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48" w:rsidRPr="00015B48" w:rsidRDefault="00015B48" w:rsidP="00015B48">
      <w:pPr>
        <w:widowControl w:val="0"/>
        <w:spacing w:after="0" w:line="240" w:lineRule="auto"/>
        <w:ind w:left="5387"/>
        <w:jc w:val="right"/>
        <w:rPr>
          <w:rFonts w:ascii="Times New Roman" w:hAnsi="Times New Roman"/>
          <w:i/>
          <w:sz w:val="28"/>
          <w:lang w:eastAsia="en-US"/>
        </w:rPr>
      </w:pPr>
      <w:r w:rsidRPr="00015B48">
        <w:rPr>
          <w:rFonts w:ascii="Times New Roman" w:hAnsi="Times New Roman"/>
          <w:i/>
          <w:sz w:val="28"/>
          <w:lang w:eastAsia="en-US"/>
        </w:rPr>
        <w:t>Приложение</w:t>
      </w:r>
    </w:p>
    <w:p w:rsidR="00015B48" w:rsidRPr="00015B48" w:rsidRDefault="00015B48" w:rsidP="00015B48">
      <w:pPr>
        <w:widowControl w:val="0"/>
        <w:spacing w:after="0" w:line="240" w:lineRule="auto"/>
        <w:ind w:left="5387"/>
        <w:jc w:val="right"/>
        <w:rPr>
          <w:rFonts w:ascii="Times New Roman" w:hAnsi="Times New Roman"/>
          <w:i/>
          <w:sz w:val="28"/>
          <w:lang w:eastAsia="en-US"/>
        </w:rPr>
      </w:pPr>
    </w:p>
    <w:p w:rsidR="00015B48" w:rsidRPr="00015B48" w:rsidRDefault="00015B48" w:rsidP="00015B48">
      <w:pPr>
        <w:widowControl w:val="0"/>
        <w:spacing w:after="0" w:line="240" w:lineRule="exact"/>
        <w:ind w:left="5387"/>
        <w:rPr>
          <w:rFonts w:ascii="Times New Roman" w:hAnsi="Times New Roman"/>
          <w:i/>
          <w:sz w:val="28"/>
          <w:lang w:eastAsia="en-US"/>
        </w:rPr>
      </w:pPr>
      <w:r w:rsidRPr="00015B48">
        <w:rPr>
          <w:rFonts w:ascii="Times New Roman" w:hAnsi="Times New Roman"/>
          <w:i/>
          <w:sz w:val="28"/>
          <w:lang w:eastAsia="en-US"/>
        </w:rPr>
        <w:t>УТВЕРЖДЕН</w:t>
      </w:r>
    </w:p>
    <w:p w:rsidR="00015B48" w:rsidRPr="00015B48" w:rsidRDefault="00015B48" w:rsidP="00015B48">
      <w:pPr>
        <w:widowControl w:val="0"/>
        <w:spacing w:after="0" w:line="240" w:lineRule="exact"/>
        <w:ind w:left="5387"/>
        <w:rPr>
          <w:rFonts w:ascii="Times New Roman" w:hAnsi="Times New Roman"/>
          <w:i/>
          <w:sz w:val="28"/>
          <w:lang w:eastAsia="en-US"/>
        </w:rPr>
      </w:pPr>
      <w:r w:rsidRPr="00015B48">
        <w:rPr>
          <w:rFonts w:ascii="Times New Roman" w:hAnsi="Times New Roman"/>
          <w:i/>
          <w:sz w:val="28"/>
          <w:lang w:eastAsia="en-US"/>
        </w:rPr>
        <w:t>постановлением</w:t>
      </w:r>
    </w:p>
    <w:p w:rsidR="00015B48" w:rsidRPr="00015B48" w:rsidRDefault="00015B48" w:rsidP="00015B48">
      <w:pPr>
        <w:widowControl w:val="0"/>
        <w:spacing w:after="0" w:line="240" w:lineRule="exact"/>
        <w:ind w:left="5387"/>
        <w:rPr>
          <w:rFonts w:ascii="Times New Roman" w:hAnsi="Times New Roman"/>
          <w:i/>
          <w:sz w:val="28"/>
          <w:lang w:eastAsia="en-US"/>
        </w:rPr>
      </w:pPr>
      <w:r w:rsidRPr="00015B48">
        <w:rPr>
          <w:rFonts w:ascii="Times New Roman" w:hAnsi="Times New Roman"/>
          <w:i/>
          <w:sz w:val="28"/>
          <w:lang w:eastAsia="en-US"/>
        </w:rPr>
        <w:t xml:space="preserve">администрации </w:t>
      </w:r>
    </w:p>
    <w:p w:rsidR="00015B48" w:rsidRPr="00015B48" w:rsidRDefault="00015B48" w:rsidP="00015B48">
      <w:pPr>
        <w:widowControl w:val="0"/>
        <w:spacing w:after="0" w:line="240" w:lineRule="auto"/>
        <w:ind w:left="5387"/>
        <w:rPr>
          <w:rFonts w:ascii="Times New Roman" w:hAnsi="Times New Roman"/>
          <w:i/>
          <w:sz w:val="28"/>
          <w:lang w:eastAsia="en-US"/>
        </w:rPr>
      </w:pPr>
    </w:p>
    <w:p w:rsidR="00015B48" w:rsidRPr="00015B48" w:rsidRDefault="00015B48" w:rsidP="00015B48">
      <w:pPr>
        <w:widowControl w:val="0"/>
        <w:spacing w:after="0" w:line="240" w:lineRule="auto"/>
        <w:ind w:left="5387"/>
        <w:rPr>
          <w:rFonts w:ascii="Times New Roman" w:hAnsi="Times New Roman"/>
          <w:i/>
          <w:sz w:val="28"/>
          <w:lang w:eastAsia="en-US"/>
        </w:rPr>
      </w:pPr>
      <w:r w:rsidRPr="00015B48">
        <w:rPr>
          <w:rFonts w:ascii="Times New Roman" w:hAnsi="Times New Roman"/>
          <w:i/>
          <w:sz w:val="28"/>
          <w:lang w:eastAsia="en-US"/>
        </w:rPr>
        <w:t>от ______________ № ________</w:t>
      </w:r>
    </w:p>
    <w:p w:rsidR="00015B48" w:rsidRPr="00015B48" w:rsidRDefault="00015B48" w:rsidP="00015B48">
      <w:pPr>
        <w:widowControl w:val="0"/>
        <w:spacing w:after="0" w:line="240" w:lineRule="auto"/>
        <w:jc w:val="center"/>
        <w:rPr>
          <w:rFonts w:ascii="Times New Roman" w:hAnsi="Times New Roman"/>
          <w:i/>
          <w:sz w:val="28"/>
          <w:szCs w:val="28"/>
        </w:rPr>
      </w:pPr>
    </w:p>
    <w:p w:rsidR="00015B48" w:rsidRPr="00015B48" w:rsidRDefault="00015B48" w:rsidP="00015B48">
      <w:pPr>
        <w:widowControl w:val="0"/>
        <w:spacing w:after="0" w:line="240" w:lineRule="auto"/>
        <w:jc w:val="center"/>
        <w:rPr>
          <w:rFonts w:ascii="Times New Roman" w:hAnsi="Times New Roman"/>
          <w:i/>
          <w:sz w:val="28"/>
          <w:szCs w:val="28"/>
        </w:rPr>
      </w:pPr>
    </w:p>
    <w:p w:rsidR="00015B48" w:rsidRPr="00015B48" w:rsidRDefault="00015B48" w:rsidP="00015B48">
      <w:pPr>
        <w:widowControl w:val="0"/>
        <w:spacing w:after="0" w:line="240" w:lineRule="auto"/>
        <w:jc w:val="center"/>
        <w:rPr>
          <w:rFonts w:ascii="Times New Roman" w:hAnsi="Times New Roman"/>
          <w:i/>
          <w:sz w:val="28"/>
          <w:szCs w:val="28"/>
        </w:rPr>
      </w:pPr>
    </w:p>
    <w:p w:rsidR="00015B48" w:rsidRPr="00015B48" w:rsidRDefault="00015B48" w:rsidP="00015B48">
      <w:pPr>
        <w:widowControl w:val="0"/>
        <w:spacing w:after="0" w:line="240" w:lineRule="auto"/>
        <w:jc w:val="center"/>
        <w:rPr>
          <w:rFonts w:ascii="Times New Roman" w:hAnsi="Times New Roman"/>
          <w:i/>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b/>
          <w:sz w:val="32"/>
          <w:szCs w:val="32"/>
        </w:rPr>
      </w:pPr>
      <w:r w:rsidRPr="00015B48">
        <w:rPr>
          <w:rFonts w:ascii="Times New Roman" w:hAnsi="Times New Roman"/>
          <w:b/>
          <w:sz w:val="32"/>
          <w:szCs w:val="32"/>
        </w:rPr>
        <w:t>АДМИНИСТРАТИВНЫЙ РЕГЛАМЕНТ</w:t>
      </w:r>
    </w:p>
    <w:p w:rsidR="00015B48" w:rsidRPr="00015B48" w:rsidRDefault="00015B48" w:rsidP="00015B48">
      <w:pPr>
        <w:widowControl w:val="0"/>
        <w:spacing w:after="0" w:line="240" w:lineRule="auto"/>
        <w:jc w:val="center"/>
        <w:rPr>
          <w:rFonts w:ascii="Times New Roman" w:hAnsi="Times New Roman"/>
          <w:b/>
          <w:sz w:val="32"/>
          <w:szCs w:val="32"/>
        </w:rPr>
      </w:pPr>
    </w:p>
    <w:p w:rsidR="00015B48" w:rsidRPr="00015B48" w:rsidRDefault="00015B48" w:rsidP="00015B48">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по </w:t>
      </w:r>
      <w:r w:rsidRPr="00015B48">
        <w:rPr>
          <w:rFonts w:ascii="Times New Roman" w:hAnsi="Times New Roman"/>
          <w:sz w:val="28"/>
          <w:szCs w:val="28"/>
        </w:rPr>
        <w:t>предоставлени</w:t>
      </w:r>
      <w:r>
        <w:rPr>
          <w:rFonts w:ascii="Times New Roman" w:hAnsi="Times New Roman"/>
          <w:sz w:val="28"/>
          <w:szCs w:val="28"/>
        </w:rPr>
        <w:t>ю</w:t>
      </w:r>
      <w:r w:rsidRPr="00015B48">
        <w:rPr>
          <w:rFonts w:ascii="Times New Roman" w:hAnsi="Times New Roman"/>
          <w:sz w:val="28"/>
          <w:szCs w:val="28"/>
        </w:rPr>
        <w:t xml:space="preserve"> администрацией муниципального образования «Всеволожский муниципальный район» Ленинградской области муниципальной услуги «Отнесение земель или земельных участков </w:t>
      </w:r>
      <w:r>
        <w:rPr>
          <w:rFonts w:ascii="Times New Roman" w:hAnsi="Times New Roman"/>
          <w:sz w:val="28"/>
          <w:szCs w:val="28"/>
        </w:rPr>
        <w:br/>
      </w:r>
      <w:r w:rsidRPr="00015B48">
        <w:rPr>
          <w:rFonts w:ascii="Times New Roman" w:hAnsi="Times New Roman"/>
          <w:sz w:val="28"/>
          <w:szCs w:val="28"/>
        </w:rPr>
        <w:t>в составе таких земель к определенной категории»</w:t>
      </w: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Default="00015B48" w:rsidP="00015B48">
      <w:pPr>
        <w:widowControl w:val="0"/>
        <w:spacing w:after="0" w:line="240" w:lineRule="auto"/>
        <w:jc w:val="center"/>
        <w:rPr>
          <w:rFonts w:ascii="Times New Roman" w:hAnsi="Times New Roman"/>
          <w:sz w:val="28"/>
          <w:szCs w:val="28"/>
        </w:rPr>
      </w:pPr>
    </w:p>
    <w:p w:rsidR="00015B48" w:rsidRDefault="00015B48" w:rsidP="00015B48">
      <w:pPr>
        <w:widowControl w:val="0"/>
        <w:spacing w:after="0" w:line="240" w:lineRule="auto"/>
        <w:jc w:val="center"/>
        <w:rPr>
          <w:rFonts w:ascii="Times New Roman" w:hAnsi="Times New Roman"/>
          <w:sz w:val="28"/>
          <w:szCs w:val="28"/>
        </w:rPr>
      </w:pPr>
    </w:p>
    <w:p w:rsid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p>
    <w:p w:rsidR="00015B48" w:rsidRPr="00015B48" w:rsidRDefault="00015B48" w:rsidP="00015B48">
      <w:pPr>
        <w:widowControl w:val="0"/>
        <w:spacing w:after="0" w:line="240" w:lineRule="auto"/>
        <w:jc w:val="center"/>
        <w:rPr>
          <w:rFonts w:ascii="Times New Roman" w:hAnsi="Times New Roman"/>
          <w:sz w:val="28"/>
          <w:szCs w:val="28"/>
        </w:rPr>
      </w:pPr>
      <w:r w:rsidRPr="00015B48">
        <w:rPr>
          <w:rFonts w:ascii="Times New Roman" w:hAnsi="Times New Roman"/>
          <w:sz w:val="28"/>
          <w:szCs w:val="28"/>
        </w:rPr>
        <w:t>г. Всеволожск</w:t>
      </w:r>
    </w:p>
    <w:p w:rsidR="00015B48" w:rsidRPr="00015B48" w:rsidRDefault="00015B48" w:rsidP="00015B48">
      <w:pPr>
        <w:widowControl w:val="0"/>
        <w:spacing w:after="0" w:line="240" w:lineRule="auto"/>
        <w:jc w:val="center"/>
        <w:rPr>
          <w:rFonts w:ascii="Times New Roman" w:hAnsi="Times New Roman"/>
          <w:sz w:val="28"/>
          <w:szCs w:val="28"/>
        </w:rPr>
      </w:pPr>
      <w:r w:rsidRPr="00015B48">
        <w:rPr>
          <w:rFonts w:ascii="Times New Roman" w:hAnsi="Times New Roman"/>
          <w:sz w:val="28"/>
          <w:szCs w:val="28"/>
        </w:rPr>
        <w:t>2017</w:t>
      </w:r>
    </w:p>
    <w:p w:rsidR="007076BA" w:rsidRPr="006C3E94" w:rsidRDefault="00731291" w:rsidP="00015B48">
      <w:pPr>
        <w:widowControl w:val="0"/>
        <w:autoSpaceDE w:val="0"/>
        <w:autoSpaceDN w:val="0"/>
        <w:adjustRightInd w:val="0"/>
        <w:spacing w:after="120" w:line="240" w:lineRule="auto"/>
        <w:jc w:val="center"/>
        <w:outlineLvl w:val="1"/>
        <w:rPr>
          <w:rFonts w:ascii="Times New Roman" w:hAnsi="Times New Roman"/>
          <w:b/>
          <w:sz w:val="28"/>
          <w:szCs w:val="28"/>
        </w:rPr>
      </w:pPr>
      <w:bookmarkStart w:id="0" w:name="Par43"/>
      <w:bookmarkEnd w:id="0"/>
      <w:r w:rsidRPr="006C3E94">
        <w:rPr>
          <w:rFonts w:ascii="Times New Roman" w:hAnsi="Times New Roman"/>
          <w:b/>
          <w:sz w:val="28"/>
          <w:szCs w:val="28"/>
        </w:rPr>
        <w:lastRenderedPageBreak/>
        <w:t>1</w:t>
      </w:r>
      <w:r w:rsidR="007076BA" w:rsidRPr="006C3E94">
        <w:rPr>
          <w:rFonts w:ascii="Times New Roman" w:hAnsi="Times New Roman"/>
          <w:b/>
          <w:sz w:val="28"/>
          <w:szCs w:val="28"/>
        </w:rPr>
        <w:t>. Общие положения</w:t>
      </w:r>
    </w:p>
    <w:p w:rsidR="007076BA" w:rsidRPr="005711EC" w:rsidRDefault="009D43E2" w:rsidP="00015B48">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bookmarkStart w:id="1" w:name="Par45"/>
      <w:bookmarkEnd w:id="1"/>
      <w:r w:rsidRPr="006C3E94">
        <w:rPr>
          <w:rFonts w:ascii="Times New Roman" w:hAnsi="Times New Roman"/>
          <w:sz w:val="28"/>
          <w:szCs w:val="28"/>
        </w:rPr>
        <w:t>1.1.</w:t>
      </w:r>
      <w:r w:rsidR="00015B48">
        <w:rPr>
          <w:rFonts w:ascii="Times New Roman" w:hAnsi="Times New Roman"/>
          <w:sz w:val="28"/>
          <w:szCs w:val="28"/>
        </w:rPr>
        <w:tab/>
      </w:r>
      <w:r w:rsidR="007076BA" w:rsidRPr="006C3E94">
        <w:rPr>
          <w:rFonts w:ascii="Times New Roman" w:hAnsi="Times New Roman"/>
          <w:sz w:val="28"/>
          <w:szCs w:val="28"/>
        </w:rPr>
        <w:t xml:space="preserve">Наименование </w:t>
      </w:r>
      <w:r w:rsidR="00244A21" w:rsidRPr="006C3E94">
        <w:rPr>
          <w:rFonts w:ascii="Times New Roman" w:hAnsi="Times New Roman"/>
          <w:sz w:val="28"/>
          <w:szCs w:val="28"/>
        </w:rPr>
        <w:t>муниципальной</w:t>
      </w:r>
      <w:r w:rsidR="00CE415D">
        <w:rPr>
          <w:rFonts w:ascii="Times New Roman" w:hAnsi="Times New Roman"/>
          <w:sz w:val="28"/>
          <w:szCs w:val="28"/>
        </w:rPr>
        <w:t xml:space="preserve"> </w:t>
      </w:r>
      <w:r w:rsidR="007076BA" w:rsidRPr="005711EC">
        <w:rPr>
          <w:rFonts w:ascii="Times New Roman" w:hAnsi="Times New Roman"/>
          <w:sz w:val="28"/>
          <w:szCs w:val="28"/>
        </w:rPr>
        <w:t>услуги</w:t>
      </w:r>
      <w:r w:rsidR="00755A77">
        <w:rPr>
          <w:rFonts w:ascii="Times New Roman" w:hAnsi="Times New Roman"/>
          <w:sz w:val="28"/>
          <w:szCs w:val="28"/>
        </w:rPr>
        <w:t>:</w:t>
      </w:r>
      <w:r w:rsidR="00F538CB">
        <w:rPr>
          <w:rFonts w:ascii="Times New Roman" w:hAnsi="Times New Roman"/>
          <w:sz w:val="28"/>
          <w:szCs w:val="28"/>
        </w:rPr>
        <w:t xml:space="preserve"> </w:t>
      </w:r>
      <w:r w:rsidR="005B10E5" w:rsidRPr="005711EC">
        <w:rPr>
          <w:rFonts w:ascii="Times New Roman" w:hAnsi="Times New Roman"/>
          <w:sz w:val="28"/>
          <w:szCs w:val="28"/>
        </w:rPr>
        <w:t>«</w:t>
      </w:r>
      <w:r w:rsidR="00CB233A" w:rsidRPr="005711EC">
        <w:rPr>
          <w:rFonts w:ascii="Times New Roman" w:hAnsi="Times New Roman"/>
          <w:sz w:val="28"/>
          <w:szCs w:val="28"/>
        </w:rPr>
        <w:t xml:space="preserve">Отнесение </w:t>
      </w:r>
      <w:r w:rsidR="00CB233A">
        <w:rPr>
          <w:rFonts w:ascii="Times New Roman" w:hAnsi="Times New Roman"/>
          <w:sz w:val="28"/>
          <w:szCs w:val="28"/>
        </w:rPr>
        <w:t>земель или земельных участков в составе таких земель</w:t>
      </w:r>
      <w:r w:rsidR="00CB233A" w:rsidRPr="005711EC">
        <w:rPr>
          <w:rFonts w:ascii="Times New Roman" w:hAnsi="Times New Roman"/>
          <w:sz w:val="28"/>
          <w:szCs w:val="28"/>
        </w:rPr>
        <w:t xml:space="preserve"> к определенной категории</w:t>
      </w:r>
      <w:r w:rsidR="005B10E5" w:rsidRPr="005711EC">
        <w:rPr>
          <w:rFonts w:ascii="Times New Roman" w:hAnsi="Times New Roman"/>
          <w:sz w:val="28"/>
          <w:szCs w:val="28"/>
        </w:rPr>
        <w:t>»</w:t>
      </w:r>
      <w:r w:rsidR="00CE415D">
        <w:rPr>
          <w:rFonts w:ascii="Times New Roman" w:hAnsi="Times New Roman"/>
          <w:sz w:val="28"/>
          <w:szCs w:val="28"/>
        </w:rPr>
        <w:t xml:space="preserve"> </w:t>
      </w:r>
      <w:r w:rsidRPr="005711EC">
        <w:rPr>
          <w:rFonts w:ascii="Times New Roman" w:hAnsi="Times New Roman"/>
          <w:sz w:val="28"/>
          <w:szCs w:val="28"/>
        </w:rPr>
        <w:t xml:space="preserve">(далее </w:t>
      </w:r>
      <w:r w:rsidR="00E25A5C" w:rsidRPr="005711EC">
        <w:rPr>
          <w:rFonts w:ascii="Times New Roman" w:hAnsi="Times New Roman"/>
          <w:sz w:val="28"/>
          <w:szCs w:val="28"/>
        </w:rPr>
        <w:t>–</w:t>
      </w:r>
      <w:r w:rsidRPr="005711EC">
        <w:rPr>
          <w:rFonts w:ascii="Times New Roman" w:hAnsi="Times New Roman"/>
          <w:sz w:val="28"/>
          <w:szCs w:val="28"/>
        </w:rPr>
        <w:t xml:space="preserve"> муниципальная услуга)</w:t>
      </w:r>
      <w:r w:rsidR="00FB0D20" w:rsidRPr="005711EC">
        <w:rPr>
          <w:rFonts w:ascii="Times New Roman" w:hAnsi="Times New Roman"/>
          <w:sz w:val="28"/>
          <w:szCs w:val="28"/>
        </w:rPr>
        <w:t>.</w:t>
      </w:r>
    </w:p>
    <w:p w:rsidR="00B72BD5" w:rsidRPr="00015B48" w:rsidRDefault="00D5154A" w:rsidP="00015B48">
      <w:pPr>
        <w:pStyle w:val="ab"/>
        <w:widowControl w:val="0"/>
        <w:tabs>
          <w:tab w:val="left" w:pos="1276"/>
        </w:tabs>
        <w:spacing w:after="0" w:line="240" w:lineRule="auto"/>
        <w:ind w:left="0" w:firstLine="709"/>
        <w:jc w:val="both"/>
        <w:rPr>
          <w:rFonts w:ascii="Times New Roman" w:hAnsi="Times New Roman" w:cs="Times New Roman"/>
          <w:sz w:val="28"/>
          <w:szCs w:val="28"/>
        </w:rPr>
      </w:pPr>
      <w:r w:rsidRPr="005711EC">
        <w:rPr>
          <w:rFonts w:ascii="Times New Roman" w:hAnsi="Times New Roman" w:cs="Times New Roman"/>
          <w:sz w:val="28"/>
          <w:szCs w:val="28"/>
        </w:rPr>
        <w:t>1</w:t>
      </w:r>
      <w:r w:rsidR="00BA6D36" w:rsidRPr="005711EC">
        <w:rPr>
          <w:rFonts w:ascii="Times New Roman" w:hAnsi="Times New Roman" w:cs="Times New Roman"/>
          <w:sz w:val="28"/>
          <w:szCs w:val="28"/>
        </w:rPr>
        <w:t>.2.</w:t>
      </w:r>
      <w:r w:rsidR="00015B48">
        <w:rPr>
          <w:rFonts w:ascii="Times New Roman" w:hAnsi="Times New Roman" w:cs="Times New Roman"/>
          <w:sz w:val="28"/>
          <w:szCs w:val="28"/>
        </w:rPr>
        <w:tab/>
      </w:r>
      <w:r w:rsidR="00B73852" w:rsidRPr="00015B48">
        <w:rPr>
          <w:rFonts w:ascii="Times New Roman" w:hAnsi="Times New Roman" w:cs="Times New Roman"/>
          <w:sz w:val="28"/>
          <w:szCs w:val="28"/>
        </w:rPr>
        <w:t xml:space="preserve">Предоставление муниципальной услуги осуществляется </w:t>
      </w:r>
      <w:r w:rsidR="00B73852" w:rsidRPr="00015B48">
        <w:rPr>
          <w:rFonts w:ascii="Times New Roman" w:hAnsi="Times New Roman" w:cs="Times New Roman"/>
          <w:spacing w:val="-4"/>
          <w:sz w:val="28"/>
          <w:szCs w:val="28"/>
        </w:rPr>
        <w:t>администрацией муниципального образования «</w:t>
      </w:r>
      <w:r w:rsidR="00E25A5C" w:rsidRPr="00015B48">
        <w:rPr>
          <w:rFonts w:ascii="Times New Roman" w:hAnsi="Times New Roman" w:cs="Times New Roman"/>
          <w:spacing w:val="-4"/>
          <w:sz w:val="28"/>
          <w:szCs w:val="28"/>
        </w:rPr>
        <w:t>Всеволожский муниципальный</w:t>
      </w:r>
      <w:r w:rsidR="00E25A5C" w:rsidRPr="00015B48">
        <w:rPr>
          <w:rFonts w:ascii="Times New Roman" w:hAnsi="Times New Roman" w:cs="Times New Roman"/>
          <w:sz w:val="28"/>
          <w:szCs w:val="28"/>
        </w:rPr>
        <w:t xml:space="preserve"> район</w:t>
      </w:r>
      <w:r w:rsidR="00B73852" w:rsidRPr="00015B48">
        <w:rPr>
          <w:rFonts w:ascii="Times New Roman" w:hAnsi="Times New Roman" w:cs="Times New Roman"/>
          <w:sz w:val="28"/>
          <w:szCs w:val="28"/>
        </w:rPr>
        <w:t xml:space="preserve">» Ленинградской области (далее – орган местного самоуправления, </w:t>
      </w:r>
      <w:r w:rsidR="00E25A5C" w:rsidRPr="00015B48">
        <w:rPr>
          <w:rFonts w:ascii="Times New Roman" w:hAnsi="Times New Roman" w:cs="Times New Roman"/>
          <w:sz w:val="28"/>
          <w:szCs w:val="28"/>
        </w:rPr>
        <w:t>Администрация</w:t>
      </w:r>
      <w:r w:rsidR="00B73852" w:rsidRPr="00015B48">
        <w:rPr>
          <w:rFonts w:ascii="Times New Roman" w:hAnsi="Times New Roman" w:cs="Times New Roman"/>
          <w:sz w:val="28"/>
          <w:szCs w:val="28"/>
        </w:rPr>
        <w:t>) с участием</w:t>
      </w:r>
      <w:r w:rsidR="001244D1" w:rsidRPr="00015B48">
        <w:rPr>
          <w:rFonts w:ascii="Times New Roman" w:hAnsi="Times New Roman" w:cs="Times New Roman"/>
          <w:sz w:val="28"/>
          <w:szCs w:val="28"/>
        </w:rPr>
        <w:t xml:space="preserve">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w:t>
      </w:r>
      <w:r w:rsidR="00CB233A" w:rsidRPr="00015B48">
        <w:rPr>
          <w:rFonts w:ascii="Times New Roman" w:hAnsi="Times New Roman" w:cs="Times New Roman"/>
          <w:sz w:val="28"/>
          <w:szCs w:val="28"/>
        </w:rPr>
        <w:t>(далее – АМУ</w:t>
      </w:r>
      <w:r w:rsidR="00791FCA">
        <w:rPr>
          <w:rFonts w:ascii="Times New Roman" w:hAnsi="Times New Roman" w:cs="Times New Roman"/>
          <w:sz w:val="28"/>
          <w:szCs w:val="28"/>
        </w:rPr>
        <w:t xml:space="preserve"> </w:t>
      </w:r>
      <w:r w:rsidR="00E25A5C" w:rsidRPr="00015B48">
        <w:rPr>
          <w:rFonts w:ascii="Times New Roman" w:hAnsi="Times New Roman" w:cs="Times New Roman"/>
          <w:sz w:val="28"/>
          <w:szCs w:val="28"/>
        </w:rPr>
        <w:t>ЦМУ</w:t>
      </w:r>
      <w:r w:rsidR="00791FCA">
        <w:rPr>
          <w:rFonts w:ascii="Times New Roman" w:hAnsi="Times New Roman" w:cs="Times New Roman"/>
          <w:sz w:val="28"/>
          <w:szCs w:val="28"/>
        </w:rPr>
        <w:t xml:space="preserve"> </w:t>
      </w:r>
      <w:r w:rsidR="00915F38" w:rsidRPr="00015B48">
        <w:rPr>
          <w:rFonts w:ascii="Times New Roman" w:hAnsi="Times New Roman" w:cs="Times New Roman"/>
          <w:sz w:val="28"/>
          <w:szCs w:val="28"/>
        </w:rPr>
        <w:t>ВМР</w:t>
      </w:r>
      <w:r w:rsidR="00E25A5C" w:rsidRPr="00015B48">
        <w:rPr>
          <w:rFonts w:ascii="Times New Roman" w:hAnsi="Times New Roman" w:cs="Times New Roman"/>
          <w:sz w:val="28"/>
          <w:szCs w:val="28"/>
        </w:rPr>
        <w:t>)</w:t>
      </w:r>
      <w:r w:rsidR="001244D1" w:rsidRPr="00015B48">
        <w:rPr>
          <w:rFonts w:ascii="Times New Roman" w:hAnsi="Times New Roman" w:cs="Times New Roman"/>
          <w:sz w:val="28"/>
          <w:szCs w:val="28"/>
        </w:rPr>
        <w:t>.</w:t>
      </w:r>
    </w:p>
    <w:p w:rsidR="003A3E9F" w:rsidRPr="00015B48" w:rsidRDefault="00D515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1.3.</w:t>
      </w:r>
      <w:r w:rsidR="00015B48" w:rsidRPr="00015B48">
        <w:rPr>
          <w:rFonts w:ascii="Times New Roman" w:hAnsi="Times New Roman"/>
          <w:sz w:val="28"/>
          <w:szCs w:val="28"/>
        </w:rPr>
        <w:tab/>
      </w:r>
      <w:r w:rsidR="00B73852" w:rsidRPr="00015B48">
        <w:rPr>
          <w:rFonts w:ascii="Times New Roman" w:hAnsi="Times New Roman"/>
          <w:sz w:val="28"/>
          <w:szCs w:val="28"/>
        </w:rPr>
        <w:t>Ответственные за предоставление муниципальной услуги:</w:t>
      </w:r>
    </w:p>
    <w:p w:rsidR="00B74D60" w:rsidRPr="00015B48" w:rsidRDefault="003A3E9F" w:rsidP="00015B4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1.3.1.</w:t>
      </w:r>
      <w:r w:rsidR="00015B48" w:rsidRPr="00015B48">
        <w:rPr>
          <w:rFonts w:ascii="Times New Roman" w:hAnsi="Times New Roman"/>
          <w:sz w:val="28"/>
          <w:szCs w:val="28"/>
        </w:rPr>
        <w:tab/>
      </w:r>
      <w:r w:rsidR="00C03FC5" w:rsidRPr="00015B48">
        <w:rPr>
          <w:rFonts w:ascii="Times New Roman" w:hAnsi="Times New Roman"/>
          <w:sz w:val="28"/>
          <w:szCs w:val="28"/>
        </w:rPr>
        <w:t>Управление архитектуры и градостроительства администрации</w:t>
      </w:r>
      <w:r w:rsidRPr="00015B48">
        <w:rPr>
          <w:rFonts w:ascii="Times New Roman" w:hAnsi="Times New Roman"/>
          <w:sz w:val="28"/>
          <w:szCs w:val="28"/>
        </w:rPr>
        <w:t xml:space="preserve"> муниципального образования «Всеволожский муниципальный район» Ленинградской области</w:t>
      </w:r>
      <w:r w:rsidR="00C03FC5" w:rsidRPr="00015B48">
        <w:rPr>
          <w:rFonts w:ascii="Times New Roman" w:hAnsi="Times New Roman"/>
          <w:sz w:val="28"/>
          <w:szCs w:val="28"/>
        </w:rPr>
        <w:t xml:space="preserve"> (далее – УАиГ)</w:t>
      </w:r>
      <w:r w:rsidR="001244D1" w:rsidRPr="00015B48">
        <w:rPr>
          <w:rFonts w:ascii="Times New Roman" w:hAnsi="Times New Roman"/>
          <w:sz w:val="28"/>
          <w:szCs w:val="28"/>
        </w:rPr>
        <w:t>;</w:t>
      </w:r>
    </w:p>
    <w:p w:rsidR="001244D1" w:rsidRPr="00015B48" w:rsidRDefault="003A3E9F" w:rsidP="00015B4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1.3.2.</w:t>
      </w:r>
      <w:bookmarkStart w:id="2" w:name="Par60"/>
      <w:bookmarkEnd w:id="2"/>
      <w:r w:rsidR="00015B48" w:rsidRPr="00015B48">
        <w:rPr>
          <w:rFonts w:ascii="Times New Roman" w:hAnsi="Times New Roman"/>
          <w:sz w:val="28"/>
          <w:szCs w:val="28"/>
        </w:rPr>
        <w:tab/>
      </w:r>
      <w:r w:rsidR="001244D1" w:rsidRPr="00015B48">
        <w:rPr>
          <w:rFonts w:ascii="Times New Roman" w:hAnsi="Times New Roman"/>
          <w:sz w:val="28"/>
          <w:szCs w:val="28"/>
        </w:rPr>
        <w:t>Автономное муниципальное учреждение «Центр муниципальных услуг» муниципального образования «Всеволожский муниципальн</w:t>
      </w:r>
      <w:r w:rsidR="0045661B" w:rsidRPr="00015B48">
        <w:rPr>
          <w:rFonts w:ascii="Times New Roman" w:hAnsi="Times New Roman"/>
          <w:sz w:val="28"/>
          <w:szCs w:val="28"/>
        </w:rPr>
        <w:t>ый район» Ленинградской области.</w:t>
      </w:r>
    </w:p>
    <w:p w:rsidR="009D43E2" w:rsidRPr="00015B48" w:rsidRDefault="00D5154A" w:rsidP="00015B48">
      <w:pPr>
        <w:widowControl w:val="0"/>
        <w:tabs>
          <w:tab w:val="left" w:pos="1276"/>
        </w:tabs>
        <w:autoSpaceDE w:val="0"/>
        <w:autoSpaceDN w:val="0"/>
        <w:adjustRightInd w:val="0"/>
        <w:spacing w:after="0" w:line="240" w:lineRule="auto"/>
        <w:ind w:firstLine="709"/>
        <w:jc w:val="both"/>
        <w:rPr>
          <w:rFonts w:ascii="Times New Roman" w:eastAsia="Calibri" w:hAnsi="Times New Roman"/>
          <w:sz w:val="28"/>
          <w:szCs w:val="28"/>
        </w:rPr>
      </w:pPr>
      <w:r w:rsidRPr="00015B48">
        <w:rPr>
          <w:rFonts w:ascii="Times New Roman" w:hAnsi="Times New Roman"/>
          <w:sz w:val="28"/>
          <w:szCs w:val="28"/>
        </w:rPr>
        <w:t>1.4.</w:t>
      </w:r>
      <w:r w:rsidR="00015B48" w:rsidRPr="00015B48">
        <w:rPr>
          <w:rFonts w:ascii="Times New Roman" w:hAnsi="Times New Roman"/>
          <w:sz w:val="28"/>
          <w:szCs w:val="28"/>
        </w:rPr>
        <w:tab/>
      </w:r>
      <w:r w:rsidR="00B73852" w:rsidRPr="00015B48">
        <w:rPr>
          <w:rFonts w:ascii="Times New Roman" w:hAnsi="Times New Roman"/>
          <w:sz w:val="28"/>
          <w:szCs w:val="28"/>
        </w:rPr>
        <w:t xml:space="preserve">Места нахождения, справочные телефоны, адреса электронной почты, график работы, часы приема </w:t>
      </w:r>
      <w:r w:rsidR="00517A8D" w:rsidRPr="00015B48">
        <w:rPr>
          <w:rFonts w:ascii="Times New Roman" w:hAnsi="Times New Roman"/>
          <w:sz w:val="28"/>
          <w:szCs w:val="28"/>
        </w:rPr>
        <w:t xml:space="preserve">корреспонденции </w:t>
      </w:r>
      <w:r w:rsidR="0045661B" w:rsidRPr="00015B48">
        <w:rPr>
          <w:rFonts w:ascii="Times New Roman" w:hAnsi="Times New Roman"/>
          <w:sz w:val="28"/>
          <w:szCs w:val="28"/>
        </w:rPr>
        <w:t xml:space="preserve">Администрации </w:t>
      </w:r>
      <w:r w:rsidR="00781045" w:rsidRPr="00015B48">
        <w:rPr>
          <w:rFonts w:ascii="Times New Roman" w:hAnsi="Times New Roman"/>
          <w:sz w:val="28"/>
          <w:szCs w:val="28"/>
        </w:rPr>
        <w:br/>
      </w:r>
      <w:r w:rsidR="0045661B" w:rsidRPr="00015B48">
        <w:rPr>
          <w:rFonts w:ascii="Times New Roman" w:hAnsi="Times New Roman"/>
          <w:sz w:val="28"/>
          <w:szCs w:val="28"/>
        </w:rPr>
        <w:t>и АМУ ЦМУ ВМР</w:t>
      </w:r>
      <w:r w:rsidR="00B73852" w:rsidRPr="00015B48">
        <w:rPr>
          <w:rFonts w:ascii="Times New Roman" w:hAnsi="Times New Roman"/>
          <w:sz w:val="28"/>
          <w:szCs w:val="28"/>
        </w:rPr>
        <w:t xml:space="preserve"> и с</w:t>
      </w:r>
      <w:r w:rsidR="00C2739F" w:rsidRPr="00015B48">
        <w:rPr>
          <w:rFonts w:ascii="Times New Roman" w:hAnsi="Times New Roman"/>
          <w:sz w:val="28"/>
          <w:szCs w:val="28"/>
        </w:rPr>
        <w:t xml:space="preserve">правочные телефоны </w:t>
      </w:r>
      <w:r w:rsidR="00B73852" w:rsidRPr="00015B48">
        <w:rPr>
          <w:rFonts w:ascii="Times New Roman" w:hAnsi="Times New Roman"/>
          <w:sz w:val="28"/>
          <w:szCs w:val="28"/>
        </w:rPr>
        <w:t>для получения информации, связанной с предоставлением муниципальной услуги</w:t>
      </w:r>
      <w:r w:rsidR="00C2739F" w:rsidRPr="00015B48">
        <w:rPr>
          <w:rFonts w:ascii="Times New Roman" w:hAnsi="Times New Roman"/>
          <w:sz w:val="28"/>
          <w:szCs w:val="28"/>
        </w:rPr>
        <w:t>,</w:t>
      </w:r>
      <w:r w:rsidR="00B73852" w:rsidRPr="00015B48">
        <w:rPr>
          <w:rFonts w:ascii="Times New Roman" w:hAnsi="Times New Roman"/>
          <w:sz w:val="28"/>
          <w:szCs w:val="28"/>
        </w:rPr>
        <w:t xml:space="preserve"> приведены </w:t>
      </w:r>
      <w:r w:rsidR="00781045" w:rsidRPr="00015B48">
        <w:rPr>
          <w:rFonts w:ascii="Times New Roman" w:hAnsi="Times New Roman"/>
          <w:sz w:val="28"/>
          <w:szCs w:val="28"/>
        </w:rPr>
        <w:br/>
      </w:r>
      <w:r w:rsidR="00D10E5B">
        <w:rPr>
          <w:rFonts w:ascii="Times New Roman" w:hAnsi="Times New Roman"/>
          <w:sz w:val="28"/>
          <w:szCs w:val="28"/>
        </w:rPr>
        <w:t>в П</w:t>
      </w:r>
      <w:r w:rsidR="00B73852" w:rsidRPr="00015B48">
        <w:rPr>
          <w:rFonts w:ascii="Times New Roman" w:hAnsi="Times New Roman"/>
          <w:sz w:val="28"/>
          <w:szCs w:val="28"/>
        </w:rPr>
        <w:t>риложении 1 к настоящему административному регламенту</w:t>
      </w:r>
      <w:r w:rsidR="009D43E2" w:rsidRPr="00015B48">
        <w:rPr>
          <w:rFonts w:ascii="Times New Roman" w:hAnsi="Times New Roman"/>
          <w:sz w:val="28"/>
          <w:szCs w:val="28"/>
        </w:rPr>
        <w:t>.</w:t>
      </w:r>
    </w:p>
    <w:p w:rsidR="00B73852" w:rsidRPr="00015B48" w:rsidRDefault="009D43E2"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1.5.</w:t>
      </w:r>
      <w:r w:rsidR="00015B48" w:rsidRPr="00015B48">
        <w:rPr>
          <w:rFonts w:ascii="Times New Roman" w:hAnsi="Times New Roman"/>
          <w:sz w:val="28"/>
          <w:szCs w:val="28"/>
        </w:rPr>
        <w:tab/>
      </w:r>
      <w:r w:rsidR="00B73852" w:rsidRPr="00015B48">
        <w:rPr>
          <w:rFonts w:ascii="Times New Roman" w:hAnsi="Times New Roman"/>
          <w:sz w:val="28"/>
          <w:szCs w:val="28"/>
        </w:rPr>
        <w:t xml:space="preserve">Муниципальная услуга может быть предоставлена при обращении </w:t>
      </w:r>
      <w:r w:rsidR="00B73852" w:rsidRPr="00015B48">
        <w:rPr>
          <w:rFonts w:ascii="Times New Roman" w:hAnsi="Times New Roman"/>
          <w:spacing w:val="-10"/>
          <w:sz w:val="28"/>
          <w:szCs w:val="28"/>
        </w:rPr>
        <w:t>в многофункциональный центр предоставления государственных и муниципальных</w:t>
      </w:r>
      <w:r w:rsidR="00B73852" w:rsidRPr="00015B48">
        <w:rPr>
          <w:rFonts w:ascii="Times New Roman" w:hAnsi="Times New Roman"/>
          <w:sz w:val="28"/>
          <w:szCs w:val="28"/>
        </w:rPr>
        <w:t xml:space="preserve"> услуг (далее </w:t>
      </w:r>
      <w:r w:rsidR="0045661B" w:rsidRPr="00015B48">
        <w:rPr>
          <w:rFonts w:ascii="Times New Roman" w:hAnsi="Times New Roman"/>
          <w:sz w:val="28"/>
          <w:szCs w:val="28"/>
        </w:rPr>
        <w:t>–</w:t>
      </w:r>
      <w:r w:rsidR="00B73852" w:rsidRPr="00015B48">
        <w:rPr>
          <w:rFonts w:ascii="Times New Roman" w:hAnsi="Times New Roman"/>
          <w:sz w:val="28"/>
          <w:szCs w:val="28"/>
        </w:rPr>
        <w:t xml:space="preserve"> МФЦ)</w:t>
      </w:r>
      <w:r w:rsidR="00991069" w:rsidRPr="00015B48">
        <w:rPr>
          <w:rFonts w:ascii="Times New Roman" w:hAnsi="Times New Roman"/>
          <w:sz w:val="28"/>
          <w:szCs w:val="28"/>
        </w:rPr>
        <w:t>, при наличии соглашения о взаимодействии между МФЦ и органом местного самоуправления.</w:t>
      </w:r>
    </w:p>
    <w:p w:rsidR="009D43E2" w:rsidRPr="00015B48" w:rsidRDefault="00B73852"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Информация о местах нахождения и графике работы, справочных телефонах и адресах эле</w:t>
      </w:r>
      <w:r w:rsidR="00D10E5B">
        <w:rPr>
          <w:rFonts w:ascii="Times New Roman" w:hAnsi="Times New Roman"/>
          <w:sz w:val="28"/>
          <w:szCs w:val="28"/>
        </w:rPr>
        <w:t>ктронной почты МФЦ приведена в П</w:t>
      </w:r>
      <w:r w:rsidRPr="00015B48">
        <w:rPr>
          <w:rFonts w:ascii="Times New Roman" w:hAnsi="Times New Roman"/>
          <w:sz w:val="28"/>
          <w:szCs w:val="28"/>
        </w:rPr>
        <w:t>риложении 2.</w:t>
      </w:r>
    </w:p>
    <w:p w:rsidR="009D43E2" w:rsidRPr="00015B48" w:rsidRDefault="009D43E2"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1.6.</w:t>
      </w:r>
      <w:r w:rsidR="00015B48" w:rsidRPr="00015B48">
        <w:rPr>
          <w:rFonts w:ascii="Times New Roman" w:hAnsi="Times New Roman"/>
          <w:sz w:val="28"/>
          <w:szCs w:val="28"/>
        </w:rPr>
        <w:tab/>
      </w:r>
      <w:r w:rsidR="00C27E4A" w:rsidRPr="00015B48">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C27E4A" w:rsidRPr="00015B48">
        <w:rPr>
          <w:rFonts w:ascii="Times New Roman" w:hAnsi="Times New Roman"/>
          <w:spacing w:val="-6"/>
          <w:sz w:val="28"/>
          <w:szCs w:val="28"/>
        </w:rPr>
        <w:t>и муниципальных услуг (функций) Ленинградской области (далее – ПГУ ЛО).</w:t>
      </w:r>
      <w:r w:rsidR="00C27E4A" w:rsidRPr="00015B48">
        <w:rPr>
          <w:rFonts w:ascii="Times New Roman" w:hAnsi="Times New Roman"/>
          <w:sz w:val="28"/>
          <w:szCs w:val="28"/>
        </w:rPr>
        <w:t xml:space="preserve"> Предоставление муниципальной услуги в электронной форме </w:t>
      </w:r>
      <w:r w:rsidR="00781045" w:rsidRPr="00015B48">
        <w:rPr>
          <w:rFonts w:ascii="Times New Roman" w:hAnsi="Times New Roman"/>
          <w:sz w:val="28"/>
          <w:szCs w:val="28"/>
        </w:rPr>
        <w:br/>
      </w:r>
      <w:r w:rsidR="00C27E4A" w:rsidRPr="00015B48">
        <w:rPr>
          <w:rFonts w:ascii="Times New Roman" w:hAnsi="Times New Roman"/>
          <w:sz w:val="28"/>
          <w:szCs w:val="28"/>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3" w:name="Par151"/>
      <w:bookmarkStart w:id="4" w:name="Par161"/>
      <w:bookmarkEnd w:id="3"/>
      <w:bookmarkEnd w:id="4"/>
      <w:r w:rsidRPr="00015B48">
        <w:rPr>
          <w:rFonts w:ascii="Times New Roman" w:eastAsia="Calibri" w:hAnsi="Times New Roman"/>
          <w:sz w:val="28"/>
          <w:szCs w:val="28"/>
        </w:rPr>
        <w:t>1.7.</w:t>
      </w:r>
      <w:r w:rsidR="00015B48" w:rsidRPr="00015B48">
        <w:rPr>
          <w:rFonts w:ascii="Times New Roman" w:eastAsia="Calibri" w:hAnsi="Times New Roman"/>
          <w:sz w:val="28"/>
          <w:szCs w:val="28"/>
        </w:rPr>
        <w:tab/>
      </w:r>
      <w:r w:rsidRPr="00015B48">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sidRPr="00015B48">
        <w:rPr>
          <w:rFonts w:ascii="Times New Roman" w:hAnsi="Times New Roman"/>
          <w:sz w:val="28"/>
          <w:szCs w:val="28"/>
        </w:rPr>
        <w:t xml:space="preserve">Электронный адрес Портала государственных и муниципальных услуг </w:t>
      </w:r>
      <w:r w:rsidRPr="00015B48">
        <w:rPr>
          <w:rFonts w:ascii="Times New Roman" w:hAnsi="Times New Roman"/>
          <w:spacing w:val="-2"/>
          <w:sz w:val="28"/>
          <w:szCs w:val="28"/>
        </w:rPr>
        <w:t xml:space="preserve">(функций) Ленинградской области (далее – ПГУ ЛО): </w:t>
      </w:r>
      <w:hyperlink r:id="rId8" w:history="1">
        <w:r w:rsidR="009915AB" w:rsidRPr="00015B48">
          <w:rPr>
            <w:rStyle w:val="a3"/>
            <w:rFonts w:ascii="Times New Roman" w:hAnsi="Times New Roman"/>
            <w:color w:val="auto"/>
            <w:spacing w:val="-2"/>
            <w:sz w:val="28"/>
            <w:szCs w:val="28"/>
          </w:rPr>
          <w:t>http://www.gu.le</w:t>
        </w:r>
        <w:r w:rsidR="003C616B">
          <w:rPr>
            <w:rStyle w:val="a3"/>
            <w:rFonts w:ascii="Times New Roman" w:hAnsi="Times New Roman"/>
            <w:color w:val="auto"/>
            <w:spacing w:val="-2"/>
            <w:sz w:val="28"/>
            <w:szCs w:val="28"/>
          </w:rPr>
          <w:t>№</w:t>
        </w:r>
        <w:r w:rsidR="009915AB" w:rsidRPr="00015B48">
          <w:rPr>
            <w:rStyle w:val="a3"/>
            <w:rFonts w:ascii="Times New Roman" w:hAnsi="Times New Roman"/>
            <w:color w:val="auto"/>
            <w:spacing w:val="-2"/>
            <w:sz w:val="28"/>
            <w:szCs w:val="28"/>
          </w:rPr>
          <w:t>obl.ru/</w:t>
        </w:r>
      </w:hyperlink>
      <w:r w:rsidR="00015B48">
        <w:rPr>
          <w:rFonts w:ascii="Times New Roman" w:hAnsi="Times New Roman"/>
          <w:spacing w:val="-2"/>
          <w:sz w:val="28"/>
          <w:szCs w:val="28"/>
        </w:rPr>
        <w:t>.</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pacing w:val="-6"/>
          <w:sz w:val="28"/>
          <w:szCs w:val="28"/>
        </w:rPr>
        <w:t>Электронный адрес Единого портала государственных и муниципальных</w:t>
      </w:r>
      <w:r w:rsidRPr="00015B48">
        <w:rPr>
          <w:rFonts w:ascii="Times New Roman" w:hAnsi="Times New Roman"/>
          <w:sz w:val="28"/>
          <w:szCs w:val="28"/>
        </w:rPr>
        <w:t xml:space="preserve"> услуг (функций) в сети Интернет (далее </w:t>
      </w:r>
      <w:r w:rsidR="00DB5BDB" w:rsidRPr="00015B48">
        <w:rPr>
          <w:rFonts w:ascii="Times New Roman" w:hAnsi="Times New Roman"/>
          <w:sz w:val="28"/>
          <w:szCs w:val="28"/>
        </w:rPr>
        <w:t>–</w:t>
      </w:r>
      <w:r w:rsidRPr="00015B48">
        <w:rPr>
          <w:rFonts w:ascii="Times New Roman" w:hAnsi="Times New Roman"/>
          <w:sz w:val="28"/>
          <w:szCs w:val="28"/>
        </w:rPr>
        <w:t xml:space="preserve"> ЕПГУ):</w:t>
      </w:r>
      <w:hyperlink r:id="rId9" w:history="1">
        <w:r w:rsidR="009915AB" w:rsidRPr="00015B48">
          <w:rPr>
            <w:rStyle w:val="a3"/>
            <w:rFonts w:ascii="Times New Roman" w:hAnsi="Times New Roman"/>
            <w:color w:val="auto"/>
            <w:sz w:val="28"/>
            <w:szCs w:val="28"/>
            <w:lang w:val="en-US"/>
          </w:rPr>
          <w:t>http</w:t>
        </w:r>
        <w:r w:rsidR="009915AB" w:rsidRPr="00015B48">
          <w:rPr>
            <w:rStyle w:val="a3"/>
            <w:rFonts w:ascii="Times New Roman" w:hAnsi="Times New Roman"/>
            <w:color w:val="auto"/>
            <w:sz w:val="28"/>
            <w:szCs w:val="28"/>
          </w:rPr>
          <w:t>://</w:t>
        </w:r>
        <w:r w:rsidR="009915AB" w:rsidRPr="00015B48">
          <w:rPr>
            <w:rStyle w:val="a3"/>
            <w:rFonts w:ascii="Times New Roman" w:hAnsi="Times New Roman"/>
            <w:color w:val="auto"/>
            <w:sz w:val="28"/>
            <w:szCs w:val="28"/>
            <w:lang w:val="en-US"/>
          </w:rPr>
          <w:t>www</w:t>
        </w:r>
        <w:r w:rsidR="009915AB" w:rsidRPr="00015B48">
          <w:rPr>
            <w:rStyle w:val="a3"/>
            <w:rFonts w:ascii="Times New Roman" w:hAnsi="Times New Roman"/>
            <w:color w:val="auto"/>
            <w:sz w:val="28"/>
            <w:szCs w:val="28"/>
          </w:rPr>
          <w:t>.</w:t>
        </w:r>
        <w:r w:rsidR="009915AB" w:rsidRPr="00015B48">
          <w:rPr>
            <w:rStyle w:val="a3"/>
            <w:rFonts w:ascii="Times New Roman" w:hAnsi="Times New Roman"/>
            <w:color w:val="auto"/>
            <w:sz w:val="28"/>
            <w:szCs w:val="28"/>
            <w:lang w:val="en-US"/>
          </w:rPr>
          <w:t>gosuslugi</w:t>
        </w:r>
        <w:r w:rsidR="009915AB" w:rsidRPr="00015B48">
          <w:rPr>
            <w:rStyle w:val="a3"/>
            <w:rFonts w:ascii="Times New Roman" w:hAnsi="Times New Roman"/>
            <w:color w:val="auto"/>
            <w:sz w:val="28"/>
            <w:szCs w:val="28"/>
          </w:rPr>
          <w:t>.</w:t>
        </w:r>
        <w:r w:rsidR="009915AB" w:rsidRPr="00015B48">
          <w:rPr>
            <w:rStyle w:val="a3"/>
            <w:rFonts w:ascii="Times New Roman" w:hAnsi="Times New Roman"/>
            <w:color w:val="auto"/>
            <w:sz w:val="28"/>
            <w:szCs w:val="28"/>
            <w:lang w:val="en-US"/>
          </w:rPr>
          <w:t>ru</w:t>
        </w:r>
        <w:r w:rsidR="009915AB" w:rsidRPr="00015B48">
          <w:rPr>
            <w:rStyle w:val="a3"/>
            <w:rFonts w:ascii="Times New Roman" w:hAnsi="Times New Roman"/>
            <w:color w:val="auto"/>
            <w:sz w:val="28"/>
            <w:szCs w:val="28"/>
          </w:rPr>
          <w:t>/</w:t>
        </w:r>
      </w:hyperlink>
      <w:r w:rsidR="00015B48">
        <w:rPr>
          <w:rFonts w:ascii="Times New Roman" w:hAnsi="Times New Roman"/>
          <w:sz w:val="28"/>
          <w:szCs w:val="28"/>
          <w:u w:val="single"/>
        </w:rPr>
        <w:t>.</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pacing w:val="-6"/>
          <w:sz w:val="28"/>
          <w:szCs w:val="28"/>
        </w:rPr>
        <w:t>Электронный адрес официального сайта Администрации Ленинградской</w:t>
      </w:r>
      <w:r w:rsidRPr="00015B48">
        <w:rPr>
          <w:rFonts w:ascii="Times New Roman" w:hAnsi="Times New Roman"/>
          <w:sz w:val="28"/>
          <w:szCs w:val="28"/>
        </w:rPr>
        <w:t xml:space="preserve"> области </w:t>
      </w:r>
      <w:hyperlink r:id="rId10" w:history="1">
        <w:r w:rsidR="009915AB" w:rsidRPr="00015B48">
          <w:rPr>
            <w:rStyle w:val="a3"/>
            <w:rFonts w:ascii="Times New Roman" w:hAnsi="Times New Roman"/>
            <w:color w:val="auto"/>
            <w:sz w:val="28"/>
            <w:szCs w:val="28"/>
          </w:rPr>
          <w:t>http://www.le</w:t>
        </w:r>
        <w:r w:rsidR="003C616B">
          <w:rPr>
            <w:rStyle w:val="a3"/>
            <w:rFonts w:ascii="Times New Roman" w:hAnsi="Times New Roman"/>
            <w:color w:val="auto"/>
            <w:sz w:val="28"/>
            <w:szCs w:val="28"/>
          </w:rPr>
          <w:t>№</w:t>
        </w:r>
        <w:r w:rsidR="009915AB" w:rsidRPr="00015B48">
          <w:rPr>
            <w:rStyle w:val="a3"/>
            <w:rFonts w:ascii="Times New Roman" w:hAnsi="Times New Roman"/>
            <w:color w:val="auto"/>
            <w:sz w:val="28"/>
            <w:szCs w:val="28"/>
          </w:rPr>
          <w:t>obl.ru/</w:t>
        </w:r>
      </w:hyperlink>
      <w:r w:rsidR="00015B48">
        <w:rPr>
          <w:rFonts w:ascii="Times New Roman" w:hAnsi="Times New Roman"/>
          <w:sz w:val="28"/>
          <w:szCs w:val="28"/>
        </w:rPr>
        <w:t>.</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pacing w:val="-6"/>
          <w:sz w:val="28"/>
          <w:szCs w:val="28"/>
        </w:rPr>
        <w:lastRenderedPageBreak/>
        <w:t>Электронный адрес официального сайта органа местного самоуправления</w:t>
      </w:r>
      <w:r w:rsidR="00D10E5B">
        <w:rPr>
          <w:rFonts w:ascii="Times New Roman" w:hAnsi="Times New Roman"/>
          <w:spacing w:val="-6"/>
          <w:sz w:val="28"/>
          <w:szCs w:val="28"/>
        </w:rPr>
        <w:t xml:space="preserve"> </w:t>
      </w:r>
      <w:hyperlink r:id="rId11" w:history="1">
        <w:r w:rsidR="009915AB" w:rsidRPr="00015B48">
          <w:rPr>
            <w:rStyle w:val="a3"/>
            <w:rFonts w:ascii="Times New Roman" w:hAnsi="Times New Roman"/>
            <w:color w:val="auto"/>
            <w:sz w:val="28"/>
            <w:szCs w:val="28"/>
          </w:rPr>
          <w:t>http://www.vsevreg.ru/</w:t>
        </w:r>
      </w:hyperlink>
      <w:r w:rsidR="00015B48">
        <w:rPr>
          <w:rFonts w:ascii="Times New Roman" w:hAnsi="Times New Roman"/>
          <w:sz w:val="28"/>
          <w:szCs w:val="28"/>
        </w:rPr>
        <w:t>.</w:t>
      </w:r>
    </w:p>
    <w:p w:rsidR="00FE197A" w:rsidRPr="00015B48" w:rsidRDefault="00FE197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 xml:space="preserve">Электронный адрес официального сайта АМУ ЦМУ ВМР </w:t>
      </w:r>
      <w:hyperlink r:id="rId12" w:history="1">
        <w:r w:rsidRPr="00015B48">
          <w:rPr>
            <w:rFonts w:ascii="Times New Roman" w:hAnsi="Times New Roman"/>
            <w:sz w:val="28"/>
            <w:szCs w:val="28"/>
            <w:u w:val="single"/>
          </w:rPr>
          <w:t>http://www.vsev-mfc.ru</w:t>
        </w:r>
      </w:hyperlink>
      <w:r w:rsidRPr="00015B48">
        <w:rPr>
          <w:rFonts w:ascii="Times New Roman" w:hAnsi="Times New Roman"/>
          <w:i/>
          <w:sz w:val="28"/>
          <w:szCs w:val="28"/>
        </w:rPr>
        <w:t>.</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1.8.</w:t>
      </w:r>
      <w:r w:rsidR="00015B48" w:rsidRPr="00015B48">
        <w:rPr>
          <w:rFonts w:ascii="Times New Roman" w:hAnsi="Times New Roman"/>
          <w:sz w:val="28"/>
          <w:szCs w:val="28"/>
        </w:rPr>
        <w:tab/>
      </w:r>
      <w:r w:rsidRPr="00015B48">
        <w:rPr>
          <w:rFonts w:ascii="Times New Roman" w:hAnsi="Times New Roman"/>
          <w:sz w:val="28"/>
          <w:szCs w:val="28"/>
        </w:rPr>
        <w:t xml:space="preserve">Информирование о порядке предоставления муниципальной услуги осуществляется при личном контакте специалистов с заявителями, </w:t>
      </w:r>
      <w:r w:rsidR="00781045" w:rsidRPr="00015B48">
        <w:rPr>
          <w:rFonts w:ascii="Times New Roman" w:hAnsi="Times New Roman"/>
          <w:sz w:val="28"/>
          <w:szCs w:val="28"/>
        </w:rPr>
        <w:br/>
      </w:r>
      <w:r w:rsidRPr="00015B48">
        <w:rPr>
          <w:rFonts w:ascii="Times New Roman" w:hAnsi="Times New Roman"/>
          <w:sz w:val="28"/>
          <w:szCs w:val="28"/>
        </w:rPr>
        <w:t xml:space="preserve">с использованием почты, средств телефонной связи, электронной почты </w:t>
      </w:r>
      <w:r w:rsidR="00781045" w:rsidRPr="00015B48">
        <w:rPr>
          <w:rFonts w:ascii="Times New Roman" w:hAnsi="Times New Roman"/>
          <w:sz w:val="28"/>
          <w:szCs w:val="28"/>
        </w:rPr>
        <w:br/>
      </w:r>
      <w:r w:rsidRPr="00015B48">
        <w:rPr>
          <w:rFonts w:ascii="Times New Roman" w:hAnsi="Times New Roman"/>
          <w:sz w:val="28"/>
          <w:szCs w:val="28"/>
        </w:rPr>
        <w:t>и размещается на портале.</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Информация о порядке предоставления муниципальной услуги предоставляется:</w:t>
      </w:r>
    </w:p>
    <w:p w:rsidR="00DB5BDB" w:rsidRPr="00015B48" w:rsidRDefault="00C27E4A" w:rsidP="00015B48">
      <w:pPr>
        <w:pStyle w:val="ab"/>
        <w:widowControl w:val="0"/>
        <w:numPr>
          <w:ilvl w:val="0"/>
          <w:numId w:val="4"/>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015B48">
        <w:rPr>
          <w:rFonts w:ascii="Times New Roman" w:eastAsia="Times New Roman" w:hAnsi="Times New Roman" w:cs="Times New Roman"/>
          <w:spacing w:val="-4"/>
          <w:sz w:val="28"/>
          <w:szCs w:val="28"/>
        </w:rPr>
        <w:t>по телефону</w:t>
      </w:r>
      <w:r w:rsidR="00D10E5B">
        <w:rPr>
          <w:rFonts w:ascii="Times New Roman" w:eastAsia="Times New Roman" w:hAnsi="Times New Roman" w:cs="Times New Roman"/>
          <w:spacing w:val="-4"/>
          <w:sz w:val="28"/>
          <w:szCs w:val="28"/>
        </w:rPr>
        <w:t xml:space="preserve"> -</w:t>
      </w:r>
      <w:r w:rsidRPr="00015B48">
        <w:rPr>
          <w:rFonts w:ascii="Times New Roman" w:eastAsia="Times New Roman" w:hAnsi="Times New Roman" w:cs="Times New Roman"/>
          <w:spacing w:val="-4"/>
          <w:sz w:val="28"/>
          <w:szCs w:val="28"/>
        </w:rPr>
        <w:t xml:space="preserve"> специалистами</w:t>
      </w:r>
      <w:r w:rsidR="00D10E5B">
        <w:rPr>
          <w:rFonts w:ascii="Times New Roman" w:eastAsia="Times New Roman" w:hAnsi="Times New Roman" w:cs="Times New Roman"/>
          <w:spacing w:val="-4"/>
          <w:sz w:val="28"/>
          <w:szCs w:val="28"/>
        </w:rPr>
        <w:t xml:space="preserve"> УАиГ, АМУ ЦМУ ВМР, МФЦ;</w:t>
      </w:r>
      <w:r w:rsidRPr="00015B48">
        <w:rPr>
          <w:rFonts w:ascii="Times New Roman" w:eastAsia="Times New Roman" w:hAnsi="Times New Roman" w:cs="Times New Roman"/>
          <w:spacing w:val="-4"/>
          <w:sz w:val="28"/>
          <w:szCs w:val="28"/>
        </w:rPr>
        <w:t xml:space="preserve"> </w:t>
      </w:r>
      <w:r w:rsidR="00D10E5B">
        <w:rPr>
          <w:rFonts w:ascii="Times New Roman" w:eastAsia="Times New Roman" w:hAnsi="Times New Roman" w:cs="Times New Roman"/>
          <w:spacing w:val="-4"/>
          <w:sz w:val="28"/>
          <w:szCs w:val="28"/>
        </w:rPr>
        <w:t xml:space="preserve"> </w:t>
      </w:r>
    </w:p>
    <w:p w:rsidR="00DB5BDB" w:rsidRPr="00015B48" w:rsidRDefault="00DB5BDB" w:rsidP="00015B48">
      <w:pPr>
        <w:pStyle w:val="ab"/>
        <w:widowControl w:val="0"/>
        <w:numPr>
          <w:ilvl w:val="0"/>
          <w:numId w:val="4"/>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015B48">
        <w:rPr>
          <w:rFonts w:ascii="Times New Roman" w:eastAsia="Times New Roman" w:hAnsi="Times New Roman" w:cs="Times New Roman"/>
          <w:sz w:val="28"/>
          <w:szCs w:val="28"/>
        </w:rPr>
        <w:t xml:space="preserve">на Интернет–сайте Администрации: </w:t>
      </w:r>
      <w:hyperlink r:id="rId13" w:history="1">
        <w:r w:rsidR="00FE197A" w:rsidRPr="00015B48">
          <w:rPr>
            <w:rFonts w:ascii="Times New Roman" w:hAnsi="Times New Roman" w:cs="Times New Roman"/>
            <w:sz w:val="28"/>
            <w:szCs w:val="28"/>
          </w:rPr>
          <w:t>http://www.vsevreg.ru/</w:t>
        </w:r>
      </w:hyperlink>
      <w:r w:rsidRPr="00015B48">
        <w:rPr>
          <w:rFonts w:ascii="Times New Roman" w:hAnsi="Times New Roman" w:cs="Times New Roman"/>
          <w:sz w:val="28"/>
          <w:szCs w:val="28"/>
        </w:rPr>
        <w:t>;</w:t>
      </w:r>
    </w:p>
    <w:p w:rsidR="00DB5BDB" w:rsidRPr="00015B48" w:rsidRDefault="00C27E4A" w:rsidP="00015B48">
      <w:pPr>
        <w:pStyle w:val="ab"/>
        <w:widowControl w:val="0"/>
        <w:numPr>
          <w:ilvl w:val="0"/>
          <w:numId w:val="4"/>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015B48">
        <w:rPr>
          <w:rFonts w:ascii="Times New Roman" w:eastAsia="Times New Roman" w:hAnsi="Times New Roman" w:cs="Times New Roman"/>
          <w:spacing w:val="-4"/>
          <w:sz w:val="28"/>
          <w:szCs w:val="28"/>
        </w:rPr>
        <w:t>на Портале государственных и муниципальных (функций) Ленинградской</w:t>
      </w:r>
      <w:r w:rsidRPr="00015B48">
        <w:rPr>
          <w:rFonts w:ascii="Times New Roman" w:eastAsia="Times New Roman" w:hAnsi="Times New Roman" w:cs="Times New Roman"/>
          <w:sz w:val="28"/>
          <w:szCs w:val="28"/>
        </w:rPr>
        <w:t xml:space="preserve"> области: </w:t>
      </w:r>
      <w:hyperlink r:id="rId14" w:history="1">
        <w:r w:rsidRPr="00015B48">
          <w:rPr>
            <w:rStyle w:val="a3"/>
            <w:rFonts w:ascii="Times New Roman" w:eastAsia="Times New Roman" w:hAnsi="Times New Roman"/>
            <w:color w:val="auto"/>
            <w:sz w:val="28"/>
            <w:szCs w:val="28"/>
          </w:rPr>
          <w:t>http://www.gu.le</w:t>
        </w:r>
        <w:r w:rsidR="003C616B">
          <w:rPr>
            <w:rStyle w:val="a3"/>
            <w:rFonts w:ascii="Times New Roman" w:eastAsia="Times New Roman" w:hAnsi="Times New Roman"/>
            <w:color w:val="auto"/>
            <w:sz w:val="28"/>
            <w:szCs w:val="28"/>
          </w:rPr>
          <w:t>№</w:t>
        </w:r>
        <w:r w:rsidRPr="00015B48">
          <w:rPr>
            <w:rStyle w:val="a3"/>
            <w:rFonts w:ascii="Times New Roman" w:eastAsia="Times New Roman" w:hAnsi="Times New Roman"/>
            <w:color w:val="auto"/>
            <w:sz w:val="28"/>
            <w:szCs w:val="28"/>
          </w:rPr>
          <w:t>obl.ru</w:t>
        </w:r>
      </w:hyperlink>
      <w:r w:rsidR="00E3340C" w:rsidRPr="00015B48">
        <w:rPr>
          <w:rStyle w:val="a3"/>
          <w:rFonts w:ascii="Times New Roman" w:eastAsia="Times New Roman" w:hAnsi="Times New Roman"/>
          <w:color w:val="auto"/>
          <w:sz w:val="28"/>
          <w:szCs w:val="28"/>
        </w:rPr>
        <w:t>/</w:t>
      </w:r>
      <w:r w:rsidRPr="00015B48">
        <w:rPr>
          <w:rFonts w:ascii="Times New Roman" w:eastAsia="Times New Roman" w:hAnsi="Times New Roman" w:cs="Times New Roman"/>
          <w:sz w:val="28"/>
          <w:szCs w:val="28"/>
        </w:rPr>
        <w:t>;</w:t>
      </w:r>
    </w:p>
    <w:p w:rsidR="00C27E4A" w:rsidRPr="00015B48" w:rsidRDefault="004D4F70" w:rsidP="00015B48">
      <w:pPr>
        <w:pStyle w:val="ab"/>
        <w:widowControl w:val="0"/>
        <w:numPr>
          <w:ilvl w:val="0"/>
          <w:numId w:val="4"/>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015B48">
        <w:rPr>
          <w:rFonts w:ascii="Times New Roman" w:eastAsia="Times New Roman" w:hAnsi="Times New Roman" w:cs="Times New Roman"/>
          <w:sz w:val="28"/>
          <w:szCs w:val="28"/>
        </w:rPr>
        <w:t>при</w:t>
      </w:r>
      <w:r w:rsidR="00D10E5B">
        <w:rPr>
          <w:rFonts w:ascii="Times New Roman" w:eastAsia="Times New Roman" w:hAnsi="Times New Roman" w:cs="Times New Roman"/>
          <w:sz w:val="28"/>
          <w:szCs w:val="28"/>
        </w:rPr>
        <w:t xml:space="preserve"> личном</w:t>
      </w:r>
      <w:r w:rsidRPr="00015B48">
        <w:rPr>
          <w:rFonts w:ascii="Times New Roman" w:eastAsia="Times New Roman" w:hAnsi="Times New Roman" w:cs="Times New Roman"/>
          <w:sz w:val="28"/>
          <w:szCs w:val="28"/>
        </w:rPr>
        <w:t xml:space="preserve"> обращении в УАиГ, АМУ ЦМУ ВМР, МФЦ.</w:t>
      </w:r>
    </w:p>
    <w:p w:rsidR="00F04420"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pacing w:val="-4"/>
          <w:sz w:val="28"/>
          <w:szCs w:val="28"/>
        </w:rPr>
      </w:pPr>
      <w:r w:rsidRPr="00015B48">
        <w:rPr>
          <w:rFonts w:ascii="Times New Roman" w:hAnsi="Times New Roman"/>
          <w:sz w:val="28"/>
          <w:szCs w:val="28"/>
        </w:rPr>
        <w:t xml:space="preserve">Письменные обращения заинтересованных лиц, поступившие почтовой корреспонденцией, а также в электронном виде </w:t>
      </w:r>
      <w:r w:rsidRPr="00015B48">
        <w:rPr>
          <w:rFonts w:ascii="Times New Roman" w:hAnsi="Times New Roman"/>
          <w:spacing w:val="-4"/>
          <w:sz w:val="28"/>
          <w:szCs w:val="28"/>
        </w:rPr>
        <w:t xml:space="preserve">на электронный адрес </w:t>
      </w:r>
      <w:r w:rsidR="0089664A" w:rsidRPr="00015B48">
        <w:rPr>
          <w:rFonts w:ascii="Times New Roman" w:hAnsi="Times New Roman"/>
          <w:spacing w:val="-4"/>
          <w:sz w:val="28"/>
          <w:szCs w:val="28"/>
        </w:rPr>
        <w:t>А</w:t>
      </w:r>
      <w:r w:rsidRPr="00015B48">
        <w:rPr>
          <w:rFonts w:ascii="Times New Roman" w:hAnsi="Times New Roman"/>
          <w:spacing w:val="-4"/>
          <w:sz w:val="28"/>
          <w:szCs w:val="28"/>
        </w:rPr>
        <w:t>дминистрации:</w:t>
      </w:r>
      <w:r w:rsidR="00791FCA">
        <w:rPr>
          <w:rFonts w:ascii="Times New Roman" w:hAnsi="Times New Roman"/>
          <w:spacing w:val="-4"/>
          <w:sz w:val="28"/>
          <w:szCs w:val="28"/>
        </w:rPr>
        <w:t xml:space="preserve"> </w:t>
      </w:r>
      <w:hyperlink r:id="rId15" w:history="1">
        <w:r w:rsidR="0089664A" w:rsidRPr="00015B48">
          <w:rPr>
            <w:rStyle w:val="a3"/>
            <w:rFonts w:ascii="Times New Roman" w:hAnsi="Times New Roman"/>
            <w:color w:val="auto"/>
            <w:spacing w:val="-4"/>
            <w:sz w:val="28"/>
            <w:szCs w:val="28"/>
          </w:rPr>
          <w:t>org@vsevreg.ru</w:t>
        </w:r>
      </w:hyperlink>
      <w:r w:rsidR="00A47E09" w:rsidRPr="00015B48">
        <w:rPr>
          <w:rFonts w:ascii="Times New Roman" w:hAnsi="Times New Roman"/>
          <w:spacing w:val="-4"/>
          <w:sz w:val="28"/>
          <w:szCs w:val="28"/>
        </w:rPr>
        <w:t xml:space="preserve">, </w:t>
      </w:r>
      <w:r w:rsidRPr="00015B48">
        <w:rPr>
          <w:rFonts w:ascii="Times New Roman" w:hAnsi="Times New Roman"/>
          <w:spacing w:val="-4"/>
          <w:sz w:val="28"/>
          <w:szCs w:val="28"/>
        </w:rPr>
        <w:t xml:space="preserve">рассматриваются </w:t>
      </w:r>
      <w:r w:rsidR="00D10E5B">
        <w:rPr>
          <w:rFonts w:ascii="Times New Roman" w:hAnsi="Times New Roman"/>
          <w:spacing w:val="-4"/>
          <w:sz w:val="28"/>
          <w:szCs w:val="28"/>
        </w:rPr>
        <w:t>УАиГ, АМУ ЦМУ ВМР.</w:t>
      </w:r>
    </w:p>
    <w:p w:rsidR="00C27E4A" w:rsidRPr="00015B48" w:rsidRDefault="00C27E4A" w:rsidP="00015B4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1.9.</w:t>
      </w:r>
      <w:r w:rsidR="00015B48" w:rsidRPr="00015B48">
        <w:rPr>
          <w:rFonts w:ascii="Times New Roman" w:hAnsi="Times New Roman"/>
          <w:sz w:val="28"/>
          <w:szCs w:val="28"/>
        </w:rPr>
        <w:tab/>
      </w:r>
      <w:r w:rsidRPr="007F4BCF">
        <w:rPr>
          <w:rFonts w:ascii="Times New Roman" w:hAnsi="Times New Roman"/>
          <w:sz w:val="28"/>
          <w:szCs w:val="28"/>
        </w:rPr>
        <w:t>Информирование об исполнении муниципальной услуги осуществляется</w:t>
      </w:r>
      <w:r w:rsidRPr="00015B48">
        <w:rPr>
          <w:rFonts w:ascii="Times New Roman" w:hAnsi="Times New Roman"/>
          <w:sz w:val="28"/>
          <w:szCs w:val="28"/>
        </w:rPr>
        <w:t xml:space="preserve"> в устной, письменной или электронной форме. </w:t>
      </w:r>
    </w:p>
    <w:p w:rsidR="00C27E4A" w:rsidRPr="00015B48" w:rsidRDefault="00C27E4A"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1.10.</w:t>
      </w:r>
      <w:r w:rsidR="00015B48" w:rsidRPr="00015B48">
        <w:rPr>
          <w:rFonts w:ascii="Times New Roman" w:hAnsi="Times New Roman"/>
          <w:sz w:val="28"/>
          <w:szCs w:val="28"/>
        </w:rPr>
        <w:tab/>
      </w:r>
      <w:r w:rsidRPr="008A4DFD">
        <w:rPr>
          <w:rFonts w:ascii="Times New Roman" w:hAnsi="Times New Roman"/>
          <w:spacing w:val="-4"/>
          <w:sz w:val="28"/>
          <w:szCs w:val="28"/>
        </w:rPr>
        <w:t>Информирование заявителей в электронной форме осуществляется</w:t>
      </w:r>
      <w:r w:rsidRPr="00015B48">
        <w:rPr>
          <w:rFonts w:ascii="Times New Roman" w:hAnsi="Times New Roman"/>
          <w:sz w:val="28"/>
          <w:szCs w:val="28"/>
        </w:rPr>
        <w:t xml:space="preserve"> путем размещения информации на ПГУ ЛО и ЕПГУ.</w:t>
      </w:r>
    </w:p>
    <w:p w:rsidR="00C27E4A" w:rsidRPr="00015B48" w:rsidRDefault="00C27E4A"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1.11.</w:t>
      </w:r>
      <w:r w:rsidR="00015B48" w:rsidRPr="00015B48">
        <w:rPr>
          <w:rFonts w:ascii="Times New Roman" w:hAnsi="Times New Roman"/>
          <w:sz w:val="28"/>
          <w:szCs w:val="28"/>
        </w:rPr>
        <w:tab/>
      </w:r>
      <w:r w:rsidRPr="00015B48">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F2868"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1.12.</w:t>
      </w:r>
      <w:r w:rsidR="00015B48" w:rsidRPr="00015B48">
        <w:rPr>
          <w:rFonts w:ascii="Times New Roman" w:hAnsi="Times New Roman"/>
          <w:sz w:val="28"/>
          <w:szCs w:val="28"/>
        </w:rPr>
        <w:tab/>
      </w:r>
      <w:r w:rsidRPr="00015B48">
        <w:rPr>
          <w:rFonts w:ascii="Times New Roman" w:hAnsi="Times New Roman"/>
          <w:sz w:val="28"/>
          <w:szCs w:val="28"/>
        </w:rPr>
        <w:t xml:space="preserve">Индивидуальное письменное информирование осуществляется </w:t>
      </w:r>
      <w:r w:rsidRPr="008A4DFD">
        <w:rPr>
          <w:rFonts w:ascii="Times New Roman" w:hAnsi="Times New Roman"/>
          <w:sz w:val="28"/>
          <w:szCs w:val="28"/>
        </w:rPr>
        <w:t xml:space="preserve">при обращении граждан путем почтовых отправлений, в том числе </w:t>
      </w:r>
      <w:r w:rsidR="008A4DFD">
        <w:rPr>
          <w:rFonts w:ascii="Times New Roman" w:hAnsi="Times New Roman"/>
          <w:sz w:val="28"/>
          <w:szCs w:val="28"/>
        </w:rPr>
        <w:br/>
      </w:r>
      <w:r w:rsidRPr="008A4DFD">
        <w:rPr>
          <w:rFonts w:ascii="Times New Roman" w:hAnsi="Times New Roman"/>
          <w:sz w:val="28"/>
          <w:szCs w:val="28"/>
        </w:rPr>
        <w:t>с приложением</w:t>
      </w:r>
      <w:r w:rsidRPr="00015B48">
        <w:rPr>
          <w:rFonts w:ascii="Times New Roman" w:hAnsi="Times New Roman"/>
          <w:sz w:val="28"/>
          <w:szCs w:val="28"/>
        </w:rPr>
        <w:t xml:space="preserve">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E78D3" w:rsidRDefault="00FE78D3"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
    <w:p w:rsidR="00755A77" w:rsidRDefault="00755A77" w:rsidP="00FE78D3">
      <w:pPr>
        <w:widowControl w:val="0"/>
        <w:autoSpaceDE w:val="0"/>
        <w:autoSpaceDN w:val="0"/>
        <w:adjustRightInd w:val="0"/>
        <w:spacing w:after="0" w:line="240" w:lineRule="auto"/>
        <w:ind w:firstLine="709"/>
        <w:jc w:val="center"/>
        <w:outlineLvl w:val="2"/>
        <w:rPr>
          <w:rFonts w:ascii="Times New Roman" w:eastAsia="Calibri" w:hAnsi="Times New Roman"/>
          <w:sz w:val="28"/>
          <w:szCs w:val="28"/>
        </w:rPr>
      </w:pPr>
      <w:r>
        <w:rPr>
          <w:rFonts w:ascii="Times New Roman" w:eastAsia="Calibri" w:hAnsi="Times New Roman"/>
          <w:sz w:val="28"/>
          <w:szCs w:val="28"/>
        </w:rPr>
        <w:t xml:space="preserve">1.13. </w:t>
      </w:r>
      <w:r w:rsidRPr="00295291">
        <w:rPr>
          <w:rFonts w:ascii="Times New Roman" w:eastAsia="Calibri" w:hAnsi="Times New Roman"/>
          <w:sz w:val="28"/>
          <w:szCs w:val="28"/>
        </w:rPr>
        <w:t xml:space="preserve">Описание </w:t>
      </w:r>
      <w:r>
        <w:rPr>
          <w:rFonts w:ascii="Times New Roman" w:eastAsia="Calibri" w:hAnsi="Times New Roman"/>
          <w:sz w:val="28"/>
          <w:szCs w:val="28"/>
        </w:rPr>
        <w:t>заявителей</w:t>
      </w:r>
      <w:r w:rsidRPr="00295291">
        <w:rPr>
          <w:rFonts w:ascii="Times New Roman" w:eastAsia="Calibri" w:hAnsi="Times New Roman"/>
          <w:sz w:val="28"/>
          <w:szCs w:val="28"/>
        </w:rPr>
        <w:t xml:space="preserve"> и </w:t>
      </w:r>
      <w:r w:rsidR="00C13C89">
        <w:rPr>
          <w:rFonts w:ascii="Times New Roman" w:eastAsia="Calibri" w:hAnsi="Times New Roman"/>
          <w:sz w:val="28"/>
          <w:szCs w:val="28"/>
        </w:rPr>
        <w:t xml:space="preserve">(или) их представителей, имеющих </w:t>
      </w:r>
      <w:r w:rsidRPr="00295291">
        <w:rPr>
          <w:rFonts w:ascii="Times New Roman" w:eastAsia="Calibri" w:hAnsi="Times New Roman"/>
          <w:sz w:val="28"/>
          <w:szCs w:val="28"/>
        </w:rPr>
        <w:t>право в соответствии с законодательством Российской Федерации,</w:t>
      </w:r>
      <w:r w:rsidR="00C13C89">
        <w:rPr>
          <w:rFonts w:ascii="Times New Roman" w:eastAsia="Calibri" w:hAnsi="Times New Roman"/>
          <w:sz w:val="28"/>
          <w:szCs w:val="28"/>
        </w:rPr>
        <w:t xml:space="preserve"> </w:t>
      </w:r>
      <w:r w:rsidRPr="00295291">
        <w:rPr>
          <w:rFonts w:ascii="Times New Roman" w:eastAsia="Calibri" w:hAnsi="Times New Roman"/>
          <w:sz w:val="28"/>
          <w:szCs w:val="28"/>
        </w:rPr>
        <w:t>Ленинградской области взаимодействовать с соответствующими органами исполнительной власти (органами местного</w:t>
      </w:r>
      <w:r>
        <w:rPr>
          <w:rFonts w:ascii="Times New Roman" w:eastAsia="Calibri" w:hAnsi="Times New Roman"/>
          <w:sz w:val="28"/>
          <w:szCs w:val="28"/>
        </w:rPr>
        <w:t xml:space="preserve"> самоуправления, организациями)</w:t>
      </w:r>
      <w:r w:rsidR="00C13C89">
        <w:rPr>
          <w:rFonts w:ascii="Times New Roman" w:eastAsia="Calibri" w:hAnsi="Times New Roman"/>
          <w:sz w:val="28"/>
          <w:szCs w:val="28"/>
        </w:rPr>
        <w:t xml:space="preserve"> </w:t>
      </w:r>
      <w:r w:rsidRPr="00295291">
        <w:rPr>
          <w:rFonts w:ascii="Times New Roman" w:eastAsia="Calibri" w:hAnsi="Times New Roman"/>
          <w:sz w:val="28"/>
          <w:szCs w:val="28"/>
        </w:rPr>
        <w:t>при предоставлении муниципальной услуги</w:t>
      </w:r>
    </w:p>
    <w:p w:rsidR="00FE78D3" w:rsidRPr="00295291" w:rsidRDefault="00FE78D3" w:rsidP="00FE78D3">
      <w:pPr>
        <w:widowControl w:val="0"/>
        <w:autoSpaceDE w:val="0"/>
        <w:autoSpaceDN w:val="0"/>
        <w:adjustRightInd w:val="0"/>
        <w:spacing w:after="0" w:line="240" w:lineRule="auto"/>
        <w:ind w:firstLine="709"/>
        <w:jc w:val="center"/>
        <w:outlineLvl w:val="2"/>
        <w:rPr>
          <w:rFonts w:ascii="Times New Roman" w:eastAsia="Calibri" w:hAnsi="Times New Roman"/>
          <w:sz w:val="28"/>
          <w:szCs w:val="28"/>
        </w:rPr>
      </w:pPr>
    </w:p>
    <w:p w:rsidR="008D2CA5" w:rsidRPr="00015B48" w:rsidRDefault="00186DA8"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015B48">
        <w:rPr>
          <w:rFonts w:ascii="Times New Roman" w:hAnsi="Times New Roman"/>
          <w:sz w:val="28"/>
          <w:szCs w:val="28"/>
        </w:rPr>
        <w:t>1.1</w:t>
      </w:r>
      <w:r w:rsidR="00DC7A8F" w:rsidRPr="00015B48">
        <w:rPr>
          <w:rFonts w:ascii="Times New Roman" w:hAnsi="Times New Roman"/>
          <w:sz w:val="28"/>
          <w:szCs w:val="28"/>
        </w:rPr>
        <w:t>3</w:t>
      </w:r>
      <w:r w:rsidRPr="00015B48">
        <w:rPr>
          <w:rFonts w:ascii="Times New Roman" w:hAnsi="Times New Roman"/>
          <w:sz w:val="28"/>
          <w:szCs w:val="28"/>
        </w:rPr>
        <w:t>.</w:t>
      </w:r>
      <w:r w:rsidR="00755A77">
        <w:rPr>
          <w:rFonts w:ascii="Times New Roman" w:hAnsi="Times New Roman"/>
          <w:sz w:val="28"/>
          <w:szCs w:val="28"/>
        </w:rPr>
        <w:t xml:space="preserve">1. </w:t>
      </w:r>
      <w:r w:rsidR="00015B48" w:rsidRPr="00015B48">
        <w:rPr>
          <w:rFonts w:ascii="Times New Roman" w:hAnsi="Times New Roman"/>
          <w:sz w:val="28"/>
          <w:szCs w:val="28"/>
        </w:rPr>
        <w:tab/>
      </w:r>
      <w:r w:rsidR="00C13C89">
        <w:rPr>
          <w:rFonts w:ascii="Times New Roman" w:hAnsi="Times New Roman"/>
          <w:sz w:val="28"/>
          <w:szCs w:val="28"/>
        </w:rPr>
        <w:t xml:space="preserve">Муниципальная услуга </w:t>
      </w:r>
      <w:r w:rsidR="005A79D8" w:rsidRPr="00015B48">
        <w:rPr>
          <w:rFonts w:ascii="Times New Roman" w:hAnsi="Times New Roman"/>
          <w:sz w:val="28"/>
          <w:szCs w:val="28"/>
        </w:rPr>
        <w:t>предоставляется</w:t>
      </w:r>
      <w:r w:rsidR="00791FCA">
        <w:rPr>
          <w:rFonts w:ascii="Times New Roman" w:hAnsi="Times New Roman"/>
          <w:sz w:val="28"/>
          <w:szCs w:val="28"/>
        </w:rPr>
        <w:t xml:space="preserve"> </w:t>
      </w:r>
      <w:r w:rsidR="00F86901" w:rsidRPr="00015B48">
        <w:rPr>
          <w:rFonts w:ascii="Times New Roman" w:hAnsi="Times New Roman"/>
          <w:sz w:val="28"/>
          <w:szCs w:val="28"/>
        </w:rPr>
        <w:t>гражданам и юридическим лицам, в случаях предусмотренных федеральным законодательством, а также их уполномоченным представителям</w:t>
      </w:r>
      <w:r w:rsidR="00CE415D">
        <w:rPr>
          <w:rFonts w:ascii="Times New Roman" w:hAnsi="Times New Roman"/>
          <w:sz w:val="28"/>
          <w:szCs w:val="28"/>
        </w:rPr>
        <w:t xml:space="preserve"> </w:t>
      </w:r>
      <w:r w:rsidR="008D2CA5" w:rsidRPr="00015B48">
        <w:rPr>
          <w:rFonts w:ascii="Times New Roman" w:hAnsi="Times New Roman"/>
          <w:sz w:val="28"/>
          <w:szCs w:val="28"/>
        </w:rPr>
        <w:t xml:space="preserve">(далее </w:t>
      </w:r>
      <w:r w:rsidR="0013019D" w:rsidRPr="00015B48">
        <w:rPr>
          <w:rFonts w:ascii="Times New Roman" w:hAnsi="Times New Roman"/>
          <w:sz w:val="28"/>
          <w:szCs w:val="28"/>
        </w:rPr>
        <w:t>–</w:t>
      </w:r>
      <w:r w:rsidR="008D2CA5" w:rsidRPr="00015B48">
        <w:rPr>
          <w:rFonts w:ascii="Times New Roman" w:hAnsi="Times New Roman"/>
          <w:sz w:val="28"/>
          <w:szCs w:val="28"/>
        </w:rPr>
        <w:t xml:space="preserve"> заявители).</w:t>
      </w:r>
    </w:p>
    <w:p w:rsidR="007076BA" w:rsidRPr="006C3E94" w:rsidRDefault="00731291" w:rsidP="008A4DFD">
      <w:pPr>
        <w:keepNext/>
        <w:widowControl w:val="0"/>
        <w:autoSpaceDE w:val="0"/>
        <w:autoSpaceDN w:val="0"/>
        <w:adjustRightInd w:val="0"/>
        <w:spacing w:before="240" w:after="120" w:line="240" w:lineRule="auto"/>
        <w:ind w:firstLine="709"/>
        <w:jc w:val="center"/>
        <w:outlineLvl w:val="1"/>
        <w:rPr>
          <w:rFonts w:ascii="Times New Roman" w:hAnsi="Times New Roman"/>
          <w:b/>
          <w:sz w:val="28"/>
          <w:szCs w:val="28"/>
        </w:rPr>
      </w:pPr>
      <w:bookmarkStart w:id="5" w:name="Par173"/>
      <w:bookmarkEnd w:id="5"/>
      <w:r w:rsidRPr="006C3E94">
        <w:rPr>
          <w:rFonts w:ascii="Times New Roman" w:hAnsi="Times New Roman"/>
          <w:b/>
          <w:sz w:val="28"/>
          <w:szCs w:val="28"/>
        </w:rPr>
        <w:lastRenderedPageBreak/>
        <w:t>2</w:t>
      </w:r>
      <w:r w:rsidR="007076BA" w:rsidRPr="006C3E94">
        <w:rPr>
          <w:rFonts w:ascii="Times New Roman" w:hAnsi="Times New Roman"/>
          <w:b/>
          <w:sz w:val="28"/>
          <w:szCs w:val="28"/>
        </w:rPr>
        <w:t xml:space="preserve">. Стандарт предоставления </w:t>
      </w:r>
      <w:r w:rsidR="00D5154A" w:rsidRPr="006C3E94">
        <w:rPr>
          <w:rFonts w:ascii="Times New Roman" w:hAnsi="Times New Roman"/>
          <w:b/>
          <w:sz w:val="28"/>
          <w:szCs w:val="28"/>
        </w:rPr>
        <w:t>муниципальной</w:t>
      </w:r>
      <w:r w:rsidR="007076BA" w:rsidRPr="006C3E94">
        <w:rPr>
          <w:rFonts w:ascii="Times New Roman" w:hAnsi="Times New Roman"/>
          <w:b/>
          <w:sz w:val="28"/>
          <w:szCs w:val="28"/>
        </w:rPr>
        <w:t xml:space="preserve"> услуги</w:t>
      </w:r>
    </w:p>
    <w:p w:rsidR="007076BA" w:rsidRPr="008A4DFD" w:rsidRDefault="007076BA"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2.1.</w:t>
      </w:r>
      <w:r w:rsidR="008A4DFD">
        <w:rPr>
          <w:rFonts w:ascii="Times New Roman" w:hAnsi="Times New Roman"/>
          <w:sz w:val="28"/>
          <w:szCs w:val="28"/>
        </w:rPr>
        <w:tab/>
      </w:r>
      <w:r w:rsidR="00D5154A" w:rsidRPr="008A4DFD">
        <w:rPr>
          <w:rFonts w:ascii="Times New Roman" w:hAnsi="Times New Roman"/>
          <w:sz w:val="28"/>
          <w:szCs w:val="28"/>
        </w:rPr>
        <w:t>Муниципальная</w:t>
      </w:r>
      <w:r w:rsidRPr="008A4DFD">
        <w:rPr>
          <w:rFonts w:ascii="Times New Roman" w:hAnsi="Times New Roman"/>
          <w:sz w:val="28"/>
          <w:szCs w:val="28"/>
        </w:rPr>
        <w:t xml:space="preserve"> услуга</w:t>
      </w:r>
      <w:r w:rsidR="000A7F7E">
        <w:rPr>
          <w:rFonts w:ascii="Times New Roman" w:hAnsi="Times New Roman"/>
          <w:sz w:val="28"/>
          <w:szCs w:val="28"/>
        </w:rPr>
        <w:t>:</w:t>
      </w:r>
      <w:r w:rsidRPr="008A4DFD">
        <w:rPr>
          <w:rFonts w:ascii="Times New Roman" w:hAnsi="Times New Roman"/>
          <w:sz w:val="28"/>
          <w:szCs w:val="28"/>
        </w:rPr>
        <w:t xml:space="preserve"> </w:t>
      </w:r>
      <w:r w:rsidR="00FB0D20" w:rsidRPr="008A4DFD">
        <w:rPr>
          <w:rFonts w:ascii="Times New Roman" w:hAnsi="Times New Roman"/>
          <w:sz w:val="28"/>
          <w:szCs w:val="28"/>
        </w:rPr>
        <w:t>«</w:t>
      </w:r>
      <w:r w:rsidR="003D6BD2" w:rsidRPr="008A4DFD">
        <w:rPr>
          <w:rFonts w:ascii="Times New Roman" w:hAnsi="Times New Roman"/>
          <w:sz w:val="28"/>
          <w:szCs w:val="28"/>
        </w:rPr>
        <w:t xml:space="preserve">Отнесение </w:t>
      </w:r>
      <w:r w:rsidR="008A69A5" w:rsidRPr="008A4DFD">
        <w:rPr>
          <w:rFonts w:ascii="Times New Roman" w:hAnsi="Times New Roman"/>
          <w:sz w:val="28"/>
          <w:szCs w:val="28"/>
        </w:rPr>
        <w:t>земель или земельных участков в составе таких земель</w:t>
      </w:r>
      <w:r w:rsidR="003D6BD2" w:rsidRPr="008A4DFD">
        <w:rPr>
          <w:rFonts w:ascii="Times New Roman" w:hAnsi="Times New Roman"/>
          <w:sz w:val="28"/>
          <w:szCs w:val="28"/>
        </w:rPr>
        <w:t xml:space="preserve"> к определенной категории</w:t>
      </w:r>
      <w:r w:rsidR="00FB0D20" w:rsidRPr="008A4DFD">
        <w:rPr>
          <w:rFonts w:ascii="Times New Roman" w:hAnsi="Times New Roman"/>
          <w:sz w:val="28"/>
          <w:szCs w:val="28"/>
        </w:rPr>
        <w:t>».</w:t>
      </w:r>
    </w:p>
    <w:p w:rsidR="007076BA" w:rsidRPr="008A4DFD" w:rsidRDefault="007076BA"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6" w:name="Par179"/>
      <w:bookmarkEnd w:id="6"/>
      <w:r w:rsidRPr="008A4DFD">
        <w:rPr>
          <w:rFonts w:ascii="Times New Roman" w:hAnsi="Times New Roman"/>
          <w:sz w:val="28"/>
          <w:szCs w:val="28"/>
        </w:rPr>
        <w:t>2.2.</w:t>
      </w:r>
      <w:r w:rsidR="008A4DFD">
        <w:rPr>
          <w:rFonts w:ascii="Times New Roman" w:hAnsi="Times New Roman"/>
          <w:sz w:val="28"/>
          <w:szCs w:val="28"/>
        </w:rPr>
        <w:tab/>
      </w:r>
      <w:r w:rsidR="004353E8" w:rsidRPr="008A4DFD">
        <w:rPr>
          <w:rFonts w:ascii="Times New Roman" w:hAnsi="Times New Roman"/>
          <w:sz w:val="28"/>
          <w:szCs w:val="28"/>
        </w:rPr>
        <w:t xml:space="preserve">Предоставление муниципальной услуги осуществляется </w:t>
      </w:r>
      <w:r w:rsidR="00BD5510">
        <w:rPr>
          <w:rFonts w:ascii="Times New Roman" w:hAnsi="Times New Roman"/>
          <w:spacing w:val="-6"/>
          <w:sz w:val="28"/>
          <w:szCs w:val="28"/>
        </w:rPr>
        <w:t>А</w:t>
      </w:r>
      <w:r w:rsidR="004353E8" w:rsidRPr="00801155">
        <w:rPr>
          <w:rFonts w:ascii="Times New Roman" w:hAnsi="Times New Roman"/>
          <w:spacing w:val="-6"/>
          <w:sz w:val="28"/>
          <w:szCs w:val="28"/>
        </w:rPr>
        <w:t xml:space="preserve">дминистрацией </w:t>
      </w:r>
      <w:r w:rsidR="00BD5510">
        <w:rPr>
          <w:rFonts w:ascii="Times New Roman" w:hAnsi="Times New Roman"/>
          <w:sz w:val="28"/>
          <w:szCs w:val="28"/>
        </w:rPr>
        <w:t>с участием АМУ ЦМУ ВМР.</w:t>
      </w:r>
    </w:p>
    <w:p w:rsidR="00232C33" w:rsidRPr="003C616B" w:rsidRDefault="00467089"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2.3.</w:t>
      </w:r>
      <w:r w:rsidR="008A4DFD">
        <w:rPr>
          <w:rFonts w:ascii="Times New Roman" w:hAnsi="Times New Roman"/>
          <w:sz w:val="28"/>
          <w:szCs w:val="28"/>
        </w:rPr>
        <w:tab/>
      </w:r>
      <w:r w:rsidR="00232C33" w:rsidRPr="003C616B">
        <w:rPr>
          <w:rFonts w:ascii="Times New Roman" w:hAnsi="Times New Roman"/>
          <w:sz w:val="28"/>
          <w:szCs w:val="28"/>
        </w:rPr>
        <w:t>Орган, предоставляющий муниципальную услугу, не вправе требовать:</w:t>
      </w:r>
    </w:p>
    <w:p w:rsidR="00232C33" w:rsidRPr="003C616B" w:rsidRDefault="00232C33" w:rsidP="003C616B">
      <w:pPr>
        <w:widowControl w:val="0"/>
        <w:numPr>
          <w:ilvl w:val="0"/>
          <w:numId w:val="21"/>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3C616B">
        <w:rPr>
          <w:rFonts w:ascii="Times New Roman" w:hAnsi="Times New Roman"/>
          <w:sz w:val="28"/>
          <w:szCs w:val="28"/>
        </w:rPr>
        <w:t xml:space="preserve">от заявителя осуществления действий, в том числе согласований, </w:t>
      </w:r>
      <w:r w:rsidRPr="003C616B">
        <w:rPr>
          <w:rFonts w:ascii="Times New Roman" w:hAnsi="Times New Roman"/>
          <w:spacing w:val="-6"/>
          <w:sz w:val="28"/>
          <w:szCs w:val="28"/>
        </w:rPr>
        <w:t>необходимых для получения муниципальной услуги и связанных с обращением</w:t>
      </w:r>
      <w:r w:rsidR="003C616B">
        <w:rPr>
          <w:rFonts w:ascii="Times New Roman" w:hAnsi="Times New Roman"/>
          <w:sz w:val="28"/>
          <w:szCs w:val="28"/>
        </w:rPr>
        <w:br/>
      </w:r>
      <w:r w:rsidRPr="003C616B">
        <w:rPr>
          <w:rFonts w:ascii="Times New Roman" w:hAnsi="Times New Roman"/>
          <w:spacing w:val="-6"/>
          <w:sz w:val="28"/>
          <w:szCs w:val="28"/>
        </w:rPr>
        <w:t>в иные государственные органы, органы местного самоуправления, организации;</w:t>
      </w:r>
    </w:p>
    <w:p w:rsidR="00232C33" w:rsidRPr="008A4DFD" w:rsidRDefault="00232C33" w:rsidP="003C616B">
      <w:pPr>
        <w:widowControl w:val="0"/>
        <w:numPr>
          <w:ilvl w:val="0"/>
          <w:numId w:val="21"/>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8A4DF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w:t>
      </w:r>
      <w:r w:rsidR="00D10E5B">
        <w:rPr>
          <w:rFonts w:ascii="Times New Roman" w:hAnsi="Times New Roman"/>
          <w:sz w:val="28"/>
          <w:szCs w:val="28"/>
        </w:rPr>
        <w:t>рых не предусмотрено настоящим р</w:t>
      </w:r>
      <w:r w:rsidRPr="008A4DFD">
        <w:rPr>
          <w:rFonts w:ascii="Times New Roman" w:hAnsi="Times New Roman"/>
          <w:sz w:val="28"/>
          <w:szCs w:val="28"/>
        </w:rPr>
        <w:t>егламентом;</w:t>
      </w:r>
    </w:p>
    <w:p w:rsidR="00232C33" w:rsidRPr="008A4DFD" w:rsidRDefault="00232C33" w:rsidP="003C616B">
      <w:pPr>
        <w:widowControl w:val="0"/>
        <w:numPr>
          <w:ilvl w:val="0"/>
          <w:numId w:val="21"/>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8A4DFD">
        <w:rPr>
          <w:rFonts w:ascii="Times New Roman" w:hAnsi="Times New Roman"/>
          <w:sz w:val="28"/>
          <w:szCs w:val="28"/>
        </w:rPr>
        <w:t xml:space="preserve">представления документов и информации, которые в соответствии </w:t>
      </w:r>
      <w:r w:rsidR="003C616B">
        <w:rPr>
          <w:rFonts w:ascii="Times New Roman" w:hAnsi="Times New Roman"/>
          <w:sz w:val="28"/>
          <w:szCs w:val="28"/>
        </w:rPr>
        <w:br/>
      </w:r>
      <w:r w:rsidRPr="008A4DFD">
        <w:rPr>
          <w:rFonts w:ascii="Times New Roman" w:hAnsi="Times New Roman"/>
          <w:sz w:val="28"/>
          <w:szCs w:val="28"/>
        </w:rPr>
        <w:t xml:space="preserve">с нормативными правовыми актами Российской Федерации, нормативными правовыми актами находятся в распоряжении государственных органов, </w:t>
      </w:r>
      <w:r w:rsidRPr="003C616B">
        <w:rPr>
          <w:rFonts w:ascii="Times New Roman" w:hAnsi="Times New Roman"/>
          <w:spacing w:val="-6"/>
          <w:sz w:val="28"/>
          <w:szCs w:val="28"/>
        </w:rPr>
        <w:t>органов местного самоуправления и (или) подведомственных государственным</w:t>
      </w:r>
      <w:r w:rsidRPr="008A4DFD">
        <w:rPr>
          <w:rFonts w:ascii="Times New Roman" w:hAnsi="Times New Roman"/>
          <w:sz w:val="28"/>
          <w:szCs w:val="28"/>
        </w:rPr>
        <w:t xml:space="preserve"> органам и органам местного самоуправления организаций, участвующих </w:t>
      </w:r>
      <w:r w:rsidR="003C616B">
        <w:rPr>
          <w:rFonts w:ascii="Times New Roman" w:hAnsi="Times New Roman"/>
          <w:sz w:val="28"/>
          <w:szCs w:val="28"/>
        </w:rPr>
        <w:br/>
      </w:r>
      <w:r w:rsidRPr="008A4DFD">
        <w:rPr>
          <w:rFonts w:ascii="Times New Roman" w:hAnsi="Times New Roman"/>
          <w:sz w:val="28"/>
          <w:szCs w:val="28"/>
        </w:rPr>
        <w:t>в предоставлении муниципальной услуги.</w:t>
      </w:r>
    </w:p>
    <w:p w:rsidR="00FE78D3" w:rsidRDefault="00FE78D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bookmarkStart w:id="7" w:name="Par187"/>
      <w:bookmarkEnd w:id="7"/>
    </w:p>
    <w:p w:rsidR="00FE78D3" w:rsidRDefault="0025738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sidRPr="008A4DFD">
        <w:rPr>
          <w:rFonts w:ascii="Times New Roman" w:hAnsi="Times New Roman"/>
          <w:sz w:val="28"/>
          <w:szCs w:val="28"/>
        </w:rPr>
        <w:t>2.</w:t>
      </w:r>
      <w:r w:rsidR="00467089" w:rsidRPr="008A4DFD">
        <w:rPr>
          <w:rFonts w:ascii="Times New Roman" w:hAnsi="Times New Roman"/>
          <w:sz w:val="28"/>
          <w:szCs w:val="28"/>
        </w:rPr>
        <w:t>4</w:t>
      </w:r>
      <w:r w:rsidRPr="008A4DFD">
        <w:rPr>
          <w:rFonts w:ascii="Times New Roman" w:hAnsi="Times New Roman"/>
          <w:sz w:val="28"/>
          <w:szCs w:val="28"/>
        </w:rPr>
        <w:t>.</w:t>
      </w:r>
      <w:r w:rsidR="008A4DFD">
        <w:rPr>
          <w:rFonts w:ascii="Times New Roman" w:hAnsi="Times New Roman"/>
          <w:sz w:val="28"/>
          <w:szCs w:val="28"/>
        </w:rPr>
        <w:tab/>
      </w:r>
      <w:r w:rsidR="00FE78D3">
        <w:rPr>
          <w:rFonts w:ascii="Times New Roman" w:hAnsi="Times New Roman"/>
          <w:sz w:val="28"/>
          <w:szCs w:val="28"/>
        </w:rPr>
        <w:t>Результат</w:t>
      </w:r>
      <w:r w:rsidR="00467089" w:rsidRPr="008A4DFD">
        <w:rPr>
          <w:rFonts w:ascii="Times New Roman" w:hAnsi="Times New Roman"/>
          <w:sz w:val="28"/>
          <w:szCs w:val="28"/>
        </w:rPr>
        <w:t xml:space="preserve"> предоставления муниципальной услуги</w:t>
      </w:r>
    </w:p>
    <w:p w:rsidR="00467089" w:rsidRDefault="00467089"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sidRPr="008A4DFD">
        <w:rPr>
          <w:rFonts w:ascii="Times New Roman" w:hAnsi="Times New Roman"/>
          <w:sz w:val="28"/>
          <w:szCs w:val="28"/>
        </w:rPr>
        <w:t xml:space="preserve"> </w:t>
      </w:r>
    </w:p>
    <w:p w:rsidR="00FE78D3" w:rsidRDefault="00FE78D3" w:rsidP="00FE78D3">
      <w:pPr>
        <w:widowControl w:val="0"/>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Pr="008A4DFD">
        <w:rPr>
          <w:rFonts w:ascii="Times New Roman" w:hAnsi="Times New Roman"/>
          <w:sz w:val="28"/>
          <w:szCs w:val="28"/>
        </w:rPr>
        <w:t>2.4.</w:t>
      </w:r>
      <w:r>
        <w:rPr>
          <w:rFonts w:ascii="Times New Roman" w:hAnsi="Times New Roman"/>
          <w:sz w:val="28"/>
          <w:szCs w:val="28"/>
        </w:rPr>
        <w:t>1.</w:t>
      </w:r>
      <w:r w:rsidRPr="008A4DFD">
        <w:rPr>
          <w:rFonts w:ascii="Times New Roman" w:hAnsi="Times New Roman"/>
          <w:sz w:val="28"/>
          <w:szCs w:val="28"/>
        </w:rPr>
        <w:t>Результатом предоставления муниципальной услуги является:</w:t>
      </w:r>
    </w:p>
    <w:p w:rsidR="00467089" w:rsidRPr="008A4DFD" w:rsidRDefault="00BD5510" w:rsidP="00BD5510">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FE78D3">
        <w:rPr>
          <w:rFonts w:ascii="Times New Roman" w:hAnsi="Times New Roman" w:cs="Times New Roman"/>
          <w:sz w:val="28"/>
          <w:szCs w:val="28"/>
        </w:rPr>
        <w:t xml:space="preserve">1) </w:t>
      </w:r>
      <w:r w:rsidR="00467089" w:rsidRPr="008A4DFD">
        <w:rPr>
          <w:rFonts w:ascii="Times New Roman" w:hAnsi="Times New Roman" w:cs="Times New Roman"/>
          <w:sz w:val="28"/>
          <w:szCs w:val="28"/>
        </w:rPr>
        <w:t>постановление об отнесении земель или земельных участков в составе таких земель к определенной категории;</w:t>
      </w:r>
    </w:p>
    <w:p w:rsidR="00FE78D3" w:rsidRDefault="00FE78D3" w:rsidP="00BD551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ув</w:t>
      </w:r>
      <w:r w:rsidR="00467089" w:rsidRPr="008A4DFD">
        <w:rPr>
          <w:rFonts w:ascii="Times New Roman" w:hAnsi="Times New Roman"/>
          <w:sz w:val="28"/>
          <w:szCs w:val="28"/>
        </w:rPr>
        <w:t xml:space="preserve">едомление об отказе в отнесении земель или земельных участков в составе таких </w:t>
      </w:r>
      <w:r>
        <w:rPr>
          <w:rFonts w:ascii="Times New Roman" w:hAnsi="Times New Roman"/>
          <w:sz w:val="28"/>
          <w:szCs w:val="28"/>
        </w:rPr>
        <w:t>земель к определенной категории в виде письма с указанием причин отказа;</w:t>
      </w:r>
    </w:p>
    <w:p w:rsidR="003D6BD2" w:rsidRDefault="00BD5510" w:rsidP="00BD5510">
      <w:pPr>
        <w:pStyle w:val="ConsPlusNormal"/>
        <w:tabs>
          <w:tab w:val="left" w:pos="567"/>
        </w:tabs>
        <w:jc w:val="both"/>
        <w:rPr>
          <w:rFonts w:ascii="Times New Roman" w:hAnsi="Times New Roman" w:cs="Times New Roman"/>
          <w:sz w:val="28"/>
          <w:szCs w:val="28"/>
        </w:rPr>
      </w:pPr>
      <w:bookmarkStart w:id="8" w:name="P108"/>
      <w:bookmarkStart w:id="9" w:name="P109"/>
      <w:bookmarkEnd w:id="8"/>
      <w:bookmarkEnd w:id="9"/>
      <w:r>
        <w:rPr>
          <w:rFonts w:ascii="Times New Roman" w:hAnsi="Times New Roman" w:cs="Times New Roman"/>
          <w:sz w:val="28"/>
          <w:szCs w:val="28"/>
        </w:rPr>
        <w:tab/>
      </w:r>
      <w:r w:rsidR="00FE78D3">
        <w:rPr>
          <w:rFonts w:ascii="Times New Roman" w:hAnsi="Times New Roman" w:cs="Times New Roman"/>
          <w:sz w:val="28"/>
          <w:szCs w:val="28"/>
        </w:rPr>
        <w:t xml:space="preserve">3) </w:t>
      </w:r>
      <w:r w:rsidR="00467089" w:rsidRPr="008A4DFD">
        <w:rPr>
          <w:rFonts w:ascii="Times New Roman" w:hAnsi="Times New Roman" w:cs="Times New Roman"/>
          <w:sz w:val="28"/>
          <w:szCs w:val="28"/>
        </w:rPr>
        <w:t xml:space="preserve">уведомление об отказе в рассмотрении ходатайства об отнесении земель или земельных участков в составе таких </w:t>
      </w:r>
      <w:r w:rsidR="00FE78D3">
        <w:rPr>
          <w:rFonts w:ascii="Times New Roman" w:hAnsi="Times New Roman" w:cs="Times New Roman"/>
          <w:sz w:val="28"/>
          <w:szCs w:val="28"/>
        </w:rPr>
        <w:t>земель к определенной категории в виде письма с указанием причин отказа.</w:t>
      </w:r>
    </w:p>
    <w:p w:rsidR="00FE78D3" w:rsidRPr="008A4DFD" w:rsidRDefault="00FE78D3" w:rsidP="00FE78D3">
      <w:pPr>
        <w:pStyle w:val="ConsPlusNormal"/>
        <w:tabs>
          <w:tab w:val="left" w:pos="1134"/>
        </w:tabs>
        <w:jc w:val="both"/>
        <w:rPr>
          <w:rFonts w:ascii="Times New Roman" w:hAnsi="Times New Roman" w:cs="Times New Roman"/>
          <w:sz w:val="28"/>
          <w:szCs w:val="28"/>
        </w:rPr>
      </w:pPr>
    </w:p>
    <w:p w:rsidR="00257383" w:rsidRDefault="0025738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sidRPr="008A4DFD">
        <w:rPr>
          <w:rFonts w:ascii="Times New Roman" w:hAnsi="Times New Roman"/>
          <w:sz w:val="28"/>
          <w:szCs w:val="28"/>
        </w:rPr>
        <w:t>2.</w:t>
      </w:r>
      <w:r w:rsidR="00412836" w:rsidRPr="008A4DFD">
        <w:rPr>
          <w:rFonts w:ascii="Times New Roman" w:hAnsi="Times New Roman"/>
          <w:sz w:val="28"/>
          <w:szCs w:val="28"/>
        </w:rPr>
        <w:t>5</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Срок</w:t>
      </w:r>
      <w:r w:rsidR="00671CBE" w:rsidRPr="008A4DFD">
        <w:rPr>
          <w:rFonts w:ascii="Times New Roman" w:hAnsi="Times New Roman"/>
          <w:sz w:val="28"/>
          <w:szCs w:val="28"/>
        </w:rPr>
        <w:t>и</w:t>
      </w:r>
      <w:r w:rsidRPr="008A4DFD">
        <w:rPr>
          <w:rFonts w:ascii="Times New Roman" w:hAnsi="Times New Roman"/>
          <w:sz w:val="28"/>
          <w:szCs w:val="28"/>
        </w:rPr>
        <w:t xml:space="preserve"> пред</w:t>
      </w:r>
      <w:r w:rsidR="00FE78D3">
        <w:rPr>
          <w:rFonts w:ascii="Times New Roman" w:hAnsi="Times New Roman"/>
          <w:sz w:val="28"/>
          <w:szCs w:val="28"/>
        </w:rPr>
        <w:t>оставления муниципальной услуги</w:t>
      </w:r>
    </w:p>
    <w:p w:rsidR="00FE78D3" w:rsidRPr="008A4DFD" w:rsidRDefault="00FE78D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p>
    <w:p w:rsidR="000E3A4B" w:rsidRPr="008A4DFD" w:rsidRDefault="00FE78D3"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2.5.1. </w:t>
      </w:r>
      <w:r w:rsidR="00D1042A" w:rsidRPr="008A4DFD">
        <w:rPr>
          <w:rFonts w:ascii="Times New Roman" w:hAnsi="Times New Roman"/>
          <w:sz w:val="28"/>
          <w:szCs w:val="28"/>
        </w:rPr>
        <w:t xml:space="preserve">Срок предоставления муниципальной услуги составляет не более </w:t>
      </w:r>
      <w:r w:rsidR="00781045" w:rsidRPr="008A4DFD">
        <w:rPr>
          <w:rFonts w:ascii="Times New Roman" w:hAnsi="Times New Roman"/>
          <w:sz w:val="28"/>
          <w:szCs w:val="28"/>
        </w:rPr>
        <w:br/>
      </w:r>
      <w:r w:rsidR="00433126" w:rsidRPr="008A4DFD">
        <w:rPr>
          <w:rFonts w:ascii="Times New Roman" w:hAnsi="Times New Roman"/>
          <w:sz w:val="28"/>
          <w:szCs w:val="28"/>
        </w:rPr>
        <w:t>60</w:t>
      </w:r>
      <w:r w:rsidR="00D1042A" w:rsidRPr="008A4DFD">
        <w:rPr>
          <w:rFonts w:ascii="Times New Roman" w:hAnsi="Times New Roman"/>
          <w:sz w:val="28"/>
          <w:szCs w:val="28"/>
        </w:rPr>
        <w:t xml:space="preserve"> календарных дней, исчисляемых со дня регистрации </w:t>
      </w:r>
      <w:r w:rsidR="0057455E" w:rsidRPr="008A4DFD">
        <w:rPr>
          <w:rFonts w:ascii="Times New Roman" w:hAnsi="Times New Roman"/>
          <w:sz w:val="28"/>
          <w:szCs w:val="28"/>
        </w:rPr>
        <w:t xml:space="preserve">заявления </w:t>
      </w:r>
      <w:r w:rsidR="003C616B">
        <w:rPr>
          <w:rFonts w:ascii="Times New Roman" w:hAnsi="Times New Roman"/>
          <w:sz w:val="28"/>
          <w:szCs w:val="28"/>
        </w:rPr>
        <w:br/>
      </w:r>
      <w:r w:rsidR="0057455E" w:rsidRPr="008A4DFD">
        <w:rPr>
          <w:rFonts w:ascii="Times New Roman" w:hAnsi="Times New Roman"/>
          <w:sz w:val="28"/>
          <w:szCs w:val="28"/>
        </w:rPr>
        <w:t xml:space="preserve">о предоставлении муниципальной услуги </w:t>
      </w:r>
      <w:r w:rsidR="00D1042A" w:rsidRPr="008A4DFD">
        <w:rPr>
          <w:rFonts w:ascii="Times New Roman" w:hAnsi="Times New Roman"/>
          <w:sz w:val="28"/>
          <w:szCs w:val="28"/>
        </w:rPr>
        <w:t xml:space="preserve">с документами, необходимыми </w:t>
      </w:r>
      <w:r w:rsidR="003C616B">
        <w:rPr>
          <w:rFonts w:ascii="Times New Roman" w:hAnsi="Times New Roman"/>
          <w:sz w:val="28"/>
          <w:szCs w:val="28"/>
        </w:rPr>
        <w:br/>
      </w:r>
      <w:r w:rsidR="00D1042A" w:rsidRPr="008A4DFD">
        <w:rPr>
          <w:rFonts w:ascii="Times New Roman" w:hAnsi="Times New Roman"/>
          <w:sz w:val="28"/>
          <w:szCs w:val="28"/>
        </w:rPr>
        <w:t>для предоставления муниципальной услуги.</w:t>
      </w:r>
    </w:p>
    <w:p w:rsidR="004477D9" w:rsidRDefault="00FE78D3"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10"/>
          <w:sz w:val="28"/>
          <w:szCs w:val="28"/>
        </w:rPr>
        <w:t>2.5.2.</w:t>
      </w:r>
      <w:r w:rsidR="004477D9" w:rsidRPr="003C616B">
        <w:rPr>
          <w:rFonts w:ascii="Times New Roman" w:hAnsi="Times New Roman"/>
          <w:spacing w:val="-10"/>
          <w:sz w:val="28"/>
          <w:szCs w:val="28"/>
        </w:rPr>
        <w:t>Ходатайство, не подлежащее рассмотрению по основаниям, установленным</w:t>
      </w:r>
      <w:r w:rsidR="00A53CD3">
        <w:rPr>
          <w:rFonts w:ascii="Times New Roman" w:hAnsi="Times New Roman"/>
          <w:sz w:val="28"/>
          <w:szCs w:val="28"/>
        </w:rPr>
        <w:t xml:space="preserve"> пунктом 2.11</w:t>
      </w:r>
      <w:r w:rsidR="000A7F7E">
        <w:rPr>
          <w:rFonts w:ascii="Times New Roman" w:hAnsi="Times New Roman"/>
          <w:sz w:val="28"/>
          <w:szCs w:val="28"/>
        </w:rPr>
        <w:t>. административного регламента</w:t>
      </w:r>
      <w:r w:rsidR="004477D9" w:rsidRPr="008A4DFD">
        <w:rPr>
          <w:rFonts w:ascii="Times New Roman" w:hAnsi="Times New Roman"/>
          <w:sz w:val="28"/>
          <w:szCs w:val="28"/>
        </w:rPr>
        <w:t xml:space="preserve">, подлежит возврату заинтересованному лицу в течение </w:t>
      </w:r>
      <w:r w:rsidR="000A7F7E">
        <w:rPr>
          <w:rFonts w:ascii="Times New Roman" w:hAnsi="Times New Roman"/>
          <w:sz w:val="28"/>
          <w:szCs w:val="28"/>
        </w:rPr>
        <w:t>30</w:t>
      </w:r>
      <w:r w:rsidR="004477D9" w:rsidRPr="008A4DFD">
        <w:rPr>
          <w:rFonts w:ascii="Times New Roman" w:hAnsi="Times New Roman"/>
          <w:sz w:val="28"/>
          <w:szCs w:val="28"/>
        </w:rPr>
        <w:t xml:space="preserve"> дней со дня его поступления с указанием причин, послуживших основанием для отказа в принятии ходатайства для рассмотрения.</w:t>
      </w:r>
    </w:p>
    <w:p w:rsidR="00FE78D3" w:rsidRPr="008A4DFD" w:rsidRDefault="00FE78D3"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7076BA" w:rsidRDefault="004011C2"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bookmarkStart w:id="10" w:name="Par201"/>
      <w:bookmarkEnd w:id="10"/>
      <w:r w:rsidRPr="008A4DFD">
        <w:rPr>
          <w:rFonts w:ascii="Times New Roman" w:hAnsi="Times New Roman"/>
          <w:sz w:val="28"/>
          <w:szCs w:val="28"/>
        </w:rPr>
        <w:lastRenderedPageBreak/>
        <w:t>2.</w:t>
      </w:r>
      <w:r w:rsidR="00412836" w:rsidRPr="008A4DFD">
        <w:rPr>
          <w:rFonts w:ascii="Times New Roman" w:hAnsi="Times New Roman"/>
          <w:sz w:val="28"/>
          <w:szCs w:val="28"/>
        </w:rPr>
        <w:t>6</w:t>
      </w:r>
      <w:r w:rsidR="007076BA" w:rsidRPr="008A4DFD">
        <w:rPr>
          <w:rFonts w:ascii="Times New Roman" w:hAnsi="Times New Roman"/>
          <w:sz w:val="28"/>
          <w:szCs w:val="28"/>
        </w:rPr>
        <w:t>.</w:t>
      </w:r>
      <w:r w:rsidR="008A4DFD">
        <w:rPr>
          <w:rFonts w:ascii="Times New Roman" w:hAnsi="Times New Roman"/>
          <w:sz w:val="28"/>
          <w:szCs w:val="28"/>
        </w:rPr>
        <w:tab/>
      </w:r>
      <w:r w:rsidR="007076BA" w:rsidRPr="008A4DFD">
        <w:rPr>
          <w:rFonts w:ascii="Times New Roman" w:hAnsi="Times New Roman"/>
          <w:sz w:val="28"/>
          <w:szCs w:val="28"/>
        </w:rPr>
        <w:t xml:space="preserve">Нормативные правовые акты, регулирующие предоставление </w:t>
      </w:r>
      <w:r w:rsidR="00A51742" w:rsidRPr="008A4DFD">
        <w:rPr>
          <w:rFonts w:ascii="Times New Roman" w:hAnsi="Times New Roman"/>
          <w:sz w:val="28"/>
          <w:szCs w:val="28"/>
        </w:rPr>
        <w:t>муниципальной</w:t>
      </w:r>
      <w:r w:rsidR="007076BA" w:rsidRPr="008A4DFD">
        <w:rPr>
          <w:rFonts w:ascii="Times New Roman" w:hAnsi="Times New Roman"/>
          <w:sz w:val="28"/>
          <w:szCs w:val="28"/>
        </w:rPr>
        <w:t xml:space="preserve"> услуги:</w:t>
      </w:r>
    </w:p>
    <w:p w:rsidR="00FE78D3" w:rsidRPr="008A4DFD" w:rsidRDefault="00FE78D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p>
    <w:p w:rsidR="005F56B3" w:rsidRPr="008A4DFD" w:rsidRDefault="00D1042A"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3C616B">
        <w:rPr>
          <w:rFonts w:ascii="Times New Roman" w:hAnsi="Times New Roman"/>
          <w:sz w:val="28"/>
          <w:szCs w:val="28"/>
        </w:rPr>
        <w:t> </w:t>
      </w:r>
      <w:r w:rsidR="005F56B3" w:rsidRPr="003C616B">
        <w:rPr>
          <w:rFonts w:ascii="Times New Roman" w:hAnsi="Times New Roman"/>
          <w:sz w:val="28"/>
          <w:szCs w:val="28"/>
        </w:rPr>
        <w:t xml:space="preserve">Конституция Российской Федерации </w:t>
      </w:r>
      <w:r w:rsidR="00610ABA">
        <w:rPr>
          <w:rFonts w:ascii="Times New Roman" w:hAnsi="Times New Roman"/>
          <w:sz w:val="28"/>
          <w:szCs w:val="28"/>
        </w:rPr>
        <w:t xml:space="preserve"> </w:t>
      </w:r>
    </w:p>
    <w:p w:rsidR="00D1042A" w:rsidRPr="008A4DFD" w:rsidRDefault="0000655F"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3C616B">
        <w:rPr>
          <w:rFonts w:ascii="Times New Roman" w:hAnsi="Times New Roman"/>
          <w:sz w:val="28"/>
          <w:szCs w:val="28"/>
        </w:rPr>
        <w:t> </w:t>
      </w:r>
      <w:r w:rsidR="00AD6551" w:rsidRPr="008A4DFD">
        <w:rPr>
          <w:rFonts w:ascii="Times New Roman" w:hAnsi="Times New Roman"/>
          <w:sz w:val="28"/>
          <w:szCs w:val="28"/>
        </w:rPr>
        <w:t xml:space="preserve">Земельный кодекс Российской Федерации </w:t>
      </w:r>
      <w:r w:rsidR="00610ABA">
        <w:rPr>
          <w:rFonts w:ascii="Times New Roman" w:hAnsi="Times New Roman"/>
          <w:sz w:val="28"/>
          <w:szCs w:val="28"/>
        </w:rPr>
        <w:t xml:space="preserve"> </w:t>
      </w:r>
    </w:p>
    <w:p w:rsidR="005F56B3" w:rsidRPr="008A4DFD" w:rsidRDefault="00D1042A"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sidR="003C616B">
        <w:rPr>
          <w:rFonts w:ascii="Times New Roman" w:hAnsi="Times New Roman"/>
          <w:sz w:val="28"/>
          <w:szCs w:val="28"/>
        </w:rPr>
        <w:t> </w:t>
      </w:r>
      <w:r w:rsidR="005F56B3" w:rsidRPr="008A4DFD">
        <w:rPr>
          <w:rFonts w:ascii="Times New Roman" w:hAnsi="Times New Roman"/>
          <w:sz w:val="28"/>
          <w:szCs w:val="28"/>
        </w:rPr>
        <w:t>Федеральный закон от 06.10.2003 года №</w:t>
      </w:r>
      <w:r w:rsidR="003C616B">
        <w:rPr>
          <w:rFonts w:ascii="Times New Roman" w:hAnsi="Times New Roman"/>
          <w:sz w:val="28"/>
          <w:szCs w:val="28"/>
        </w:rPr>
        <w:t> </w:t>
      </w:r>
      <w:r w:rsidR="005F56B3" w:rsidRPr="008A4DFD">
        <w:rPr>
          <w:rFonts w:ascii="Times New Roman" w:hAnsi="Times New Roman"/>
          <w:sz w:val="28"/>
          <w:szCs w:val="28"/>
        </w:rPr>
        <w:t xml:space="preserve">131-ФЗ «Об общих принципах организации местного самоуправления в Российской Федерации» </w:t>
      </w:r>
      <w:r w:rsidR="00610ABA">
        <w:rPr>
          <w:rFonts w:ascii="Times New Roman" w:hAnsi="Times New Roman"/>
          <w:sz w:val="28"/>
          <w:szCs w:val="28"/>
        </w:rPr>
        <w:t xml:space="preserve"> </w:t>
      </w:r>
    </w:p>
    <w:p w:rsidR="00FB76E7" w:rsidRPr="008A4DFD" w:rsidRDefault="00D1042A"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4)</w:t>
      </w:r>
      <w:r w:rsidR="003C616B">
        <w:rPr>
          <w:rFonts w:ascii="Times New Roman" w:hAnsi="Times New Roman"/>
          <w:sz w:val="28"/>
          <w:szCs w:val="28"/>
        </w:rPr>
        <w:t> </w:t>
      </w:r>
      <w:r w:rsidR="00FB76E7" w:rsidRPr="003C616B">
        <w:rPr>
          <w:rFonts w:ascii="Times New Roman" w:hAnsi="Times New Roman"/>
          <w:sz w:val="28"/>
          <w:szCs w:val="28"/>
        </w:rPr>
        <w:t xml:space="preserve">Федеральный закон от </w:t>
      </w:r>
      <w:r w:rsidRPr="003C616B">
        <w:rPr>
          <w:rFonts w:ascii="Times New Roman" w:hAnsi="Times New Roman"/>
          <w:sz w:val="28"/>
          <w:szCs w:val="28"/>
        </w:rPr>
        <w:t xml:space="preserve">27.07.2010 </w:t>
      </w:r>
      <w:r w:rsidR="00FB76E7" w:rsidRPr="003C616B">
        <w:rPr>
          <w:rFonts w:ascii="Times New Roman" w:hAnsi="Times New Roman"/>
          <w:sz w:val="28"/>
          <w:szCs w:val="28"/>
        </w:rPr>
        <w:t>№</w:t>
      </w:r>
      <w:r w:rsidR="003C616B" w:rsidRPr="003C616B">
        <w:rPr>
          <w:rFonts w:ascii="Times New Roman" w:hAnsi="Times New Roman"/>
          <w:sz w:val="28"/>
          <w:szCs w:val="28"/>
        </w:rPr>
        <w:t> </w:t>
      </w:r>
      <w:r w:rsidRPr="003C616B">
        <w:rPr>
          <w:rFonts w:ascii="Times New Roman" w:hAnsi="Times New Roman"/>
          <w:sz w:val="28"/>
          <w:szCs w:val="28"/>
        </w:rPr>
        <w:t xml:space="preserve">210-ФЗ </w:t>
      </w:r>
      <w:r w:rsidR="00FB76E7" w:rsidRPr="003C616B">
        <w:rPr>
          <w:rFonts w:ascii="Times New Roman" w:hAnsi="Times New Roman"/>
          <w:sz w:val="28"/>
          <w:szCs w:val="28"/>
        </w:rPr>
        <w:t>«</w:t>
      </w:r>
      <w:r w:rsidRPr="003C616B">
        <w:rPr>
          <w:rFonts w:ascii="Times New Roman" w:hAnsi="Times New Roman"/>
          <w:sz w:val="28"/>
          <w:szCs w:val="28"/>
        </w:rPr>
        <w:t xml:space="preserve">Об организации </w:t>
      </w:r>
      <w:r w:rsidRPr="003C616B">
        <w:rPr>
          <w:rFonts w:ascii="Times New Roman" w:hAnsi="Times New Roman"/>
          <w:spacing w:val="-4"/>
          <w:sz w:val="28"/>
          <w:szCs w:val="28"/>
        </w:rPr>
        <w:t>предоставления государственных и муниципальных услуг</w:t>
      </w:r>
      <w:r w:rsidR="00FB76E7" w:rsidRPr="003C616B">
        <w:rPr>
          <w:rFonts w:ascii="Times New Roman" w:hAnsi="Times New Roman"/>
          <w:spacing w:val="-4"/>
          <w:sz w:val="28"/>
          <w:szCs w:val="28"/>
        </w:rPr>
        <w:t>»</w:t>
      </w:r>
      <w:r w:rsidR="00522302" w:rsidRPr="003C616B">
        <w:rPr>
          <w:rFonts w:ascii="Times New Roman" w:hAnsi="Times New Roman"/>
          <w:spacing w:val="-4"/>
          <w:sz w:val="28"/>
          <w:szCs w:val="28"/>
        </w:rPr>
        <w:t xml:space="preserve"> </w:t>
      </w:r>
      <w:r w:rsidR="00610ABA">
        <w:rPr>
          <w:rFonts w:ascii="Times New Roman" w:hAnsi="Times New Roman"/>
          <w:spacing w:val="-4"/>
          <w:sz w:val="28"/>
          <w:szCs w:val="28"/>
        </w:rPr>
        <w:t xml:space="preserve"> </w:t>
      </w:r>
    </w:p>
    <w:p w:rsidR="00FB76E7" w:rsidRPr="008A4DFD" w:rsidRDefault="00D1042A"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5)</w:t>
      </w:r>
      <w:r w:rsidR="003C616B">
        <w:rPr>
          <w:rFonts w:ascii="Times New Roman" w:hAnsi="Times New Roman"/>
          <w:sz w:val="28"/>
          <w:szCs w:val="28"/>
        </w:rPr>
        <w:t> </w:t>
      </w:r>
      <w:r w:rsidR="00F47831" w:rsidRPr="003C616B">
        <w:rPr>
          <w:rFonts w:ascii="Times New Roman" w:hAnsi="Times New Roman"/>
          <w:spacing w:val="-8"/>
          <w:sz w:val="28"/>
          <w:szCs w:val="28"/>
        </w:rPr>
        <w:t>Федеральный закон от 25.10.2001 года №</w:t>
      </w:r>
      <w:r w:rsidR="003C616B" w:rsidRPr="003C616B">
        <w:rPr>
          <w:rFonts w:ascii="Times New Roman" w:hAnsi="Times New Roman"/>
          <w:spacing w:val="-8"/>
          <w:sz w:val="28"/>
          <w:szCs w:val="28"/>
        </w:rPr>
        <w:t> </w:t>
      </w:r>
      <w:r w:rsidR="00F47831" w:rsidRPr="003C616B">
        <w:rPr>
          <w:rFonts w:ascii="Times New Roman" w:hAnsi="Times New Roman"/>
          <w:spacing w:val="-8"/>
          <w:sz w:val="28"/>
          <w:szCs w:val="28"/>
        </w:rPr>
        <w:t>137-ФЗ «О введении в действие</w:t>
      </w:r>
      <w:r w:rsidR="00F47831" w:rsidRPr="008A4DFD">
        <w:rPr>
          <w:rFonts w:ascii="Times New Roman" w:hAnsi="Times New Roman"/>
          <w:sz w:val="28"/>
          <w:szCs w:val="28"/>
        </w:rPr>
        <w:t xml:space="preserve"> Земельного кодекса Российской Федерации» </w:t>
      </w:r>
      <w:r w:rsidR="00610ABA">
        <w:rPr>
          <w:rFonts w:ascii="Times New Roman" w:hAnsi="Times New Roman"/>
          <w:sz w:val="28"/>
          <w:szCs w:val="28"/>
        </w:rPr>
        <w:t xml:space="preserve"> </w:t>
      </w:r>
    </w:p>
    <w:p w:rsidR="00F20B60" w:rsidRPr="008A4DFD" w:rsidRDefault="00F20B60" w:rsidP="008A4DFD">
      <w:pPr>
        <w:widowControl w:val="0"/>
        <w:tabs>
          <w:tab w:val="left" w:pos="1276"/>
        </w:tabs>
        <w:spacing w:after="0" w:line="240" w:lineRule="auto"/>
        <w:ind w:firstLine="709"/>
        <w:jc w:val="both"/>
        <w:rPr>
          <w:rFonts w:ascii="Times New Roman" w:hAnsi="Times New Roman"/>
          <w:sz w:val="28"/>
          <w:szCs w:val="28"/>
        </w:rPr>
      </w:pPr>
      <w:r w:rsidRPr="008A4DFD">
        <w:rPr>
          <w:rFonts w:ascii="Times New Roman" w:hAnsi="Times New Roman"/>
          <w:sz w:val="28"/>
          <w:szCs w:val="28"/>
        </w:rPr>
        <w:t>6)</w:t>
      </w:r>
      <w:r w:rsidR="003C616B">
        <w:rPr>
          <w:rFonts w:ascii="Times New Roman" w:hAnsi="Times New Roman"/>
          <w:sz w:val="28"/>
          <w:szCs w:val="28"/>
        </w:rPr>
        <w:t> </w:t>
      </w:r>
      <w:r w:rsidR="00AD6551" w:rsidRPr="008A4DFD">
        <w:rPr>
          <w:rFonts w:ascii="Times New Roman" w:hAnsi="Times New Roman"/>
          <w:sz w:val="28"/>
          <w:szCs w:val="28"/>
        </w:rPr>
        <w:t xml:space="preserve">Градостроительный кодекс Российской Федерации </w:t>
      </w:r>
      <w:r w:rsidR="00610ABA">
        <w:rPr>
          <w:rFonts w:ascii="Times New Roman" w:hAnsi="Times New Roman"/>
          <w:sz w:val="28"/>
          <w:szCs w:val="28"/>
        </w:rPr>
        <w:t xml:space="preserve"> </w:t>
      </w:r>
    </w:p>
    <w:p w:rsidR="00AD6551" w:rsidRPr="008A4DFD" w:rsidRDefault="000A7F7E" w:rsidP="008A4DFD">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20B60" w:rsidRPr="008A4DFD">
        <w:rPr>
          <w:rFonts w:ascii="Times New Roman" w:hAnsi="Times New Roman"/>
          <w:sz w:val="28"/>
          <w:szCs w:val="28"/>
        </w:rPr>
        <w:t>)</w:t>
      </w:r>
      <w:r w:rsidR="003C616B">
        <w:rPr>
          <w:rFonts w:ascii="Times New Roman" w:hAnsi="Times New Roman"/>
          <w:sz w:val="28"/>
          <w:szCs w:val="28"/>
        </w:rPr>
        <w:t> </w:t>
      </w:r>
      <w:r w:rsidR="00AD6551" w:rsidRPr="008A4DFD">
        <w:rPr>
          <w:rFonts w:ascii="Times New Roman" w:hAnsi="Times New Roman"/>
          <w:sz w:val="28"/>
          <w:szCs w:val="28"/>
        </w:rPr>
        <w:t xml:space="preserve">Федеральный закон от 21.12.2004 </w:t>
      </w:r>
      <w:r w:rsidR="003C616B">
        <w:rPr>
          <w:rFonts w:ascii="Times New Roman" w:hAnsi="Times New Roman"/>
          <w:sz w:val="28"/>
          <w:szCs w:val="28"/>
        </w:rPr>
        <w:t>№ </w:t>
      </w:r>
      <w:r w:rsidR="00AD6551" w:rsidRPr="008A4DFD">
        <w:rPr>
          <w:rFonts w:ascii="Times New Roman" w:hAnsi="Times New Roman"/>
          <w:sz w:val="28"/>
          <w:szCs w:val="28"/>
        </w:rPr>
        <w:t xml:space="preserve">172-ФЗ </w:t>
      </w:r>
      <w:r w:rsidR="003C616B">
        <w:rPr>
          <w:rFonts w:ascii="Times New Roman" w:hAnsi="Times New Roman"/>
          <w:sz w:val="28"/>
          <w:szCs w:val="28"/>
        </w:rPr>
        <w:t>«</w:t>
      </w:r>
      <w:r w:rsidR="00AD6551" w:rsidRPr="008A4DFD">
        <w:rPr>
          <w:rFonts w:ascii="Times New Roman" w:hAnsi="Times New Roman"/>
          <w:sz w:val="28"/>
          <w:szCs w:val="28"/>
        </w:rPr>
        <w:t xml:space="preserve">О переводе земель </w:t>
      </w:r>
      <w:r w:rsidR="003C616B">
        <w:rPr>
          <w:rFonts w:ascii="Times New Roman" w:hAnsi="Times New Roman"/>
          <w:sz w:val="28"/>
          <w:szCs w:val="28"/>
        </w:rPr>
        <w:br/>
      </w:r>
      <w:r w:rsidR="00AD6551" w:rsidRPr="008A4DFD">
        <w:rPr>
          <w:rFonts w:ascii="Times New Roman" w:hAnsi="Times New Roman"/>
          <w:sz w:val="28"/>
          <w:szCs w:val="28"/>
        </w:rPr>
        <w:t>или земельных участков из одной категории в другую</w:t>
      </w:r>
      <w:r w:rsidR="003C616B">
        <w:rPr>
          <w:rFonts w:ascii="Times New Roman" w:hAnsi="Times New Roman"/>
          <w:sz w:val="28"/>
          <w:szCs w:val="28"/>
        </w:rPr>
        <w:t>»</w:t>
      </w:r>
      <w:r w:rsidR="00791FCA">
        <w:rPr>
          <w:rFonts w:ascii="Times New Roman" w:hAnsi="Times New Roman"/>
          <w:sz w:val="28"/>
          <w:szCs w:val="28"/>
        </w:rPr>
        <w:t xml:space="preserve"> </w:t>
      </w:r>
      <w:r w:rsidR="00610ABA">
        <w:rPr>
          <w:rFonts w:ascii="Times New Roman" w:hAnsi="Times New Roman"/>
          <w:sz w:val="28"/>
          <w:szCs w:val="28"/>
        </w:rPr>
        <w:t xml:space="preserve"> </w:t>
      </w:r>
    </w:p>
    <w:p w:rsidR="00675817" w:rsidRPr="008A4DFD" w:rsidRDefault="000A7F7E"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F20B60" w:rsidRPr="008A4DFD">
        <w:rPr>
          <w:rFonts w:ascii="Times New Roman" w:hAnsi="Times New Roman"/>
          <w:sz w:val="28"/>
          <w:szCs w:val="28"/>
        </w:rPr>
        <w:t>)</w:t>
      </w:r>
      <w:r w:rsidR="003C616B">
        <w:rPr>
          <w:rFonts w:ascii="Times New Roman" w:hAnsi="Times New Roman"/>
          <w:sz w:val="28"/>
          <w:szCs w:val="28"/>
        </w:rPr>
        <w:t> </w:t>
      </w:r>
      <w:r w:rsidR="00675817" w:rsidRPr="008A4DFD">
        <w:rPr>
          <w:rFonts w:ascii="Times New Roman" w:hAnsi="Times New Roman"/>
          <w:sz w:val="28"/>
          <w:szCs w:val="28"/>
        </w:rPr>
        <w:t xml:space="preserve">Федеральный закон от 13.07.2015 </w:t>
      </w:r>
      <w:r w:rsidR="003C616B">
        <w:rPr>
          <w:rFonts w:ascii="Times New Roman" w:hAnsi="Times New Roman"/>
          <w:sz w:val="28"/>
          <w:szCs w:val="28"/>
        </w:rPr>
        <w:t>№ </w:t>
      </w:r>
      <w:r w:rsidR="00675817" w:rsidRPr="008A4DFD">
        <w:rPr>
          <w:rFonts w:ascii="Times New Roman" w:hAnsi="Times New Roman"/>
          <w:sz w:val="28"/>
          <w:szCs w:val="28"/>
        </w:rPr>
        <w:t>218-ФЗ</w:t>
      </w:r>
      <w:r w:rsidR="00610ABA">
        <w:rPr>
          <w:rFonts w:ascii="Times New Roman" w:hAnsi="Times New Roman"/>
          <w:sz w:val="28"/>
          <w:szCs w:val="28"/>
        </w:rPr>
        <w:t xml:space="preserve"> </w:t>
      </w:r>
      <w:r w:rsidR="003C616B">
        <w:rPr>
          <w:rFonts w:ascii="Times New Roman" w:hAnsi="Times New Roman"/>
          <w:sz w:val="28"/>
          <w:szCs w:val="28"/>
        </w:rPr>
        <w:t>«</w:t>
      </w:r>
      <w:r w:rsidR="00675817" w:rsidRPr="008A4DFD">
        <w:rPr>
          <w:rFonts w:ascii="Times New Roman" w:hAnsi="Times New Roman"/>
          <w:sz w:val="28"/>
          <w:szCs w:val="28"/>
        </w:rPr>
        <w:t>О государственной регистрации недвижимости</w:t>
      </w:r>
      <w:r w:rsidR="003C616B">
        <w:rPr>
          <w:rFonts w:ascii="Times New Roman" w:hAnsi="Times New Roman"/>
          <w:sz w:val="28"/>
          <w:szCs w:val="28"/>
        </w:rPr>
        <w:t>»</w:t>
      </w:r>
      <w:r w:rsidR="00675817" w:rsidRPr="008A4DFD">
        <w:rPr>
          <w:rFonts w:ascii="Times New Roman" w:hAnsi="Times New Roman"/>
          <w:sz w:val="28"/>
          <w:szCs w:val="28"/>
        </w:rPr>
        <w:t xml:space="preserve"> </w:t>
      </w:r>
      <w:r w:rsidR="00610ABA">
        <w:rPr>
          <w:rFonts w:ascii="Times New Roman" w:hAnsi="Times New Roman"/>
          <w:sz w:val="28"/>
          <w:szCs w:val="28"/>
        </w:rPr>
        <w:t xml:space="preserve"> </w:t>
      </w:r>
    </w:p>
    <w:p w:rsidR="00F20B60" w:rsidRPr="008A4DFD" w:rsidRDefault="000A7F7E"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F20B60" w:rsidRPr="008A4DFD">
        <w:rPr>
          <w:rFonts w:ascii="Times New Roman" w:hAnsi="Times New Roman"/>
          <w:sz w:val="28"/>
          <w:szCs w:val="28"/>
        </w:rPr>
        <w:t>)</w:t>
      </w:r>
      <w:r w:rsidR="003C616B">
        <w:rPr>
          <w:rFonts w:ascii="Times New Roman" w:hAnsi="Times New Roman"/>
          <w:sz w:val="28"/>
          <w:szCs w:val="28"/>
        </w:rPr>
        <w:t> </w:t>
      </w:r>
      <w:r w:rsidR="00F20B60" w:rsidRPr="003C616B">
        <w:rPr>
          <w:rFonts w:ascii="Times New Roman" w:hAnsi="Times New Roman"/>
          <w:spacing w:val="-6"/>
          <w:sz w:val="28"/>
          <w:szCs w:val="28"/>
        </w:rPr>
        <w:t>Федеральный закон от 06.04.2011 №</w:t>
      </w:r>
      <w:r w:rsidR="003C616B" w:rsidRPr="003C616B">
        <w:rPr>
          <w:rFonts w:ascii="Times New Roman" w:hAnsi="Times New Roman"/>
          <w:spacing w:val="-6"/>
          <w:sz w:val="28"/>
          <w:szCs w:val="28"/>
        </w:rPr>
        <w:t> </w:t>
      </w:r>
      <w:r w:rsidR="00F20B60" w:rsidRPr="003C616B">
        <w:rPr>
          <w:rFonts w:ascii="Times New Roman" w:hAnsi="Times New Roman"/>
          <w:spacing w:val="-6"/>
          <w:sz w:val="28"/>
          <w:szCs w:val="28"/>
        </w:rPr>
        <w:t>63-ФЗ «Об электронной подписи»</w:t>
      </w:r>
      <w:r w:rsidR="00656810" w:rsidRPr="008A4DFD">
        <w:rPr>
          <w:rFonts w:ascii="Times New Roman" w:hAnsi="Times New Roman"/>
          <w:sz w:val="28"/>
          <w:szCs w:val="28"/>
        </w:rPr>
        <w:t xml:space="preserve"> </w:t>
      </w:r>
      <w:r w:rsidR="00610ABA">
        <w:rPr>
          <w:rFonts w:ascii="Times New Roman" w:hAnsi="Times New Roman"/>
          <w:sz w:val="28"/>
          <w:szCs w:val="28"/>
        </w:rPr>
        <w:t xml:space="preserve"> </w:t>
      </w:r>
    </w:p>
    <w:p w:rsidR="005F56B3" w:rsidRPr="008A4DFD" w:rsidRDefault="000A7F7E" w:rsidP="008A4DFD">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F20B60" w:rsidRPr="008A4DFD">
        <w:rPr>
          <w:rFonts w:ascii="Times New Roman" w:hAnsi="Times New Roman"/>
          <w:sz w:val="28"/>
          <w:szCs w:val="28"/>
        </w:rPr>
        <w:t>)</w:t>
      </w:r>
      <w:r w:rsidR="003C616B">
        <w:rPr>
          <w:rFonts w:ascii="Times New Roman" w:hAnsi="Times New Roman"/>
          <w:sz w:val="28"/>
          <w:szCs w:val="28"/>
        </w:rPr>
        <w:t> </w:t>
      </w:r>
      <w:r w:rsidR="005F56B3" w:rsidRPr="008A4DFD">
        <w:rPr>
          <w:rFonts w:ascii="Times New Roman" w:hAnsi="Times New Roman"/>
          <w:sz w:val="28"/>
          <w:szCs w:val="28"/>
        </w:rPr>
        <w:t xml:space="preserve">Федеральный закон от 02.05.2006 года № 59-ФЗ «О порядке рассмотрения обращений граждан Российской Федерации» </w:t>
      </w:r>
      <w:r w:rsidR="00610ABA">
        <w:rPr>
          <w:rFonts w:ascii="Times New Roman" w:hAnsi="Times New Roman"/>
          <w:sz w:val="28"/>
          <w:szCs w:val="28"/>
        </w:rPr>
        <w:t xml:space="preserve"> </w:t>
      </w:r>
    </w:p>
    <w:p w:rsidR="00AD6551" w:rsidRPr="008A4DFD" w:rsidRDefault="000A7F7E" w:rsidP="008A4DF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F20B60" w:rsidRPr="008A4DFD">
        <w:rPr>
          <w:rFonts w:ascii="Times New Roman" w:hAnsi="Times New Roman"/>
          <w:sz w:val="28"/>
          <w:szCs w:val="28"/>
        </w:rPr>
        <w:t>)</w:t>
      </w:r>
      <w:r w:rsidR="003C616B">
        <w:rPr>
          <w:rFonts w:ascii="Times New Roman" w:hAnsi="Times New Roman"/>
          <w:sz w:val="28"/>
          <w:szCs w:val="28"/>
        </w:rPr>
        <w:t> </w:t>
      </w:r>
      <w:r w:rsidR="00F20B60" w:rsidRPr="00CB263B">
        <w:rPr>
          <w:rFonts w:ascii="Times New Roman" w:hAnsi="Times New Roman"/>
          <w:spacing w:val="-4"/>
          <w:sz w:val="28"/>
          <w:szCs w:val="28"/>
        </w:rPr>
        <w:t>Федеральный закон от 01.12.2014 № 419-ФЗ «О внесении изменений</w:t>
      </w:r>
      <w:r w:rsidR="00F20B60" w:rsidRPr="008A4DFD">
        <w:rPr>
          <w:rFonts w:ascii="Times New Roman" w:hAnsi="Times New Roman"/>
          <w:sz w:val="28"/>
          <w:szCs w:val="28"/>
        </w:rPr>
        <w:t xml:space="preserve">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617F3" w:rsidRPr="008A4DFD" w:rsidRDefault="000A7F7E" w:rsidP="008A4DFD">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C617F3" w:rsidRPr="008A4DFD">
        <w:rPr>
          <w:rFonts w:ascii="Times New Roman" w:hAnsi="Times New Roman"/>
          <w:sz w:val="28"/>
          <w:szCs w:val="28"/>
        </w:rPr>
        <w:t>)</w:t>
      </w:r>
      <w:r w:rsidR="003C616B">
        <w:rPr>
          <w:rFonts w:ascii="Times New Roman" w:hAnsi="Times New Roman"/>
          <w:sz w:val="28"/>
          <w:szCs w:val="28"/>
        </w:rPr>
        <w:t> </w:t>
      </w:r>
      <w:r w:rsidR="00C617F3" w:rsidRPr="008A4DFD">
        <w:rPr>
          <w:rFonts w:ascii="Times New Roman" w:hAnsi="Times New Roman"/>
          <w:sz w:val="28"/>
          <w:szCs w:val="28"/>
        </w:rPr>
        <w:t xml:space="preserve">Областной закон Ленинградской области от 22.06.2005 </w:t>
      </w:r>
      <w:r w:rsidR="003C616B">
        <w:rPr>
          <w:rFonts w:ascii="Times New Roman" w:hAnsi="Times New Roman"/>
          <w:sz w:val="28"/>
          <w:szCs w:val="28"/>
        </w:rPr>
        <w:t>№</w:t>
      </w:r>
      <w:r w:rsidR="00C617F3" w:rsidRPr="008A4DFD">
        <w:rPr>
          <w:rFonts w:ascii="Times New Roman" w:hAnsi="Times New Roman"/>
          <w:sz w:val="28"/>
          <w:szCs w:val="28"/>
        </w:rPr>
        <w:t xml:space="preserve"> 51-оз </w:t>
      </w:r>
      <w:r w:rsidR="00CB263B">
        <w:rPr>
          <w:rFonts w:ascii="Times New Roman" w:hAnsi="Times New Roman"/>
          <w:sz w:val="28"/>
          <w:szCs w:val="28"/>
        </w:rPr>
        <w:br/>
        <w:t>«</w:t>
      </w:r>
      <w:r w:rsidR="00C617F3" w:rsidRPr="008A4DFD">
        <w:rPr>
          <w:rFonts w:ascii="Times New Roman" w:hAnsi="Times New Roman"/>
          <w:sz w:val="28"/>
          <w:szCs w:val="28"/>
        </w:rPr>
        <w:t xml:space="preserve">О переводе земель или земельных участков из одной категории в другую </w:t>
      </w:r>
      <w:r w:rsidR="00CB263B">
        <w:rPr>
          <w:rFonts w:ascii="Times New Roman" w:hAnsi="Times New Roman"/>
          <w:sz w:val="28"/>
          <w:szCs w:val="28"/>
        </w:rPr>
        <w:br/>
      </w:r>
      <w:r w:rsidR="00C617F3" w:rsidRPr="008A4DFD">
        <w:rPr>
          <w:rFonts w:ascii="Times New Roman" w:hAnsi="Times New Roman"/>
          <w:sz w:val="28"/>
          <w:szCs w:val="28"/>
        </w:rPr>
        <w:t>в Ленинградской области</w:t>
      </w:r>
      <w:r w:rsidR="00CB263B">
        <w:rPr>
          <w:rFonts w:ascii="Times New Roman" w:hAnsi="Times New Roman"/>
          <w:sz w:val="28"/>
          <w:szCs w:val="28"/>
        </w:rPr>
        <w:t>»</w:t>
      </w:r>
      <w:r w:rsidR="00C617F3" w:rsidRPr="008A4DFD">
        <w:rPr>
          <w:rFonts w:ascii="Times New Roman" w:hAnsi="Times New Roman"/>
          <w:sz w:val="28"/>
          <w:szCs w:val="28"/>
        </w:rPr>
        <w:t xml:space="preserve"> </w:t>
      </w:r>
      <w:r w:rsidR="00610ABA">
        <w:rPr>
          <w:rFonts w:ascii="Times New Roman" w:hAnsi="Times New Roman"/>
          <w:sz w:val="28"/>
          <w:szCs w:val="28"/>
        </w:rPr>
        <w:t xml:space="preserve"> </w:t>
      </w:r>
    </w:p>
    <w:p w:rsidR="000E282F" w:rsidRPr="008A4DFD" w:rsidRDefault="000A7F7E" w:rsidP="008A4DF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13</w:t>
      </w:r>
      <w:r w:rsidR="000E282F" w:rsidRPr="008A4DFD">
        <w:rPr>
          <w:rFonts w:ascii="Times New Roman" w:hAnsi="Times New Roman" w:cs="Times New Roman"/>
          <w:sz w:val="28"/>
          <w:szCs w:val="28"/>
        </w:rPr>
        <w:t>)</w:t>
      </w:r>
      <w:r w:rsidR="003C616B">
        <w:rPr>
          <w:rFonts w:ascii="Times New Roman" w:hAnsi="Times New Roman" w:cs="Times New Roman"/>
          <w:sz w:val="28"/>
          <w:szCs w:val="28"/>
        </w:rPr>
        <w:t> </w:t>
      </w:r>
      <w:r w:rsidR="000E282F" w:rsidRPr="008A4DFD">
        <w:rPr>
          <w:rFonts w:ascii="Times New Roman" w:hAnsi="Times New Roman" w:cs="Times New Roman"/>
          <w:sz w:val="28"/>
          <w:szCs w:val="28"/>
        </w:rPr>
        <w:t xml:space="preserve">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w:t>
      </w:r>
      <w:r w:rsidR="00610ABA">
        <w:rPr>
          <w:rFonts w:ascii="Times New Roman" w:hAnsi="Times New Roman" w:cs="Times New Roman"/>
          <w:sz w:val="28"/>
          <w:szCs w:val="28"/>
        </w:rPr>
        <w:t xml:space="preserve"> </w:t>
      </w:r>
    </w:p>
    <w:p w:rsidR="00FD19CD" w:rsidRPr="008A4DFD" w:rsidRDefault="00FD19CD" w:rsidP="008A4DFD">
      <w:pPr>
        <w:widowControl w:val="0"/>
        <w:tabs>
          <w:tab w:val="left" w:pos="1276"/>
        </w:tabs>
        <w:spacing w:after="0" w:line="240" w:lineRule="auto"/>
        <w:ind w:firstLine="709"/>
        <w:jc w:val="both"/>
        <w:rPr>
          <w:rFonts w:ascii="Times New Roman" w:hAnsi="Times New Roman"/>
          <w:sz w:val="28"/>
          <w:szCs w:val="28"/>
        </w:rPr>
      </w:pPr>
    </w:p>
    <w:p w:rsidR="00FC02CB" w:rsidRDefault="00FC02CB"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bookmarkStart w:id="11" w:name="Par215"/>
      <w:bookmarkEnd w:id="11"/>
      <w:r w:rsidRPr="008A4DFD">
        <w:rPr>
          <w:rFonts w:ascii="Times New Roman" w:hAnsi="Times New Roman"/>
          <w:sz w:val="28"/>
          <w:szCs w:val="28"/>
        </w:rPr>
        <w:t>2.7.</w:t>
      </w:r>
      <w:r w:rsidR="008A4DFD">
        <w:rPr>
          <w:rFonts w:ascii="Times New Roman" w:hAnsi="Times New Roman"/>
          <w:sz w:val="28"/>
          <w:szCs w:val="28"/>
        </w:rPr>
        <w:tab/>
      </w:r>
      <w:r w:rsidRPr="00CB263B">
        <w:rPr>
          <w:rFonts w:ascii="Times New Roman" w:hAnsi="Times New Roman"/>
          <w:sz w:val="28"/>
          <w:szCs w:val="28"/>
        </w:rPr>
        <w:t xml:space="preserve">Исчерпывающий перечень документов, необходимых </w:t>
      </w:r>
      <w:r w:rsidR="00CB263B">
        <w:rPr>
          <w:rFonts w:ascii="Times New Roman" w:hAnsi="Times New Roman"/>
          <w:sz w:val="28"/>
          <w:szCs w:val="28"/>
        </w:rPr>
        <w:br/>
      </w:r>
      <w:r w:rsidRPr="00CB263B">
        <w:rPr>
          <w:rFonts w:ascii="Times New Roman" w:hAnsi="Times New Roman"/>
          <w:sz w:val="28"/>
          <w:szCs w:val="28"/>
        </w:rPr>
        <w:t>для предоставления</w:t>
      </w:r>
      <w:r w:rsidR="00FE78D3">
        <w:rPr>
          <w:rFonts w:ascii="Times New Roman" w:hAnsi="Times New Roman"/>
          <w:sz w:val="28"/>
          <w:szCs w:val="28"/>
        </w:rPr>
        <w:t xml:space="preserve"> муниципальной услуги</w:t>
      </w:r>
    </w:p>
    <w:p w:rsidR="00FE78D3" w:rsidRPr="008A4DFD" w:rsidRDefault="00FE78D3" w:rsidP="00FE78D3">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p>
    <w:p w:rsidR="00FC02CB" w:rsidRDefault="00FC02CB" w:rsidP="00CB263B">
      <w:pPr>
        <w:pStyle w:val="ConsPlusNormal"/>
        <w:tabs>
          <w:tab w:val="left" w:pos="1560"/>
        </w:tabs>
        <w:ind w:firstLine="709"/>
        <w:jc w:val="both"/>
        <w:rPr>
          <w:rFonts w:ascii="Times New Roman" w:hAnsi="Times New Roman" w:cs="Times New Roman"/>
          <w:sz w:val="28"/>
          <w:szCs w:val="28"/>
        </w:rPr>
      </w:pPr>
      <w:r w:rsidRPr="008A4DFD">
        <w:rPr>
          <w:rFonts w:ascii="Times New Roman" w:hAnsi="Times New Roman" w:cs="Times New Roman"/>
          <w:sz w:val="28"/>
          <w:szCs w:val="28"/>
        </w:rPr>
        <w:t>2.7.1.</w:t>
      </w:r>
      <w:r w:rsidR="00CB263B">
        <w:rPr>
          <w:rFonts w:ascii="Times New Roman" w:hAnsi="Times New Roman" w:cs="Times New Roman"/>
          <w:sz w:val="28"/>
          <w:szCs w:val="28"/>
        </w:rPr>
        <w:tab/>
      </w:r>
      <w:r w:rsidR="00610ABA">
        <w:rPr>
          <w:rFonts w:ascii="Times New Roman" w:hAnsi="Times New Roman" w:cs="Times New Roman"/>
          <w:sz w:val="28"/>
          <w:szCs w:val="28"/>
        </w:rPr>
        <w:t>З</w:t>
      </w:r>
      <w:r w:rsidRPr="008A4DFD">
        <w:rPr>
          <w:rFonts w:ascii="Times New Roman" w:hAnsi="Times New Roman" w:cs="Times New Roman"/>
          <w:sz w:val="28"/>
          <w:szCs w:val="28"/>
        </w:rPr>
        <w:t>аявитель представляет ходатайство об отнесении земель или земельных участков в составе таких земель к определенн</w:t>
      </w:r>
      <w:r w:rsidR="002E4422">
        <w:rPr>
          <w:rFonts w:ascii="Times New Roman" w:hAnsi="Times New Roman" w:cs="Times New Roman"/>
          <w:sz w:val="28"/>
          <w:szCs w:val="28"/>
        </w:rPr>
        <w:t>ой категории по форме согласно П</w:t>
      </w:r>
      <w:r w:rsidRPr="008A4DFD">
        <w:rPr>
          <w:rFonts w:ascii="Times New Roman" w:hAnsi="Times New Roman" w:cs="Times New Roman"/>
          <w:sz w:val="28"/>
          <w:szCs w:val="28"/>
        </w:rPr>
        <w:t xml:space="preserve">риложению </w:t>
      </w:r>
      <w:r w:rsidR="003C616B">
        <w:rPr>
          <w:rFonts w:ascii="Times New Roman" w:hAnsi="Times New Roman" w:cs="Times New Roman"/>
          <w:sz w:val="28"/>
          <w:szCs w:val="28"/>
        </w:rPr>
        <w:t>№</w:t>
      </w:r>
      <w:r w:rsidRPr="008A4DFD">
        <w:rPr>
          <w:rFonts w:ascii="Times New Roman" w:hAnsi="Times New Roman" w:cs="Times New Roman"/>
          <w:sz w:val="28"/>
          <w:szCs w:val="28"/>
        </w:rPr>
        <w:t xml:space="preserve"> 3 к административному регламенту.</w:t>
      </w:r>
    </w:p>
    <w:p w:rsidR="009960FE" w:rsidRPr="008A4DFD" w:rsidRDefault="009960FE" w:rsidP="009960FE">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2.7.2</w:t>
      </w:r>
      <w:r w:rsidRPr="008A4DFD">
        <w:rPr>
          <w:rFonts w:ascii="Times New Roman" w:hAnsi="Times New Roman" w:cs="Times New Roman"/>
          <w:sz w:val="28"/>
          <w:szCs w:val="28"/>
        </w:rPr>
        <w:t>.</w:t>
      </w:r>
      <w:r>
        <w:rPr>
          <w:rFonts w:ascii="Times New Roman" w:hAnsi="Times New Roman" w:cs="Times New Roman"/>
          <w:sz w:val="28"/>
          <w:szCs w:val="28"/>
        </w:rPr>
        <w:tab/>
      </w:r>
      <w:r w:rsidRPr="008A4DFD">
        <w:rPr>
          <w:rFonts w:ascii="Times New Roman" w:hAnsi="Times New Roman" w:cs="Times New Roman"/>
          <w:sz w:val="28"/>
          <w:szCs w:val="28"/>
        </w:rPr>
        <w:t>В ходатайстве указываются:</w:t>
      </w:r>
    </w:p>
    <w:p w:rsidR="009960FE" w:rsidRPr="008A4DFD" w:rsidRDefault="009960FE" w:rsidP="009960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Pr>
          <w:rFonts w:ascii="Times New Roman" w:hAnsi="Times New Roman"/>
          <w:sz w:val="28"/>
          <w:szCs w:val="28"/>
        </w:rPr>
        <w:t> </w:t>
      </w:r>
      <w:r w:rsidRPr="008A4DFD">
        <w:rPr>
          <w:rFonts w:ascii="Times New Roman" w:hAnsi="Times New Roman"/>
          <w:sz w:val="28"/>
          <w:szCs w:val="28"/>
        </w:rPr>
        <w:t>кадастровый номер земельного участка;</w:t>
      </w:r>
    </w:p>
    <w:p w:rsidR="009960FE" w:rsidRPr="008A4DFD" w:rsidRDefault="009960FE" w:rsidP="009960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Pr>
          <w:rFonts w:ascii="Times New Roman" w:hAnsi="Times New Roman"/>
          <w:sz w:val="28"/>
          <w:szCs w:val="28"/>
        </w:rPr>
        <w:t> </w:t>
      </w:r>
      <w:hyperlink r:id="rId16" w:history="1">
        <w:r w:rsidRPr="008A4DFD">
          <w:rPr>
            <w:rFonts w:ascii="Times New Roman" w:hAnsi="Times New Roman"/>
            <w:sz w:val="28"/>
            <w:szCs w:val="28"/>
          </w:rPr>
          <w:t>категория</w:t>
        </w:r>
      </w:hyperlink>
      <w:r>
        <w:rPr>
          <w:rFonts w:ascii="Times New Roman" w:hAnsi="Times New Roman"/>
          <w:sz w:val="28"/>
          <w:szCs w:val="28"/>
        </w:rPr>
        <w:t xml:space="preserve"> земель, в состав которой</w:t>
      </w:r>
      <w:r w:rsidRPr="008A4DFD">
        <w:rPr>
          <w:rFonts w:ascii="Times New Roman" w:hAnsi="Times New Roman"/>
          <w:sz w:val="28"/>
          <w:szCs w:val="28"/>
        </w:rPr>
        <w:t xml:space="preserve"> входит земельный участок, </w:t>
      </w:r>
      <w:r>
        <w:rPr>
          <w:rFonts w:ascii="Times New Roman" w:hAnsi="Times New Roman"/>
          <w:sz w:val="28"/>
          <w:szCs w:val="28"/>
        </w:rPr>
        <w:br/>
      </w:r>
      <w:r w:rsidRPr="008A4DFD">
        <w:rPr>
          <w:rFonts w:ascii="Times New Roman" w:hAnsi="Times New Roman"/>
          <w:sz w:val="28"/>
          <w:szCs w:val="28"/>
        </w:rPr>
        <w:t xml:space="preserve">и категория земель, </w:t>
      </w:r>
      <w:r>
        <w:rPr>
          <w:rFonts w:ascii="Times New Roman" w:hAnsi="Times New Roman"/>
          <w:sz w:val="28"/>
          <w:szCs w:val="28"/>
        </w:rPr>
        <w:t>отнесение</w:t>
      </w:r>
      <w:r w:rsidRPr="008A4DFD">
        <w:rPr>
          <w:rFonts w:ascii="Times New Roman" w:hAnsi="Times New Roman"/>
          <w:sz w:val="28"/>
          <w:szCs w:val="28"/>
        </w:rPr>
        <w:t xml:space="preserve"> </w:t>
      </w:r>
      <w:r>
        <w:rPr>
          <w:rFonts w:ascii="Times New Roman" w:hAnsi="Times New Roman"/>
          <w:sz w:val="28"/>
          <w:szCs w:val="28"/>
        </w:rPr>
        <w:t xml:space="preserve"> к которой </w:t>
      </w:r>
      <w:r w:rsidRPr="008A4DFD">
        <w:rPr>
          <w:rFonts w:ascii="Times New Roman" w:hAnsi="Times New Roman"/>
          <w:sz w:val="28"/>
          <w:szCs w:val="28"/>
        </w:rPr>
        <w:t xml:space="preserve"> предполагается осуществить;</w:t>
      </w:r>
    </w:p>
    <w:p w:rsidR="009960FE" w:rsidRPr="008A4DFD" w:rsidRDefault="009960FE" w:rsidP="009960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Pr>
          <w:rFonts w:ascii="Times New Roman" w:hAnsi="Times New Roman"/>
          <w:sz w:val="28"/>
          <w:szCs w:val="28"/>
        </w:rPr>
        <w:t> </w:t>
      </w:r>
      <w:r w:rsidRPr="008A4DFD">
        <w:rPr>
          <w:rFonts w:ascii="Times New Roman" w:hAnsi="Times New Roman"/>
          <w:sz w:val="28"/>
          <w:szCs w:val="28"/>
        </w:rPr>
        <w:t xml:space="preserve">обоснование отнесения земли или земельного участка </w:t>
      </w:r>
      <w:r>
        <w:rPr>
          <w:rFonts w:ascii="Times New Roman" w:hAnsi="Times New Roman"/>
          <w:sz w:val="28"/>
          <w:szCs w:val="28"/>
        </w:rPr>
        <w:br/>
      </w:r>
      <w:r w:rsidRPr="008A4DFD">
        <w:rPr>
          <w:rFonts w:ascii="Times New Roman" w:hAnsi="Times New Roman"/>
          <w:sz w:val="28"/>
          <w:szCs w:val="28"/>
        </w:rPr>
        <w:t>к определенной категории;</w:t>
      </w:r>
    </w:p>
    <w:p w:rsidR="009960FE" w:rsidRPr="008A4DFD" w:rsidRDefault="009960FE" w:rsidP="009960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4)</w:t>
      </w:r>
      <w:r>
        <w:rPr>
          <w:rFonts w:ascii="Times New Roman" w:hAnsi="Times New Roman"/>
          <w:sz w:val="28"/>
          <w:szCs w:val="28"/>
        </w:rPr>
        <w:t> </w:t>
      </w:r>
      <w:r w:rsidRPr="008A4DFD">
        <w:rPr>
          <w:rFonts w:ascii="Times New Roman" w:hAnsi="Times New Roman"/>
          <w:sz w:val="28"/>
          <w:szCs w:val="28"/>
        </w:rPr>
        <w:t>права на земельный участок.</w:t>
      </w:r>
    </w:p>
    <w:p w:rsidR="00FC02CB" w:rsidRPr="008A4DFD" w:rsidRDefault="009960FE" w:rsidP="00CB263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2.7.3</w:t>
      </w:r>
      <w:r w:rsidR="00FC02CB" w:rsidRPr="008A4DFD">
        <w:rPr>
          <w:rFonts w:ascii="Times New Roman" w:hAnsi="Times New Roman" w:cs="Times New Roman"/>
          <w:sz w:val="28"/>
          <w:szCs w:val="28"/>
        </w:rPr>
        <w:t>.</w:t>
      </w:r>
      <w:r w:rsidR="00CB263B">
        <w:rPr>
          <w:rFonts w:ascii="Times New Roman" w:hAnsi="Times New Roman" w:cs="Times New Roman"/>
          <w:sz w:val="28"/>
          <w:szCs w:val="28"/>
        </w:rPr>
        <w:tab/>
      </w:r>
      <w:r w:rsidR="00610ABA" w:rsidRPr="008A4DFD">
        <w:rPr>
          <w:rFonts w:ascii="Times New Roman" w:hAnsi="Times New Roman" w:cs="Times New Roman"/>
          <w:sz w:val="28"/>
          <w:szCs w:val="28"/>
        </w:rPr>
        <w:t>Для</w:t>
      </w:r>
      <w:r w:rsidR="00610ABA">
        <w:rPr>
          <w:rFonts w:ascii="Times New Roman" w:hAnsi="Times New Roman" w:cs="Times New Roman"/>
          <w:sz w:val="28"/>
          <w:szCs w:val="28"/>
        </w:rPr>
        <w:t xml:space="preserve"> принятия решения об</w:t>
      </w:r>
      <w:r w:rsidR="00610ABA" w:rsidRPr="008A4DFD">
        <w:rPr>
          <w:rFonts w:ascii="Times New Roman" w:hAnsi="Times New Roman" w:cs="Times New Roman"/>
          <w:sz w:val="28"/>
          <w:szCs w:val="28"/>
        </w:rPr>
        <w:t xml:space="preserve"> отнесения земель или земельных участков в составе таких земель к определенной категории</w:t>
      </w:r>
      <w:r w:rsidR="00610ABA">
        <w:rPr>
          <w:rFonts w:ascii="Times New Roman" w:hAnsi="Times New Roman" w:cs="Times New Roman"/>
          <w:sz w:val="28"/>
          <w:szCs w:val="28"/>
        </w:rPr>
        <w:t xml:space="preserve"> </w:t>
      </w:r>
      <w:r w:rsidR="00FC02CB" w:rsidRPr="008A4DFD">
        <w:rPr>
          <w:rFonts w:ascii="Times New Roman" w:hAnsi="Times New Roman" w:cs="Times New Roman"/>
          <w:sz w:val="28"/>
          <w:szCs w:val="28"/>
        </w:rPr>
        <w:t xml:space="preserve"> </w:t>
      </w:r>
      <w:r w:rsidR="00610ABA">
        <w:rPr>
          <w:rFonts w:ascii="Times New Roman" w:hAnsi="Times New Roman" w:cs="Times New Roman"/>
          <w:sz w:val="28"/>
          <w:szCs w:val="28"/>
        </w:rPr>
        <w:t xml:space="preserve">необходимы </w:t>
      </w:r>
      <w:r w:rsidR="00FC02CB" w:rsidRPr="008A4DFD">
        <w:rPr>
          <w:rFonts w:ascii="Times New Roman" w:hAnsi="Times New Roman" w:cs="Times New Roman"/>
          <w:sz w:val="28"/>
          <w:szCs w:val="28"/>
        </w:rPr>
        <w:lastRenderedPageBreak/>
        <w:t>следующие документы:</w:t>
      </w:r>
    </w:p>
    <w:p w:rsidR="00FB39D3" w:rsidRDefault="00FB39D3" w:rsidP="002E442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копии документов, удостоверяющих личность заявителя (для заявителей - физических лиц)</w:t>
      </w:r>
      <w:r w:rsidR="00610ABA">
        <w:rPr>
          <w:rFonts w:ascii="Times New Roman" w:hAnsi="Times New Roman"/>
          <w:sz w:val="28"/>
          <w:szCs w:val="28"/>
        </w:rPr>
        <w:t xml:space="preserve"> и личность представителя</w:t>
      </w:r>
      <w:r>
        <w:rPr>
          <w:rFonts w:ascii="Times New Roman" w:hAnsi="Times New Roman"/>
          <w:sz w:val="28"/>
          <w:szCs w:val="28"/>
        </w:rPr>
        <w:t>;</w:t>
      </w:r>
      <w:r w:rsidR="00610ABA">
        <w:rPr>
          <w:rFonts w:ascii="Times New Roman" w:hAnsi="Times New Roman"/>
          <w:sz w:val="28"/>
          <w:szCs w:val="28"/>
        </w:rPr>
        <w:t xml:space="preserve"> документ, подтверждающий полномочия представителя</w:t>
      </w:r>
      <w:r w:rsidR="000B3B01">
        <w:rPr>
          <w:rFonts w:ascii="Times New Roman" w:hAnsi="Times New Roman"/>
          <w:sz w:val="28"/>
          <w:szCs w:val="28"/>
        </w:rPr>
        <w:t>;</w:t>
      </w:r>
    </w:p>
    <w:p w:rsidR="00FB39D3" w:rsidRDefault="00610ABA" w:rsidP="00FB3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E4422">
        <w:rPr>
          <w:rFonts w:ascii="Times New Roman" w:hAnsi="Times New Roman"/>
          <w:sz w:val="28"/>
          <w:szCs w:val="28"/>
        </w:rPr>
        <w:t xml:space="preserve">  </w:t>
      </w:r>
      <w:r>
        <w:rPr>
          <w:rFonts w:ascii="Times New Roman" w:hAnsi="Times New Roman"/>
          <w:sz w:val="28"/>
          <w:szCs w:val="28"/>
        </w:rPr>
        <w:t xml:space="preserve">2) </w:t>
      </w:r>
      <w:r w:rsidR="00C13C89">
        <w:rPr>
          <w:rFonts w:ascii="Times New Roman" w:hAnsi="Times New Roman"/>
          <w:sz w:val="28"/>
          <w:szCs w:val="28"/>
        </w:rPr>
        <w:t xml:space="preserve"> </w:t>
      </w:r>
      <w:r>
        <w:rPr>
          <w:rFonts w:ascii="Times New Roman" w:hAnsi="Times New Roman"/>
          <w:sz w:val="28"/>
          <w:szCs w:val="28"/>
        </w:rPr>
        <w:t>выписка из Е</w:t>
      </w:r>
      <w:r w:rsidR="00FB39D3">
        <w:rPr>
          <w:rFonts w:ascii="Times New Roman" w:hAnsi="Times New Roman"/>
          <w:sz w:val="28"/>
          <w:szCs w:val="28"/>
        </w:rPr>
        <w:t>диного государственного реестра юридических лиц (для заявителей - юридических лиц);</w:t>
      </w:r>
    </w:p>
    <w:p w:rsidR="00FB39D3" w:rsidRDefault="00FB39D3" w:rsidP="00FB3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E4422">
        <w:rPr>
          <w:rFonts w:ascii="Times New Roman" w:hAnsi="Times New Roman"/>
          <w:sz w:val="28"/>
          <w:szCs w:val="28"/>
        </w:rPr>
        <w:t xml:space="preserve"> </w:t>
      </w:r>
      <w:r>
        <w:rPr>
          <w:rFonts w:ascii="Times New Roman" w:hAnsi="Times New Roman"/>
          <w:sz w:val="28"/>
          <w:szCs w:val="28"/>
        </w:rPr>
        <w:t>3) выписка из Единого государственного реестра нед</w:t>
      </w:r>
      <w:r w:rsidR="00D767CD">
        <w:rPr>
          <w:rFonts w:ascii="Times New Roman" w:hAnsi="Times New Roman"/>
          <w:sz w:val="28"/>
          <w:szCs w:val="28"/>
        </w:rPr>
        <w:t>вижимости на земельный участок</w:t>
      </w:r>
      <w:r w:rsidR="00C13C89">
        <w:rPr>
          <w:rFonts w:ascii="Times New Roman" w:hAnsi="Times New Roman"/>
          <w:sz w:val="28"/>
          <w:szCs w:val="28"/>
        </w:rPr>
        <w:t>;</w:t>
      </w:r>
    </w:p>
    <w:p w:rsidR="00FB39D3" w:rsidRDefault="00FB39D3" w:rsidP="00FB3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 заключение государственной экологической экспертизы в случае, если ее проведение предусмотрено федеральными законами;</w:t>
      </w:r>
    </w:p>
    <w:p w:rsidR="00D767CD" w:rsidRDefault="00FB39D3" w:rsidP="00FB3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 согласие правообладателя земельного участка на </w:t>
      </w:r>
      <w:r w:rsidR="00D767CD">
        <w:rPr>
          <w:rFonts w:ascii="Times New Roman" w:hAnsi="Times New Roman"/>
          <w:sz w:val="28"/>
          <w:szCs w:val="28"/>
        </w:rPr>
        <w:t>отнесение з</w:t>
      </w:r>
      <w:r>
        <w:rPr>
          <w:rFonts w:ascii="Times New Roman" w:hAnsi="Times New Roman"/>
          <w:sz w:val="28"/>
          <w:szCs w:val="28"/>
        </w:rPr>
        <w:t xml:space="preserve">емельного участка </w:t>
      </w:r>
      <w:r w:rsidR="00D767CD">
        <w:rPr>
          <w:rFonts w:ascii="Times New Roman" w:hAnsi="Times New Roman"/>
          <w:sz w:val="28"/>
          <w:szCs w:val="28"/>
        </w:rPr>
        <w:t>к определенной категории, за исключением случаев:</w:t>
      </w:r>
    </w:p>
    <w:p w:rsidR="00D767CD" w:rsidRDefault="002E4422" w:rsidP="00FB3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767CD">
        <w:rPr>
          <w:rFonts w:ascii="Times New Roman" w:hAnsi="Times New Roman"/>
          <w:sz w:val="28"/>
          <w:szCs w:val="28"/>
        </w:rPr>
        <w:t>а) если ходатайство подано правообладателем участка;</w:t>
      </w:r>
    </w:p>
    <w:p w:rsidR="00FB39D3" w:rsidRDefault="002E4422" w:rsidP="00FB3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767CD">
        <w:rPr>
          <w:rFonts w:ascii="Times New Roman" w:hAnsi="Times New Roman"/>
          <w:sz w:val="28"/>
          <w:szCs w:val="28"/>
        </w:rPr>
        <w:t xml:space="preserve">б) </w:t>
      </w:r>
      <w:r w:rsidR="00FB39D3">
        <w:rPr>
          <w:rFonts w:ascii="Times New Roman" w:hAnsi="Times New Roman"/>
          <w:sz w:val="28"/>
          <w:szCs w:val="28"/>
        </w:rPr>
        <w:t xml:space="preserve">если правообладателем земельного участка является лицо, с которым заключено соглашение об установлении сервитута в отношении </w:t>
      </w:r>
      <w:r w:rsidR="00D767CD">
        <w:rPr>
          <w:rFonts w:ascii="Times New Roman" w:hAnsi="Times New Roman"/>
          <w:sz w:val="28"/>
          <w:szCs w:val="28"/>
        </w:rPr>
        <w:t xml:space="preserve"> </w:t>
      </w:r>
      <w:r w:rsidR="00FB39D3">
        <w:rPr>
          <w:rFonts w:ascii="Times New Roman" w:hAnsi="Times New Roman"/>
          <w:sz w:val="28"/>
          <w:szCs w:val="28"/>
        </w:rPr>
        <w:t>земельного участка;</w:t>
      </w:r>
    </w:p>
    <w:p w:rsidR="00D767CD" w:rsidRDefault="002E4422" w:rsidP="00FB3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767CD">
        <w:rPr>
          <w:rFonts w:ascii="Times New Roman" w:hAnsi="Times New Roman"/>
          <w:sz w:val="28"/>
          <w:szCs w:val="28"/>
        </w:rPr>
        <w:t>в) если согласие не требуется в соответствии с федеральным законом</w:t>
      </w:r>
    </w:p>
    <w:p w:rsidR="002E1FA6" w:rsidRDefault="00090910" w:rsidP="008C78A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Документы, предусмотренные под</w:t>
      </w:r>
      <w:hyperlink r:id="rId17" w:history="1">
        <w:r w:rsidRPr="008A4DFD">
          <w:rPr>
            <w:rFonts w:ascii="Times New Roman" w:hAnsi="Times New Roman"/>
            <w:sz w:val="28"/>
            <w:szCs w:val="28"/>
          </w:rPr>
          <w:t xml:space="preserve">пунктами </w:t>
        </w:r>
      </w:hyperlink>
      <w:r w:rsidR="002C0A32" w:rsidRPr="008A4DFD">
        <w:rPr>
          <w:rFonts w:ascii="Times New Roman" w:hAnsi="Times New Roman"/>
          <w:sz w:val="28"/>
          <w:szCs w:val="28"/>
        </w:rPr>
        <w:t>1</w:t>
      </w:r>
      <w:r w:rsidR="00FB39D3">
        <w:rPr>
          <w:rFonts w:ascii="Times New Roman" w:hAnsi="Times New Roman"/>
          <w:sz w:val="28"/>
          <w:szCs w:val="28"/>
        </w:rPr>
        <w:t xml:space="preserve">, 5 </w:t>
      </w:r>
      <w:r w:rsidR="009960FE">
        <w:rPr>
          <w:rFonts w:ascii="Times New Roman" w:hAnsi="Times New Roman"/>
          <w:sz w:val="28"/>
          <w:szCs w:val="28"/>
        </w:rPr>
        <w:t>пункта 2.7.3</w:t>
      </w:r>
      <w:r w:rsidR="00A32F6C">
        <w:rPr>
          <w:rFonts w:ascii="Times New Roman" w:hAnsi="Times New Roman"/>
          <w:sz w:val="28"/>
          <w:szCs w:val="28"/>
        </w:rPr>
        <w:t>. административного регламента</w:t>
      </w:r>
      <w:r w:rsidRPr="008A4DFD">
        <w:rPr>
          <w:rFonts w:ascii="Times New Roman" w:hAnsi="Times New Roman"/>
          <w:sz w:val="28"/>
          <w:szCs w:val="28"/>
        </w:rPr>
        <w:t xml:space="preserve">, </w:t>
      </w:r>
      <w:r w:rsidR="00275070">
        <w:rPr>
          <w:rFonts w:ascii="Times New Roman" w:hAnsi="Times New Roman"/>
          <w:sz w:val="28"/>
          <w:szCs w:val="28"/>
        </w:rPr>
        <w:t>представляются</w:t>
      </w:r>
      <w:r w:rsidR="008B32E8">
        <w:rPr>
          <w:rFonts w:ascii="Times New Roman" w:hAnsi="Times New Roman"/>
          <w:sz w:val="28"/>
          <w:szCs w:val="28"/>
        </w:rPr>
        <w:t xml:space="preserve"> </w:t>
      </w:r>
      <w:r w:rsidR="00A32F6C">
        <w:rPr>
          <w:rFonts w:ascii="Times New Roman" w:hAnsi="Times New Roman"/>
          <w:sz w:val="28"/>
          <w:szCs w:val="28"/>
        </w:rPr>
        <w:t>заявителем</w:t>
      </w:r>
      <w:r w:rsidR="008B32E8">
        <w:rPr>
          <w:rFonts w:ascii="Times New Roman" w:hAnsi="Times New Roman"/>
          <w:sz w:val="28"/>
          <w:szCs w:val="28"/>
        </w:rPr>
        <w:t>.</w:t>
      </w:r>
      <w:r w:rsidRPr="008A4DFD">
        <w:rPr>
          <w:rFonts w:ascii="Times New Roman" w:hAnsi="Times New Roman"/>
          <w:sz w:val="28"/>
          <w:szCs w:val="28"/>
        </w:rPr>
        <w:t xml:space="preserve"> </w:t>
      </w:r>
      <w:r w:rsidRPr="00CB263B">
        <w:rPr>
          <w:rFonts w:ascii="Times New Roman" w:hAnsi="Times New Roman"/>
          <w:spacing w:val="-6"/>
          <w:sz w:val="28"/>
          <w:szCs w:val="28"/>
        </w:rPr>
        <w:t xml:space="preserve">Документы, предусмотренные </w:t>
      </w:r>
      <w:r w:rsidR="002C0A32" w:rsidRPr="00CB263B">
        <w:rPr>
          <w:rFonts w:ascii="Times New Roman" w:hAnsi="Times New Roman"/>
          <w:spacing w:val="-6"/>
          <w:sz w:val="28"/>
          <w:szCs w:val="28"/>
        </w:rPr>
        <w:t>под</w:t>
      </w:r>
      <w:hyperlink r:id="rId18" w:history="1">
        <w:r w:rsidRPr="00CB263B">
          <w:rPr>
            <w:rFonts w:ascii="Times New Roman" w:hAnsi="Times New Roman"/>
            <w:spacing w:val="-6"/>
            <w:sz w:val="28"/>
            <w:szCs w:val="28"/>
          </w:rPr>
          <w:t xml:space="preserve">пунктами </w:t>
        </w:r>
      </w:hyperlink>
      <w:r w:rsidR="00FB39D3">
        <w:rPr>
          <w:rFonts w:ascii="Times New Roman" w:hAnsi="Times New Roman"/>
          <w:spacing w:val="-6"/>
          <w:sz w:val="28"/>
          <w:szCs w:val="28"/>
        </w:rPr>
        <w:t xml:space="preserve">2, 3, 4 </w:t>
      </w:r>
      <w:r w:rsidR="009960FE">
        <w:rPr>
          <w:rFonts w:ascii="Times New Roman" w:hAnsi="Times New Roman"/>
          <w:spacing w:val="-6"/>
          <w:sz w:val="28"/>
          <w:szCs w:val="28"/>
        </w:rPr>
        <w:t>пункта 2.7.3</w:t>
      </w:r>
      <w:r w:rsidRPr="00CB263B">
        <w:rPr>
          <w:rFonts w:ascii="Times New Roman" w:hAnsi="Times New Roman"/>
          <w:spacing w:val="-6"/>
          <w:sz w:val="28"/>
          <w:szCs w:val="28"/>
        </w:rPr>
        <w:t>, запрашиваются</w:t>
      </w:r>
      <w:r w:rsidRPr="008A4DFD">
        <w:rPr>
          <w:rFonts w:ascii="Times New Roman" w:hAnsi="Times New Roman"/>
          <w:sz w:val="28"/>
          <w:szCs w:val="28"/>
        </w:rPr>
        <w:t xml:space="preserve">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FC02CB" w:rsidRPr="008A4DFD" w:rsidRDefault="00A32F6C" w:rsidP="00CB263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2.7.4</w:t>
      </w:r>
      <w:r w:rsidR="00FC02CB" w:rsidRPr="008A4DFD">
        <w:rPr>
          <w:rFonts w:ascii="Times New Roman" w:hAnsi="Times New Roman" w:cs="Times New Roman"/>
          <w:sz w:val="28"/>
          <w:szCs w:val="28"/>
        </w:rPr>
        <w:t>.</w:t>
      </w:r>
      <w:r w:rsidR="00CB263B">
        <w:rPr>
          <w:rFonts w:ascii="Times New Roman" w:hAnsi="Times New Roman" w:cs="Times New Roman"/>
          <w:sz w:val="28"/>
          <w:szCs w:val="28"/>
        </w:rPr>
        <w:tab/>
      </w:r>
      <w:r w:rsidR="00FC02CB" w:rsidRPr="008A4DFD">
        <w:rPr>
          <w:rFonts w:ascii="Times New Roman" w:hAnsi="Times New Roman" w:cs="Times New Roman"/>
          <w:sz w:val="28"/>
          <w:szCs w:val="28"/>
        </w:rPr>
        <w:t xml:space="preserve">В состав документов, необходимых для принятия решения </w:t>
      </w:r>
      <w:r w:rsidR="00CB263B">
        <w:rPr>
          <w:rFonts w:ascii="Times New Roman" w:hAnsi="Times New Roman" w:cs="Times New Roman"/>
          <w:sz w:val="28"/>
          <w:szCs w:val="28"/>
        </w:rPr>
        <w:br/>
      </w:r>
      <w:r w:rsidR="00FC02CB" w:rsidRPr="008A4DFD">
        <w:rPr>
          <w:rFonts w:ascii="Times New Roman" w:hAnsi="Times New Roman" w:cs="Times New Roman"/>
          <w:sz w:val="28"/>
          <w:szCs w:val="28"/>
        </w:rPr>
        <w:t xml:space="preserve">об отнесении земель или земельных участков в составе таких земель </w:t>
      </w:r>
      <w:r w:rsidR="00CB263B">
        <w:rPr>
          <w:rFonts w:ascii="Times New Roman" w:hAnsi="Times New Roman" w:cs="Times New Roman"/>
          <w:sz w:val="28"/>
          <w:szCs w:val="28"/>
        </w:rPr>
        <w:br/>
      </w:r>
      <w:r w:rsidR="00FC02CB" w:rsidRPr="008A4DFD">
        <w:rPr>
          <w:rFonts w:ascii="Times New Roman" w:hAnsi="Times New Roman" w:cs="Times New Roman"/>
          <w:sz w:val="28"/>
          <w:szCs w:val="28"/>
        </w:rPr>
        <w:t>к землям сельскохозяйственного назначения, включаются</w:t>
      </w:r>
      <w:r w:rsidR="009960FE">
        <w:rPr>
          <w:rFonts w:ascii="Times New Roman" w:hAnsi="Times New Roman" w:cs="Times New Roman"/>
          <w:sz w:val="28"/>
          <w:szCs w:val="28"/>
        </w:rPr>
        <w:t xml:space="preserve"> документы, указанные в п. 2.7.3.</w:t>
      </w:r>
      <w:r w:rsidR="00FC02CB" w:rsidRPr="008A4DFD">
        <w:rPr>
          <w:rFonts w:ascii="Times New Roman" w:hAnsi="Times New Roman" w:cs="Times New Roman"/>
          <w:sz w:val="28"/>
          <w:szCs w:val="28"/>
        </w:rPr>
        <w:t xml:space="preserve"> административного регламента, а такж</w:t>
      </w:r>
      <w:bookmarkStart w:id="12" w:name="P169"/>
      <w:bookmarkEnd w:id="12"/>
      <w:r w:rsidR="00FC02CB" w:rsidRPr="008A4DFD">
        <w:rPr>
          <w:rFonts w:ascii="Times New Roman" w:hAnsi="Times New Roman" w:cs="Times New Roman"/>
          <w:sz w:val="28"/>
          <w:szCs w:val="28"/>
        </w:rPr>
        <w:t>е копии документов, удостоверяющих личность правообладателя земельного участка - физического лица.</w:t>
      </w:r>
    </w:p>
    <w:p w:rsidR="00FC02CB" w:rsidRPr="008A4DFD" w:rsidRDefault="00FC02CB" w:rsidP="002E4422">
      <w:pPr>
        <w:widowControl w:val="0"/>
        <w:tabs>
          <w:tab w:val="left" w:pos="1560"/>
        </w:tabs>
        <w:autoSpaceDE w:val="0"/>
        <w:autoSpaceDN w:val="0"/>
        <w:adjustRightInd w:val="0"/>
        <w:spacing w:after="0" w:line="240" w:lineRule="auto"/>
        <w:ind w:firstLine="709"/>
        <w:jc w:val="center"/>
        <w:rPr>
          <w:rFonts w:ascii="Times New Roman" w:hAnsi="Times New Roman"/>
          <w:sz w:val="28"/>
          <w:szCs w:val="28"/>
        </w:rPr>
      </w:pPr>
    </w:p>
    <w:p w:rsidR="00FC02CB" w:rsidRDefault="00DD3B04" w:rsidP="002E4422">
      <w:pPr>
        <w:widowControl w:val="0"/>
        <w:tabs>
          <w:tab w:val="left" w:pos="1276"/>
        </w:tabs>
        <w:autoSpaceDE w:val="0"/>
        <w:autoSpaceDN w:val="0"/>
        <w:adjustRightInd w:val="0"/>
        <w:spacing w:after="0" w:line="240" w:lineRule="auto"/>
        <w:ind w:firstLine="709"/>
        <w:jc w:val="center"/>
        <w:outlineLvl w:val="2"/>
        <w:rPr>
          <w:rFonts w:ascii="Times New Roman" w:hAnsi="Times New Roman"/>
          <w:sz w:val="28"/>
          <w:szCs w:val="28"/>
        </w:rPr>
      </w:pPr>
      <w:bookmarkStart w:id="13" w:name="Par232"/>
      <w:bookmarkEnd w:id="13"/>
      <w:r>
        <w:rPr>
          <w:rFonts w:ascii="Times New Roman" w:hAnsi="Times New Roman"/>
          <w:sz w:val="28"/>
          <w:szCs w:val="28"/>
        </w:rPr>
        <w:t>2.8</w:t>
      </w:r>
      <w:r w:rsidR="00FC02CB" w:rsidRPr="008A4DFD">
        <w:rPr>
          <w:rFonts w:ascii="Times New Roman" w:hAnsi="Times New Roman"/>
          <w:sz w:val="28"/>
          <w:szCs w:val="28"/>
        </w:rPr>
        <w:t>.</w:t>
      </w:r>
      <w:r w:rsidR="008A4DFD">
        <w:rPr>
          <w:rFonts w:ascii="Times New Roman" w:hAnsi="Times New Roman"/>
          <w:sz w:val="28"/>
          <w:szCs w:val="28"/>
        </w:rPr>
        <w:tab/>
      </w:r>
      <w:r w:rsidR="00FC02CB" w:rsidRPr="00CB263B">
        <w:rPr>
          <w:rFonts w:ascii="Times New Roman" w:hAnsi="Times New Roman"/>
          <w:spacing w:val="-6"/>
          <w:sz w:val="28"/>
          <w:szCs w:val="28"/>
        </w:rPr>
        <w:t>Исчерпывающий перечень документов, необходимых в соответствии</w:t>
      </w:r>
      <w:r w:rsidR="00FC02CB" w:rsidRPr="008A4DFD">
        <w:rPr>
          <w:rFonts w:ascii="Times New Roman" w:hAnsi="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w:t>
      </w:r>
      <w:r w:rsidR="00C13C89">
        <w:rPr>
          <w:rFonts w:ascii="Times New Roman" w:hAnsi="Times New Roman"/>
          <w:sz w:val="28"/>
          <w:szCs w:val="28"/>
        </w:rPr>
        <w:t>о самоуправления и иных органов</w:t>
      </w:r>
    </w:p>
    <w:p w:rsidR="002E4422" w:rsidRPr="008A4DFD" w:rsidRDefault="002E4422" w:rsidP="002E4422">
      <w:pPr>
        <w:widowControl w:val="0"/>
        <w:tabs>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C02CB" w:rsidRPr="008A4DFD" w:rsidRDefault="000A7F7E" w:rsidP="008A4DFD">
      <w:pPr>
        <w:pStyle w:val="ConsPlusNormal"/>
        <w:tabs>
          <w:tab w:val="left" w:pos="1276"/>
        </w:tabs>
        <w:ind w:firstLine="709"/>
        <w:jc w:val="both"/>
        <w:rPr>
          <w:rFonts w:ascii="Times New Roman" w:hAnsi="Times New Roman" w:cs="Times New Roman"/>
          <w:sz w:val="28"/>
          <w:szCs w:val="28"/>
        </w:rPr>
      </w:pPr>
      <w:bookmarkStart w:id="14" w:name="Par238"/>
      <w:bookmarkEnd w:id="14"/>
      <w:r>
        <w:rPr>
          <w:rFonts w:ascii="Times New Roman" w:hAnsi="Times New Roman" w:cs="Times New Roman"/>
          <w:spacing w:val="-6"/>
          <w:sz w:val="28"/>
          <w:szCs w:val="28"/>
        </w:rPr>
        <w:t xml:space="preserve">2.8.1. </w:t>
      </w:r>
      <w:r w:rsidR="00FC02CB" w:rsidRPr="00CB263B">
        <w:rPr>
          <w:rFonts w:ascii="Times New Roman" w:hAnsi="Times New Roman" w:cs="Times New Roman"/>
          <w:spacing w:val="-6"/>
          <w:sz w:val="28"/>
          <w:szCs w:val="28"/>
        </w:rPr>
        <w:t>Перечень документов, необходимых для предоставления муниципальной</w:t>
      </w:r>
      <w:r w:rsidR="00FC02CB" w:rsidRPr="008A4DFD">
        <w:rPr>
          <w:rFonts w:ascii="Times New Roman" w:hAnsi="Times New Roman" w:cs="Times New Roman"/>
          <w:sz w:val="28"/>
          <w:szCs w:val="28"/>
        </w:rPr>
        <w:t xml:space="preserve"> услуги и которые находятся в распоряжении государственных органов и иных органов и подведомственных им организаций, участвующих в предоставлении муниципальных услуг:</w:t>
      </w:r>
    </w:p>
    <w:p w:rsidR="00FC02CB" w:rsidRPr="008A4DFD" w:rsidRDefault="00A32F6C" w:rsidP="00CB263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FB39D3">
        <w:rPr>
          <w:rFonts w:ascii="Times New Roman" w:hAnsi="Times New Roman" w:cs="Times New Roman"/>
          <w:sz w:val="28"/>
          <w:szCs w:val="28"/>
        </w:rPr>
        <w:t xml:space="preserve">) </w:t>
      </w:r>
      <w:r w:rsidR="00FC02CB" w:rsidRPr="008A4DFD">
        <w:rPr>
          <w:rFonts w:ascii="Times New Roman" w:hAnsi="Times New Roman" w:cs="Times New Roman"/>
          <w:sz w:val="28"/>
          <w:szCs w:val="28"/>
        </w:rPr>
        <w:t>выписка из Единого государственного реестра юридических лиц - в отношении юридических лиц;</w:t>
      </w:r>
    </w:p>
    <w:p w:rsidR="00FC02CB" w:rsidRPr="008A4DFD" w:rsidRDefault="00A32F6C" w:rsidP="00CB263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FB39D3">
        <w:rPr>
          <w:rFonts w:ascii="Times New Roman" w:hAnsi="Times New Roman" w:cs="Times New Roman"/>
          <w:sz w:val="28"/>
          <w:szCs w:val="28"/>
        </w:rPr>
        <w:t xml:space="preserve">) </w:t>
      </w:r>
      <w:r w:rsidR="00FC02CB" w:rsidRPr="008A4DFD">
        <w:rPr>
          <w:rFonts w:ascii="Times New Roman" w:hAnsi="Times New Roman" w:cs="Times New Roman"/>
          <w:sz w:val="28"/>
          <w:szCs w:val="28"/>
        </w:rPr>
        <w:t xml:space="preserve">выписка из Единого государственного реестра </w:t>
      </w:r>
      <w:r w:rsidR="008E0099" w:rsidRPr="008A4DFD">
        <w:rPr>
          <w:rFonts w:ascii="Times New Roman" w:hAnsi="Times New Roman" w:cs="Times New Roman"/>
          <w:sz w:val="28"/>
          <w:szCs w:val="28"/>
        </w:rPr>
        <w:t>недвижимости на</w:t>
      </w:r>
      <w:r w:rsidR="00FC02CB" w:rsidRPr="008A4DFD">
        <w:rPr>
          <w:rFonts w:ascii="Times New Roman" w:hAnsi="Times New Roman" w:cs="Times New Roman"/>
          <w:sz w:val="28"/>
          <w:szCs w:val="28"/>
        </w:rPr>
        <w:t xml:space="preserve"> земельный участок;</w:t>
      </w:r>
    </w:p>
    <w:p w:rsidR="00FC02CB" w:rsidRDefault="00DD3B04" w:rsidP="00CB263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FB39D3">
        <w:rPr>
          <w:rFonts w:ascii="Times New Roman" w:hAnsi="Times New Roman" w:cs="Times New Roman"/>
          <w:sz w:val="28"/>
          <w:szCs w:val="28"/>
        </w:rPr>
        <w:t xml:space="preserve">) </w:t>
      </w:r>
      <w:r w:rsidR="00FC02CB" w:rsidRPr="00CB263B">
        <w:rPr>
          <w:rFonts w:ascii="Times New Roman" w:hAnsi="Times New Roman" w:cs="Times New Roman"/>
          <w:spacing w:val="-6"/>
          <w:sz w:val="28"/>
          <w:szCs w:val="28"/>
        </w:rPr>
        <w:t>заключение государственной экологической экспертизы в случае,</w:t>
      </w:r>
      <w:r w:rsidR="00FC02CB" w:rsidRPr="008A4DFD">
        <w:rPr>
          <w:rFonts w:ascii="Times New Roman" w:hAnsi="Times New Roman" w:cs="Times New Roman"/>
          <w:sz w:val="28"/>
          <w:szCs w:val="28"/>
        </w:rPr>
        <w:t xml:space="preserve"> если ее проведение пред</w:t>
      </w:r>
      <w:r w:rsidR="00CE415D">
        <w:rPr>
          <w:rFonts w:ascii="Times New Roman" w:hAnsi="Times New Roman" w:cs="Times New Roman"/>
          <w:sz w:val="28"/>
          <w:szCs w:val="28"/>
        </w:rPr>
        <w:t>усмотрено федеральными законами;</w:t>
      </w:r>
    </w:p>
    <w:p w:rsidR="00FC02CB" w:rsidRPr="008A4DFD" w:rsidRDefault="00DD3B04" w:rsidP="00C76CAA">
      <w:pPr>
        <w:pStyle w:val="ConsPlusNormal"/>
        <w:tabs>
          <w:tab w:val="left" w:pos="1560"/>
        </w:tabs>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w:t>
      </w:r>
      <w:r w:rsidR="000A7F7E">
        <w:rPr>
          <w:rFonts w:ascii="Times New Roman" w:hAnsi="Times New Roman" w:cs="Times New Roman"/>
          <w:sz w:val="28"/>
          <w:szCs w:val="28"/>
        </w:rPr>
        <w:t>8.2.</w:t>
      </w:r>
      <w:r w:rsidR="008A4DFD">
        <w:rPr>
          <w:rFonts w:ascii="Times New Roman" w:hAnsi="Times New Roman" w:cs="Times New Roman"/>
          <w:sz w:val="28"/>
          <w:szCs w:val="28"/>
        </w:rPr>
        <w:tab/>
      </w:r>
      <w:r w:rsidR="00B72FB1">
        <w:rPr>
          <w:rFonts w:ascii="Times New Roman" w:hAnsi="Times New Roman" w:cs="Times New Roman"/>
          <w:sz w:val="28"/>
          <w:szCs w:val="28"/>
        </w:rPr>
        <w:t>З</w:t>
      </w:r>
      <w:r w:rsidR="00FC02CB" w:rsidRPr="008A4DFD">
        <w:rPr>
          <w:rFonts w:ascii="Times New Roman" w:eastAsia="Calibri" w:hAnsi="Times New Roman" w:cs="Times New Roman"/>
          <w:sz w:val="28"/>
          <w:szCs w:val="28"/>
          <w:lang w:eastAsia="en-US"/>
        </w:rPr>
        <w:t>аявитель вправе по собственной инициативе представи</w:t>
      </w:r>
      <w:r>
        <w:rPr>
          <w:rFonts w:ascii="Times New Roman" w:eastAsia="Calibri" w:hAnsi="Times New Roman" w:cs="Times New Roman"/>
          <w:sz w:val="28"/>
          <w:szCs w:val="28"/>
          <w:lang w:eastAsia="en-US"/>
        </w:rPr>
        <w:t>ть документы, указанные в п. 2.8.</w:t>
      </w:r>
      <w:r w:rsidR="000A7F7E">
        <w:rPr>
          <w:rFonts w:ascii="Times New Roman" w:eastAsia="Calibri" w:hAnsi="Times New Roman" w:cs="Times New Roman"/>
          <w:sz w:val="28"/>
          <w:szCs w:val="28"/>
          <w:lang w:eastAsia="en-US"/>
        </w:rPr>
        <w:t>1.</w:t>
      </w:r>
      <w:r w:rsidR="00FC02CB" w:rsidRPr="008A4DFD">
        <w:rPr>
          <w:rFonts w:ascii="Times New Roman" w:eastAsia="Calibri" w:hAnsi="Times New Roman" w:cs="Times New Roman"/>
          <w:sz w:val="28"/>
          <w:szCs w:val="28"/>
          <w:lang w:eastAsia="en-US"/>
        </w:rPr>
        <w:t xml:space="preserve"> настоящего административного регламента.</w:t>
      </w:r>
    </w:p>
    <w:p w:rsidR="002F451F" w:rsidRPr="008A4DFD" w:rsidRDefault="000A7F7E"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bookmarkStart w:id="15" w:name="Par261"/>
      <w:bookmarkEnd w:id="15"/>
      <w:r>
        <w:rPr>
          <w:rFonts w:ascii="Times New Roman" w:hAnsi="Times New Roman"/>
          <w:sz w:val="28"/>
          <w:szCs w:val="28"/>
        </w:rPr>
        <w:t xml:space="preserve"> </w:t>
      </w:r>
    </w:p>
    <w:p w:rsidR="00FC02CB" w:rsidRDefault="000A7F7E" w:rsidP="002E4422">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bookmarkStart w:id="16" w:name="Par267"/>
      <w:bookmarkEnd w:id="16"/>
      <w:r>
        <w:rPr>
          <w:rFonts w:ascii="Times New Roman" w:hAnsi="Times New Roman"/>
          <w:sz w:val="28"/>
          <w:szCs w:val="28"/>
        </w:rPr>
        <w:t>2.9</w:t>
      </w:r>
      <w:r w:rsidR="00626512" w:rsidRPr="008A4DFD">
        <w:rPr>
          <w:rFonts w:ascii="Times New Roman" w:hAnsi="Times New Roman"/>
          <w:sz w:val="28"/>
          <w:szCs w:val="28"/>
        </w:rPr>
        <w:t>.</w:t>
      </w:r>
      <w:r w:rsidR="008A4DFD">
        <w:rPr>
          <w:rFonts w:ascii="Times New Roman" w:hAnsi="Times New Roman"/>
          <w:sz w:val="28"/>
          <w:szCs w:val="28"/>
        </w:rPr>
        <w:tab/>
      </w:r>
      <w:r w:rsidR="00FC02CB" w:rsidRPr="008A4DFD">
        <w:rPr>
          <w:rFonts w:ascii="Times New Roman" w:hAnsi="Times New Roman"/>
          <w:sz w:val="28"/>
          <w:szCs w:val="28"/>
        </w:rPr>
        <w:t xml:space="preserve">Исчерпывающий перечень оснований для </w:t>
      </w:r>
      <w:r w:rsidR="00337EF5">
        <w:rPr>
          <w:rFonts w:ascii="Times New Roman" w:hAnsi="Times New Roman"/>
          <w:sz w:val="28"/>
          <w:szCs w:val="28"/>
        </w:rPr>
        <w:t>возврата</w:t>
      </w:r>
      <w:r w:rsidR="00FC02CB" w:rsidRPr="008A4DFD">
        <w:rPr>
          <w:rFonts w:ascii="Times New Roman" w:hAnsi="Times New Roman"/>
          <w:sz w:val="28"/>
          <w:szCs w:val="28"/>
        </w:rPr>
        <w:t xml:space="preserve"> документов, необходимых для предоставления муниципальной услуги</w:t>
      </w:r>
      <w:r w:rsidR="002F451F" w:rsidRPr="008A4DFD">
        <w:rPr>
          <w:rFonts w:ascii="Times New Roman" w:hAnsi="Times New Roman"/>
          <w:sz w:val="28"/>
          <w:szCs w:val="28"/>
        </w:rPr>
        <w:t>:</w:t>
      </w:r>
    </w:p>
    <w:p w:rsidR="002E4422" w:rsidRPr="008A4DFD" w:rsidRDefault="002E4422" w:rsidP="002E4422">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p>
    <w:p w:rsidR="00FC02CB" w:rsidRPr="008A4DFD" w:rsidRDefault="00FB39D3" w:rsidP="00CB263B">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E4422">
        <w:rPr>
          <w:rFonts w:ascii="Times New Roman" w:hAnsi="Times New Roman"/>
          <w:sz w:val="28"/>
          <w:szCs w:val="28"/>
        </w:rPr>
        <w:t>в</w:t>
      </w:r>
      <w:r w:rsidR="00FC02CB" w:rsidRPr="008A4DFD">
        <w:rPr>
          <w:rFonts w:ascii="Times New Roman" w:hAnsi="Times New Roman"/>
          <w:sz w:val="28"/>
          <w:szCs w:val="28"/>
        </w:rPr>
        <w:t xml:space="preserve"> заявлении не указаны св</w:t>
      </w:r>
      <w:r w:rsidR="002E4422">
        <w:rPr>
          <w:rFonts w:ascii="Times New Roman" w:hAnsi="Times New Roman"/>
          <w:sz w:val="28"/>
          <w:szCs w:val="28"/>
        </w:rPr>
        <w:t xml:space="preserve">едения о заявителе </w:t>
      </w:r>
      <w:r w:rsidR="00FC02CB" w:rsidRPr="008A4DFD">
        <w:rPr>
          <w:rFonts w:ascii="Times New Roman" w:hAnsi="Times New Roman"/>
          <w:sz w:val="28"/>
          <w:szCs w:val="28"/>
        </w:rPr>
        <w:t>или почтовый адрес, по котор</w:t>
      </w:r>
      <w:r w:rsidR="000A7F7E">
        <w:rPr>
          <w:rFonts w:ascii="Times New Roman" w:hAnsi="Times New Roman"/>
          <w:sz w:val="28"/>
          <w:szCs w:val="28"/>
        </w:rPr>
        <w:t>ому должен быть направлен ответ;</w:t>
      </w:r>
    </w:p>
    <w:p w:rsidR="00FC02CB" w:rsidRPr="008A4DFD" w:rsidRDefault="002E4422" w:rsidP="002E4422">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2)т</w:t>
      </w:r>
      <w:r w:rsidR="00FC02CB" w:rsidRPr="008A4DFD">
        <w:rPr>
          <w:rFonts w:ascii="Times New Roman" w:hAnsi="Times New Roman"/>
          <w:sz w:val="28"/>
          <w:szCs w:val="28"/>
        </w:rPr>
        <w:t>екст з</w:t>
      </w:r>
      <w:r w:rsidR="000A7F7E">
        <w:rPr>
          <w:rFonts w:ascii="Times New Roman" w:hAnsi="Times New Roman"/>
          <w:sz w:val="28"/>
          <w:szCs w:val="28"/>
        </w:rPr>
        <w:t>аявления не поддается прочтению;</w:t>
      </w:r>
    </w:p>
    <w:p w:rsidR="00FC02CB" w:rsidRDefault="002E442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3)п</w:t>
      </w:r>
      <w:r w:rsidR="00FC02CB" w:rsidRPr="008A4DFD">
        <w:rPr>
          <w:rFonts w:ascii="Times New Roman" w:hAnsi="Times New Roman"/>
          <w:sz w:val="28"/>
          <w:szCs w:val="28"/>
        </w:rPr>
        <w:t xml:space="preserve">редставленные документы </w:t>
      </w:r>
      <w:r w:rsidR="00B72FB1">
        <w:rPr>
          <w:rFonts w:ascii="Times New Roman" w:hAnsi="Times New Roman"/>
          <w:sz w:val="28"/>
          <w:szCs w:val="28"/>
        </w:rPr>
        <w:t>содержат подчистки, приписки, зачеркнутые</w:t>
      </w:r>
      <w:r w:rsidR="00FC02CB" w:rsidRPr="008A4DFD">
        <w:rPr>
          <w:rFonts w:ascii="Times New Roman" w:hAnsi="Times New Roman"/>
          <w:sz w:val="28"/>
          <w:szCs w:val="28"/>
        </w:rPr>
        <w:t xml:space="preserve"> слов</w:t>
      </w:r>
      <w:r w:rsidR="000A7F7E">
        <w:rPr>
          <w:rFonts w:ascii="Times New Roman" w:hAnsi="Times New Roman"/>
          <w:sz w:val="28"/>
          <w:szCs w:val="28"/>
        </w:rPr>
        <w:t>а и иные не</w:t>
      </w:r>
      <w:r w:rsidR="00B72FB1">
        <w:rPr>
          <w:rFonts w:ascii="Times New Roman" w:hAnsi="Times New Roman"/>
          <w:sz w:val="28"/>
          <w:szCs w:val="28"/>
        </w:rPr>
        <w:t>оговоренные исправления</w:t>
      </w:r>
      <w:bookmarkStart w:id="17" w:name="Par278"/>
      <w:bookmarkEnd w:id="17"/>
      <w:r>
        <w:rPr>
          <w:rFonts w:ascii="Times New Roman" w:hAnsi="Times New Roman"/>
          <w:sz w:val="28"/>
          <w:szCs w:val="28"/>
        </w:rPr>
        <w:t>, не позволяющие однозначно истолковать их содержание.</w:t>
      </w:r>
    </w:p>
    <w:p w:rsidR="000A7F7E" w:rsidRPr="008A4DFD" w:rsidRDefault="000A7F7E"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
    <w:p w:rsidR="00FC02CB" w:rsidRDefault="00047B77" w:rsidP="002E4422">
      <w:pPr>
        <w:pStyle w:val="ConsPlusNormal"/>
        <w:tabs>
          <w:tab w:val="left" w:pos="1418"/>
        </w:tabs>
        <w:ind w:firstLine="709"/>
        <w:jc w:val="center"/>
        <w:rPr>
          <w:rFonts w:ascii="Times New Roman" w:hAnsi="Times New Roman" w:cs="Times New Roman"/>
          <w:sz w:val="28"/>
          <w:szCs w:val="28"/>
        </w:rPr>
      </w:pPr>
      <w:bookmarkStart w:id="18" w:name="Par281"/>
      <w:bookmarkEnd w:id="18"/>
      <w:r>
        <w:rPr>
          <w:rFonts w:ascii="Times New Roman" w:hAnsi="Times New Roman" w:cs="Times New Roman"/>
          <w:sz w:val="28"/>
          <w:szCs w:val="28"/>
        </w:rPr>
        <w:t>2.10</w:t>
      </w:r>
      <w:r w:rsidR="00FC02CB" w:rsidRPr="008A4DFD">
        <w:rPr>
          <w:rFonts w:ascii="Times New Roman" w:hAnsi="Times New Roman" w:cs="Times New Roman"/>
          <w:sz w:val="28"/>
          <w:szCs w:val="28"/>
        </w:rPr>
        <w:t>.</w:t>
      </w:r>
      <w:r w:rsidR="008A4DFD">
        <w:rPr>
          <w:rFonts w:ascii="Times New Roman" w:hAnsi="Times New Roman" w:cs="Times New Roman"/>
          <w:sz w:val="28"/>
          <w:szCs w:val="28"/>
        </w:rPr>
        <w:tab/>
      </w:r>
      <w:r w:rsidR="002F451F" w:rsidRPr="00CB263B">
        <w:rPr>
          <w:rFonts w:ascii="Times New Roman" w:hAnsi="Times New Roman" w:cs="Times New Roman"/>
          <w:spacing w:val="-6"/>
          <w:sz w:val="28"/>
          <w:szCs w:val="28"/>
        </w:rPr>
        <w:t>Исчерпывающий перечень о</w:t>
      </w:r>
      <w:r w:rsidR="00FC02CB" w:rsidRPr="00CB263B">
        <w:rPr>
          <w:rFonts w:ascii="Times New Roman" w:hAnsi="Times New Roman" w:cs="Times New Roman"/>
          <w:spacing w:val="-6"/>
          <w:sz w:val="28"/>
          <w:szCs w:val="28"/>
        </w:rPr>
        <w:t>сновани</w:t>
      </w:r>
      <w:r w:rsidR="002F451F" w:rsidRPr="00CB263B">
        <w:rPr>
          <w:rFonts w:ascii="Times New Roman" w:hAnsi="Times New Roman" w:cs="Times New Roman"/>
          <w:spacing w:val="-6"/>
          <w:sz w:val="28"/>
          <w:szCs w:val="28"/>
        </w:rPr>
        <w:t>й</w:t>
      </w:r>
      <w:r w:rsidR="00FC02CB" w:rsidRPr="00CB263B">
        <w:rPr>
          <w:rFonts w:ascii="Times New Roman" w:hAnsi="Times New Roman" w:cs="Times New Roman"/>
          <w:spacing w:val="-6"/>
          <w:sz w:val="28"/>
          <w:szCs w:val="28"/>
        </w:rPr>
        <w:t xml:space="preserve"> для отказа в предоставлении</w:t>
      </w:r>
      <w:r w:rsidR="00FC02CB" w:rsidRPr="008A4DFD">
        <w:rPr>
          <w:rFonts w:ascii="Times New Roman" w:hAnsi="Times New Roman" w:cs="Times New Roman"/>
          <w:sz w:val="28"/>
          <w:szCs w:val="28"/>
        </w:rPr>
        <w:t xml:space="preserve"> муниципальной услуги:</w:t>
      </w:r>
    </w:p>
    <w:p w:rsidR="00BD5510" w:rsidRDefault="00BD5510" w:rsidP="002E4422">
      <w:pPr>
        <w:pStyle w:val="ConsPlusNormal"/>
        <w:tabs>
          <w:tab w:val="left" w:pos="1418"/>
        </w:tabs>
        <w:ind w:firstLine="709"/>
        <w:jc w:val="center"/>
        <w:rPr>
          <w:rFonts w:ascii="Times New Roman" w:hAnsi="Times New Roman" w:cs="Times New Roman"/>
          <w:sz w:val="28"/>
          <w:szCs w:val="28"/>
        </w:rPr>
      </w:pPr>
    </w:p>
    <w:p w:rsidR="00B72FB1" w:rsidRDefault="00430AD9" w:rsidP="00B72F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1)установление</w:t>
      </w:r>
      <w:r w:rsidR="00B72FB1">
        <w:rPr>
          <w:rFonts w:ascii="Times New Roman" w:hAnsi="Times New Roman"/>
          <w:sz w:val="28"/>
          <w:szCs w:val="28"/>
        </w:rPr>
        <w:t xml:space="preserve"> в соответствии с федеральными законами ограничения </w:t>
      </w:r>
      <w:r w:rsidR="00047B77">
        <w:rPr>
          <w:rFonts w:ascii="Times New Roman" w:hAnsi="Times New Roman"/>
          <w:sz w:val="28"/>
          <w:szCs w:val="28"/>
        </w:rPr>
        <w:t>отнесения</w:t>
      </w:r>
      <w:r w:rsidR="00B72FB1">
        <w:rPr>
          <w:rFonts w:ascii="Times New Roman" w:hAnsi="Times New Roman"/>
          <w:sz w:val="28"/>
          <w:szCs w:val="28"/>
        </w:rPr>
        <w:t xml:space="preserve"> земель или земельных участков в составе таких земель</w:t>
      </w:r>
      <w:r w:rsidR="00047B77">
        <w:rPr>
          <w:rFonts w:ascii="Times New Roman" w:hAnsi="Times New Roman"/>
          <w:sz w:val="28"/>
          <w:szCs w:val="28"/>
        </w:rPr>
        <w:t xml:space="preserve"> к одной из  категорий, либо запрета на такое</w:t>
      </w:r>
      <w:r w:rsidR="00B72FB1">
        <w:rPr>
          <w:rFonts w:ascii="Times New Roman" w:hAnsi="Times New Roman"/>
          <w:sz w:val="28"/>
          <w:szCs w:val="28"/>
        </w:rPr>
        <w:t xml:space="preserve"> </w:t>
      </w:r>
      <w:r w:rsidR="00047B77">
        <w:rPr>
          <w:rFonts w:ascii="Times New Roman" w:hAnsi="Times New Roman"/>
          <w:sz w:val="28"/>
          <w:szCs w:val="28"/>
        </w:rPr>
        <w:t>отнесение;</w:t>
      </w:r>
    </w:p>
    <w:p w:rsidR="00FC02CB" w:rsidRPr="00CB263B" w:rsidRDefault="00B72FB1" w:rsidP="008A4DFD">
      <w:pPr>
        <w:pStyle w:val="ConsPlusNormal"/>
        <w:tabs>
          <w:tab w:val="left" w:pos="1418"/>
        </w:tabs>
        <w:ind w:firstLine="709"/>
        <w:jc w:val="both"/>
        <w:rPr>
          <w:rFonts w:ascii="Times New Roman" w:hAnsi="Times New Roman" w:cs="Times New Roman"/>
          <w:spacing w:val="-8"/>
          <w:sz w:val="28"/>
          <w:szCs w:val="28"/>
        </w:rPr>
      </w:pPr>
      <w:r>
        <w:rPr>
          <w:rFonts w:ascii="Times New Roman" w:hAnsi="Times New Roman" w:cs="Times New Roman"/>
          <w:sz w:val="28"/>
          <w:szCs w:val="28"/>
        </w:rPr>
        <w:t>2</w:t>
      </w:r>
      <w:r w:rsidR="00FC02CB" w:rsidRPr="008A4DFD">
        <w:rPr>
          <w:rFonts w:ascii="Times New Roman" w:hAnsi="Times New Roman" w:cs="Times New Roman"/>
          <w:sz w:val="28"/>
          <w:szCs w:val="28"/>
        </w:rPr>
        <w:t>)</w:t>
      </w:r>
      <w:r w:rsidR="00CB263B">
        <w:rPr>
          <w:rFonts w:ascii="Times New Roman" w:hAnsi="Times New Roman" w:cs="Times New Roman"/>
          <w:sz w:val="28"/>
          <w:szCs w:val="28"/>
        </w:rPr>
        <w:t> </w:t>
      </w:r>
      <w:r w:rsidR="00FC02CB" w:rsidRPr="008A4DFD">
        <w:rPr>
          <w:rFonts w:ascii="Times New Roman" w:hAnsi="Times New Roman" w:cs="Times New Roman"/>
          <w:sz w:val="28"/>
          <w:szCs w:val="28"/>
        </w:rPr>
        <w:t xml:space="preserve">наличие отрицательного заключения государственной экологической </w:t>
      </w:r>
      <w:r w:rsidR="00FC02CB" w:rsidRPr="00CB263B">
        <w:rPr>
          <w:rFonts w:ascii="Times New Roman" w:hAnsi="Times New Roman" w:cs="Times New Roman"/>
          <w:spacing w:val="-8"/>
          <w:sz w:val="28"/>
          <w:szCs w:val="28"/>
        </w:rPr>
        <w:t>экспертизы в случае, если ее проведение предусмотрено федеральными законами;</w:t>
      </w:r>
    </w:p>
    <w:p w:rsidR="00FC02CB" w:rsidRDefault="00B72FB1" w:rsidP="008A4DFD">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w:t>
      </w:r>
      <w:r w:rsidR="00FC02CB" w:rsidRPr="008A4DFD">
        <w:rPr>
          <w:rFonts w:ascii="Times New Roman" w:hAnsi="Times New Roman" w:cs="Times New Roman"/>
          <w:sz w:val="28"/>
          <w:szCs w:val="28"/>
        </w:rPr>
        <w:t>)</w:t>
      </w:r>
      <w:r w:rsidR="00CB263B">
        <w:rPr>
          <w:rFonts w:ascii="Times New Roman" w:hAnsi="Times New Roman" w:cs="Times New Roman"/>
          <w:sz w:val="28"/>
          <w:szCs w:val="28"/>
        </w:rPr>
        <w:t> </w:t>
      </w:r>
      <w:r w:rsidR="00FC02CB" w:rsidRPr="008A4DFD">
        <w:rPr>
          <w:rFonts w:ascii="Times New Roman" w:hAnsi="Times New Roman" w:cs="Times New Roman"/>
          <w:sz w:val="28"/>
          <w:szCs w:val="28"/>
        </w:rPr>
        <w:t xml:space="preserve">установление несоответствия испрашиваемого целевого назначения </w:t>
      </w:r>
      <w:r w:rsidR="00FC02CB" w:rsidRPr="00CB263B">
        <w:rPr>
          <w:rFonts w:ascii="Times New Roman" w:hAnsi="Times New Roman" w:cs="Times New Roman"/>
          <w:spacing w:val="-6"/>
          <w:sz w:val="28"/>
          <w:szCs w:val="28"/>
        </w:rPr>
        <w:t>земель или земельных участков утвержденным документам территориального</w:t>
      </w:r>
      <w:r w:rsidR="00430AD9">
        <w:rPr>
          <w:rFonts w:ascii="Times New Roman" w:hAnsi="Times New Roman" w:cs="Times New Roman"/>
          <w:spacing w:val="-6"/>
          <w:sz w:val="28"/>
          <w:szCs w:val="28"/>
        </w:rPr>
        <w:t xml:space="preserve"> </w:t>
      </w:r>
      <w:r w:rsidR="00FC02CB" w:rsidRPr="00CB263B">
        <w:rPr>
          <w:rFonts w:ascii="Times New Roman" w:hAnsi="Times New Roman" w:cs="Times New Roman"/>
          <w:spacing w:val="-6"/>
          <w:sz w:val="28"/>
          <w:szCs w:val="28"/>
        </w:rPr>
        <w:t>планирования и документации по планировке территории, землеустроительной</w:t>
      </w:r>
      <w:r w:rsidR="00FC02CB" w:rsidRPr="008A4DFD">
        <w:rPr>
          <w:rFonts w:ascii="Times New Roman" w:hAnsi="Times New Roman" w:cs="Times New Roman"/>
          <w:sz w:val="28"/>
          <w:szCs w:val="28"/>
        </w:rPr>
        <w:t xml:space="preserve"> документации.</w:t>
      </w:r>
    </w:p>
    <w:p w:rsidR="00047B77" w:rsidRPr="008A4DFD" w:rsidRDefault="002E4422" w:rsidP="002C32AD">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FC02CB" w:rsidRDefault="00047B77" w:rsidP="002E4422">
      <w:pPr>
        <w:pStyle w:val="ConsPlusNormal"/>
        <w:tabs>
          <w:tab w:val="left" w:pos="1560"/>
        </w:tabs>
        <w:ind w:firstLine="709"/>
        <w:jc w:val="center"/>
        <w:rPr>
          <w:rFonts w:ascii="Times New Roman" w:hAnsi="Times New Roman" w:cs="Times New Roman"/>
          <w:sz w:val="28"/>
          <w:szCs w:val="28"/>
        </w:rPr>
      </w:pPr>
      <w:r>
        <w:rPr>
          <w:rFonts w:ascii="Times New Roman" w:hAnsi="Times New Roman" w:cs="Times New Roman"/>
          <w:sz w:val="28"/>
          <w:szCs w:val="28"/>
        </w:rPr>
        <w:t>2.11</w:t>
      </w:r>
      <w:r w:rsidR="00FB39D3">
        <w:rPr>
          <w:rFonts w:ascii="Times New Roman" w:hAnsi="Times New Roman" w:cs="Times New Roman"/>
          <w:sz w:val="28"/>
          <w:szCs w:val="28"/>
        </w:rPr>
        <w:t xml:space="preserve">. </w:t>
      </w:r>
      <w:r w:rsidR="00FC02CB" w:rsidRPr="008A4DFD">
        <w:rPr>
          <w:rFonts w:ascii="Times New Roman" w:hAnsi="Times New Roman" w:cs="Times New Roman"/>
          <w:sz w:val="28"/>
          <w:szCs w:val="28"/>
        </w:rPr>
        <w:t>Основаниями для отказа в рассмотрении ходатайства и прилагаемых к нему документов являются:</w:t>
      </w:r>
    </w:p>
    <w:p w:rsidR="00BD5510" w:rsidRPr="008A4DFD" w:rsidRDefault="00BD5510" w:rsidP="002E4422">
      <w:pPr>
        <w:pStyle w:val="ConsPlusNormal"/>
        <w:tabs>
          <w:tab w:val="left" w:pos="1560"/>
        </w:tabs>
        <w:ind w:firstLine="709"/>
        <w:jc w:val="center"/>
        <w:rPr>
          <w:rFonts w:ascii="Times New Roman" w:hAnsi="Times New Roman" w:cs="Times New Roman"/>
          <w:sz w:val="28"/>
          <w:szCs w:val="28"/>
        </w:rPr>
      </w:pPr>
    </w:p>
    <w:p w:rsidR="00E232C7" w:rsidRPr="008A4DFD" w:rsidRDefault="00E232C7"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CB263B">
        <w:rPr>
          <w:rFonts w:ascii="Times New Roman" w:hAnsi="Times New Roman"/>
          <w:sz w:val="28"/>
          <w:szCs w:val="28"/>
        </w:rPr>
        <w:t> </w:t>
      </w:r>
      <w:r w:rsidRPr="008A4DFD">
        <w:rPr>
          <w:rFonts w:ascii="Times New Roman" w:hAnsi="Times New Roman"/>
          <w:sz w:val="28"/>
          <w:szCs w:val="28"/>
        </w:rPr>
        <w:t>с ходатайством обратилось ненадлежащее лицо;</w:t>
      </w:r>
    </w:p>
    <w:p w:rsidR="00E232C7" w:rsidRPr="008A4DFD" w:rsidRDefault="00E232C7"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CB263B">
        <w:rPr>
          <w:rFonts w:ascii="Times New Roman" w:hAnsi="Times New Roman"/>
          <w:sz w:val="28"/>
          <w:szCs w:val="28"/>
        </w:rPr>
        <w:t> </w:t>
      </w:r>
      <w:r w:rsidRPr="008A4DFD">
        <w:rPr>
          <w:rFonts w:ascii="Times New Roman" w:hAnsi="Times New Roman"/>
          <w:sz w:val="28"/>
          <w:szCs w:val="28"/>
        </w:rPr>
        <w:t xml:space="preserve">к ходатайству приложены документы, состав, форма или содержание которых не соответствуют требованиям земельного </w:t>
      </w:r>
      <w:hyperlink r:id="rId19" w:history="1">
        <w:r w:rsidRPr="008A4DFD">
          <w:rPr>
            <w:rFonts w:ascii="Times New Roman" w:hAnsi="Times New Roman"/>
            <w:sz w:val="28"/>
            <w:szCs w:val="28"/>
          </w:rPr>
          <w:t>законодательства</w:t>
        </w:r>
      </w:hyperlink>
      <w:r w:rsidRPr="008A4DFD">
        <w:rPr>
          <w:rFonts w:ascii="Times New Roman" w:hAnsi="Times New Roman"/>
          <w:sz w:val="28"/>
          <w:szCs w:val="28"/>
        </w:rPr>
        <w:t>.</w:t>
      </w:r>
    </w:p>
    <w:p w:rsidR="00BA6B18" w:rsidRDefault="002E4422" w:rsidP="00CB263B">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A6B18" w:rsidRDefault="00BA6B18" w:rsidP="002E442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2.12. </w:t>
      </w:r>
      <w:r w:rsidRPr="00A47149">
        <w:rPr>
          <w:rFonts w:ascii="Times New Roman" w:hAnsi="Times New Roman"/>
          <w:sz w:val="28"/>
          <w:szCs w:val="28"/>
        </w:rPr>
        <w:t>Исчерпывающий перечень оснований для приостановления  предоставления муниципальной услуги</w:t>
      </w:r>
    </w:p>
    <w:p w:rsidR="002E4422" w:rsidRPr="00A47149" w:rsidRDefault="002E4422" w:rsidP="002E4422">
      <w:pPr>
        <w:widowControl w:val="0"/>
        <w:autoSpaceDE w:val="0"/>
        <w:autoSpaceDN w:val="0"/>
        <w:adjustRightInd w:val="0"/>
        <w:spacing w:after="0" w:line="240" w:lineRule="auto"/>
        <w:ind w:firstLine="709"/>
        <w:jc w:val="center"/>
        <w:rPr>
          <w:rFonts w:ascii="Times New Roman" w:hAnsi="Times New Roman"/>
          <w:sz w:val="28"/>
          <w:szCs w:val="28"/>
        </w:rPr>
      </w:pPr>
    </w:p>
    <w:p w:rsidR="00FC02CB" w:rsidRDefault="00A53CD3" w:rsidP="00CB263B">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2.12</w:t>
      </w:r>
      <w:r w:rsidR="00FC02CB" w:rsidRPr="008A4DFD">
        <w:rPr>
          <w:rFonts w:ascii="Times New Roman" w:hAnsi="Times New Roman" w:cs="Times New Roman"/>
          <w:sz w:val="28"/>
          <w:szCs w:val="28"/>
        </w:rPr>
        <w:t>.</w:t>
      </w:r>
      <w:r w:rsidR="00BA6B18">
        <w:rPr>
          <w:rFonts w:ascii="Times New Roman" w:hAnsi="Times New Roman" w:cs="Times New Roman"/>
          <w:sz w:val="28"/>
          <w:szCs w:val="28"/>
        </w:rPr>
        <w:t>1.</w:t>
      </w:r>
      <w:r w:rsidR="00CB263B">
        <w:rPr>
          <w:rFonts w:ascii="Times New Roman" w:hAnsi="Times New Roman" w:cs="Times New Roman"/>
          <w:sz w:val="28"/>
          <w:szCs w:val="28"/>
        </w:rPr>
        <w:tab/>
      </w:r>
      <w:r w:rsidR="00FC02CB" w:rsidRPr="008A4DFD">
        <w:rPr>
          <w:rFonts w:ascii="Times New Roman" w:hAnsi="Times New Roman" w:cs="Times New Roman"/>
          <w:sz w:val="28"/>
          <w:szCs w:val="28"/>
        </w:rPr>
        <w:t>Основания для приостановления муниципальной услуги отсутствуют.</w:t>
      </w:r>
    </w:p>
    <w:p w:rsidR="00A53CD3" w:rsidRPr="008A4DFD" w:rsidRDefault="00A53CD3" w:rsidP="00CB263B">
      <w:pPr>
        <w:pStyle w:val="ConsPlusNormal"/>
        <w:tabs>
          <w:tab w:val="left" w:pos="1560"/>
        </w:tabs>
        <w:ind w:firstLine="709"/>
        <w:jc w:val="both"/>
        <w:rPr>
          <w:rFonts w:ascii="Times New Roman" w:hAnsi="Times New Roman" w:cs="Times New Roman"/>
          <w:sz w:val="28"/>
          <w:szCs w:val="28"/>
        </w:rPr>
      </w:pPr>
    </w:p>
    <w:p w:rsidR="00085268" w:rsidRDefault="00A53CD3" w:rsidP="002E4422">
      <w:pPr>
        <w:widowControl w:val="0"/>
        <w:tabs>
          <w:tab w:val="left" w:pos="1418"/>
        </w:tabs>
        <w:spacing w:after="0" w:line="240" w:lineRule="auto"/>
        <w:ind w:firstLine="709"/>
        <w:jc w:val="center"/>
        <w:rPr>
          <w:rFonts w:ascii="Times New Roman" w:hAnsi="Times New Roman"/>
          <w:sz w:val="28"/>
          <w:szCs w:val="28"/>
        </w:rPr>
      </w:pPr>
      <w:r>
        <w:rPr>
          <w:rFonts w:ascii="Times New Roman" w:hAnsi="Times New Roman"/>
          <w:sz w:val="28"/>
          <w:szCs w:val="28"/>
        </w:rPr>
        <w:t>2.13</w:t>
      </w:r>
      <w:r w:rsidR="00A7539C" w:rsidRPr="008A4DFD">
        <w:rPr>
          <w:rFonts w:ascii="Times New Roman" w:hAnsi="Times New Roman"/>
          <w:sz w:val="28"/>
          <w:szCs w:val="28"/>
        </w:rPr>
        <w:t>.</w:t>
      </w:r>
      <w:r w:rsidR="008A4DFD">
        <w:rPr>
          <w:rFonts w:ascii="Times New Roman" w:hAnsi="Times New Roman"/>
          <w:sz w:val="28"/>
          <w:szCs w:val="28"/>
        </w:rPr>
        <w:tab/>
      </w:r>
      <w:r w:rsidR="00085268" w:rsidRPr="00CB263B">
        <w:rPr>
          <w:rFonts w:ascii="Times New Roman" w:hAnsi="Times New Roman"/>
          <w:spacing w:val="-6"/>
          <w:sz w:val="28"/>
          <w:szCs w:val="28"/>
        </w:rPr>
        <w:t>Перечень услуг, которые являются необходимыми и обязательными</w:t>
      </w:r>
      <w:r w:rsidR="00085268" w:rsidRPr="008A4DFD">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00085268" w:rsidRPr="008A4DFD">
        <w:rPr>
          <w:rFonts w:ascii="Times New Roman" w:hAnsi="Times New Roman"/>
          <w:sz w:val="28"/>
          <w:szCs w:val="28"/>
        </w:rPr>
        <w:t xml:space="preserve"> услуги</w:t>
      </w:r>
    </w:p>
    <w:p w:rsidR="002E4422" w:rsidRPr="008A4DFD" w:rsidRDefault="002E4422" w:rsidP="002E4422">
      <w:pPr>
        <w:widowControl w:val="0"/>
        <w:tabs>
          <w:tab w:val="left" w:pos="1418"/>
        </w:tabs>
        <w:spacing w:after="0" w:line="240" w:lineRule="auto"/>
        <w:ind w:firstLine="709"/>
        <w:jc w:val="center"/>
        <w:rPr>
          <w:rFonts w:ascii="Times New Roman" w:hAnsi="Times New Roman"/>
          <w:sz w:val="28"/>
          <w:szCs w:val="28"/>
        </w:rPr>
      </w:pPr>
    </w:p>
    <w:p w:rsidR="00085268" w:rsidRDefault="00BA6B18" w:rsidP="008A4DFD">
      <w:pPr>
        <w:widowControl w:val="0"/>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2.13.1. </w:t>
      </w:r>
      <w:r w:rsidR="00085268" w:rsidRPr="008A4DFD">
        <w:rPr>
          <w:rFonts w:ascii="Times New Roman" w:hAnsi="Times New Roman"/>
          <w:sz w:val="28"/>
          <w:szCs w:val="28"/>
        </w:rPr>
        <w:t xml:space="preserve">Других услуг, которые являются необходимыми и </w:t>
      </w:r>
      <w:r w:rsidR="00085268" w:rsidRPr="008A4DFD">
        <w:rPr>
          <w:rFonts w:ascii="Times New Roman" w:hAnsi="Times New Roman"/>
          <w:sz w:val="28"/>
          <w:szCs w:val="28"/>
        </w:rPr>
        <w:lastRenderedPageBreak/>
        <w:t xml:space="preserve">обязательными для предоставления </w:t>
      </w:r>
      <w:r w:rsidR="00A7539C" w:rsidRPr="008A4DFD">
        <w:rPr>
          <w:rFonts w:ascii="Times New Roman" w:hAnsi="Times New Roman"/>
          <w:sz w:val="28"/>
          <w:szCs w:val="28"/>
        </w:rPr>
        <w:t xml:space="preserve">муниципальной </w:t>
      </w:r>
      <w:r w:rsidR="00085268" w:rsidRPr="008A4DFD">
        <w:rPr>
          <w:rFonts w:ascii="Times New Roman" w:hAnsi="Times New Roman"/>
          <w:sz w:val="28"/>
          <w:szCs w:val="28"/>
        </w:rPr>
        <w:t>услуги, законодательством Российской Федерации не предусмотрено.</w:t>
      </w:r>
    </w:p>
    <w:p w:rsidR="00A53CD3" w:rsidRPr="008A4DFD" w:rsidRDefault="00A53CD3" w:rsidP="008A4DFD">
      <w:pPr>
        <w:widowControl w:val="0"/>
        <w:tabs>
          <w:tab w:val="left" w:pos="1418"/>
        </w:tabs>
        <w:spacing w:after="0" w:line="240" w:lineRule="auto"/>
        <w:ind w:firstLine="709"/>
        <w:jc w:val="both"/>
        <w:rPr>
          <w:rFonts w:ascii="Times New Roman" w:hAnsi="Times New Roman"/>
          <w:sz w:val="28"/>
          <w:szCs w:val="28"/>
        </w:rPr>
      </w:pPr>
    </w:p>
    <w:p w:rsidR="001170ED" w:rsidRDefault="00A53CD3" w:rsidP="002E4422">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2.14</w:t>
      </w:r>
      <w:r w:rsidR="00A7539C" w:rsidRPr="008A4DFD">
        <w:rPr>
          <w:rFonts w:ascii="Times New Roman" w:hAnsi="Times New Roman"/>
          <w:sz w:val="28"/>
          <w:szCs w:val="28"/>
        </w:rPr>
        <w:t>.</w:t>
      </w:r>
      <w:r w:rsidR="008A4DFD">
        <w:rPr>
          <w:rFonts w:ascii="Times New Roman" w:hAnsi="Times New Roman"/>
          <w:sz w:val="28"/>
          <w:szCs w:val="28"/>
        </w:rPr>
        <w:tab/>
      </w:r>
      <w:r w:rsidR="001170ED" w:rsidRPr="008A4DFD">
        <w:rPr>
          <w:rFonts w:ascii="Times New Roman" w:hAnsi="Times New Roman"/>
          <w:sz w:val="28"/>
          <w:szCs w:val="28"/>
        </w:rPr>
        <w:t>Порядок, размер и основания взимания государственной пошлины или иной платы за пред</w:t>
      </w:r>
      <w:r w:rsidR="00BA6B18">
        <w:rPr>
          <w:rFonts w:ascii="Times New Roman" w:hAnsi="Times New Roman"/>
          <w:sz w:val="28"/>
          <w:szCs w:val="28"/>
        </w:rPr>
        <w:t>оставление муниципальной услуги</w:t>
      </w:r>
    </w:p>
    <w:p w:rsidR="002E4422" w:rsidRPr="008A4DFD" w:rsidRDefault="002E4422" w:rsidP="002E4422">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p>
    <w:p w:rsidR="001170ED" w:rsidRDefault="00BA6B18" w:rsidP="008A4DFD">
      <w:pPr>
        <w:widowControl w:val="0"/>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 </w:t>
      </w:r>
      <w:r w:rsidR="001170ED" w:rsidRPr="008A4DFD">
        <w:rPr>
          <w:rFonts w:ascii="Times New Roman" w:hAnsi="Times New Roman"/>
          <w:sz w:val="28"/>
          <w:szCs w:val="28"/>
        </w:rPr>
        <w:t>Государственная пошлина или иная плата за предоставление муниципальной услуги не взимается</w:t>
      </w:r>
    </w:p>
    <w:p w:rsidR="00BA6B18" w:rsidRDefault="00BA6B18" w:rsidP="00BA6B18">
      <w:pPr>
        <w:widowControl w:val="0"/>
        <w:autoSpaceDE w:val="0"/>
        <w:autoSpaceDN w:val="0"/>
        <w:adjustRightInd w:val="0"/>
        <w:spacing w:after="0" w:line="240" w:lineRule="auto"/>
        <w:jc w:val="center"/>
        <w:outlineLvl w:val="2"/>
        <w:rPr>
          <w:rFonts w:ascii="Times New Roman" w:eastAsia="Calibri" w:hAnsi="Times New Roman"/>
          <w:sz w:val="28"/>
          <w:szCs w:val="28"/>
        </w:rPr>
      </w:pPr>
    </w:p>
    <w:p w:rsidR="00BA6B18" w:rsidRDefault="00BA6B18" w:rsidP="0000709D">
      <w:pPr>
        <w:widowControl w:val="0"/>
        <w:autoSpaceDE w:val="0"/>
        <w:autoSpaceDN w:val="0"/>
        <w:adjustRightInd w:val="0"/>
        <w:spacing w:after="0" w:line="240" w:lineRule="auto"/>
        <w:ind w:firstLine="709"/>
        <w:jc w:val="center"/>
        <w:outlineLvl w:val="2"/>
        <w:rPr>
          <w:rFonts w:ascii="Times New Roman" w:eastAsia="Calibri" w:hAnsi="Times New Roman"/>
          <w:sz w:val="28"/>
          <w:szCs w:val="28"/>
        </w:rPr>
      </w:pPr>
      <w:r>
        <w:rPr>
          <w:rFonts w:ascii="Times New Roman" w:eastAsia="Calibri" w:hAnsi="Times New Roman"/>
          <w:sz w:val="28"/>
          <w:szCs w:val="28"/>
        </w:rPr>
        <w:t xml:space="preserve">2.15. </w:t>
      </w:r>
      <w:r w:rsidRPr="0006121C">
        <w:rPr>
          <w:rFonts w:ascii="Times New Roman" w:eastAsia="Calibri" w:hAnsi="Times New Roman"/>
          <w:sz w:val="28"/>
          <w:szCs w:val="28"/>
        </w:rPr>
        <w:t>Максимальный срок ожидания в очереди при подаче заявления</w:t>
      </w:r>
      <w:r>
        <w:rPr>
          <w:rFonts w:ascii="Times New Roman" w:eastAsia="Calibri" w:hAnsi="Times New Roman"/>
          <w:sz w:val="28"/>
          <w:szCs w:val="28"/>
        </w:rPr>
        <w:t xml:space="preserve"> </w:t>
      </w:r>
      <w:r w:rsidRPr="0006121C">
        <w:rPr>
          <w:rFonts w:ascii="Times New Roman" w:eastAsia="Calibri" w:hAnsi="Times New Roman"/>
          <w:sz w:val="28"/>
          <w:szCs w:val="28"/>
        </w:rPr>
        <w:t>о предоставлении муниципальной услуги и при получении</w:t>
      </w:r>
      <w:r>
        <w:rPr>
          <w:rFonts w:ascii="Times New Roman" w:eastAsia="Calibri" w:hAnsi="Times New Roman"/>
          <w:sz w:val="28"/>
          <w:szCs w:val="28"/>
        </w:rPr>
        <w:t xml:space="preserve"> </w:t>
      </w:r>
      <w:r w:rsidRPr="0006121C">
        <w:rPr>
          <w:rFonts w:ascii="Times New Roman" w:eastAsia="Calibri" w:hAnsi="Times New Roman"/>
          <w:sz w:val="28"/>
          <w:szCs w:val="28"/>
        </w:rPr>
        <w:t>результата предоставления муниципальной услуги</w:t>
      </w:r>
    </w:p>
    <w:p w:rsidR="0000709D" w:rsidRPr="0006121C" w:rsidRDefault="0000709D" w:rsidP="0000709D">
      <w:pPr>
        <w:widowControl w:val="0"/>
        <w:autoSpaceDE w:val="0"/>
        <w:autoSpaceDN w:val="0"/>
        <w:adjustRightInd w:val="0"/>
        <w:spacing w:after="0" w:line="240" w:lineRule="auto"/>
        <w:ind w:firstLine="709"/>
        <w:jc w:val="center"/>
        <w:outlineLvl w:val="2"/>
        <w:rPr>
          <w:rFonts w:ascii="Times New Roman" w:eastAsia="Calibri" w:hAnsi="Times New Roman"/>
          <w:sz w:val="28"/>
          <w:szCs w:val="28"/>
        </w:rPr>
      </w:pPr>
    </w:p>
    <w:p w:rsidR="00575DA5" w:rsidRPr="008A4DFD" w:rsidRDefault="00575DA5"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A53CD3">
        <w:rPr>
          <w:rFonts w:ascii="Times New Roman" w:hAnsi="Times New Roman"/>
          <w:sz w:val="28"/>
          <w:szCs w:val="28"/>
        </w:rPr>
        <w:t>15</w:t>
      </w:r>
      <w:r w:rsidRPr="008A4DFD">
        <w:rPr>
          <w:rFonts w:ascii="Times New Roman" w:hAnsi="Times New Roman"/>
          <w:sz w:val="28"/>
          <w:szCs w:val="28"/>
        </w:rPr>
        <w:t>.</w:t>
      </w:r>
      <w:r w:rsidR="00BA6B18">
        <w:rPr>
          <w:rFonts w:ascii="Times New Roman" w:hAnsi="Times New Roman"/>
          <w:sz w:val="28"/>
          <w:szCs w:val="28"/>
        </w:rPr>
        <w:t>1.</w:t>
      </w:r>
      <w:r w:rsidR="008A4DFD">
        <w:rPr>
          <w:rFonts w:ascii="Times New Roman" w:hAnsi="Times New Roman"/>
          <w:sz w:val="28"/>
          <w:szCs w:val="28"/>
        </w:rPr>
        <w:tab/>
      </w:r>
      <w:r w:rsidRPr="00CB263B">
        <w:rPr>
          <w:rFonts w:ascii="Times New Roman" w:hAnsi="Times New Roman"/>
          <w:spacing w:val="-6"/>
          <w:sz w:val="28"/>
          <w:szCs w:val="28"/>
        </w:rPr>
        <w:t>Срок ожидания в очереди при подаче заявления о предоставлении</w:t>
      </w:r>
      <w:r w:rsidRPr="008A4DFD">
        <w:rPr>
          <w:rFonts w:ascii="Times New Roman" w:hAnsi="Times New Roman"/>
          <w:sz w:val="28"/>
          <w:szCs w:val="28"/>
        </w:rPr>
        <w:t xml:space="preserve"> муниципальной услуги </w:t>
      </w:r>
      <w:r w:rsidR="00935064" w:rsidRPr="008A4DFD">
        <w:rPr>
          <w:rFonts w:ascii="Times New Roman" w:hAnsi="Times New Roman"/>
          <w:sz w:val="28"/>
          <w:szCs w:val="28"/>
        </w:rPr>
        <w:t>–</w:t>
      </w:r>
      <w:r w:rsidRPr="008A4DFD">
        <w:rPr>
          <w:rFonts w:ascii="Times New Roman" w:hAnsi="Times New Roman"/>
          <w:sz w:val="28"/>
          <w:szCs w:val="28"/>
        </w:rPr>
        <w:t xml:space="preserve"> 15</w:t>
      </w:r>
      <w:r w:rsidR="00B72FB1">
        <w:rPr>
          <w:rFonts w:ascii="Times New Roman" w:hAnsi="Times New Roman"/>
          <w:sz w:val="28"/>
          <w:szCs w:val="28"/>
        </w:rPr>
        <w:t xml:space="preserve"> </w:t>
      </w:r>
      <w:r w:rsidRPr="008A4DFD">
        <w:rPr>
          <w:rFonts w:ascii="Times New Roman" w:hAnsi="Times New Roman"/>
          <w:sz w:val="28"/>
          <w:szCs w:val="28"/>
        </w:rPr>
        <w:t>минут.</w:t>
      </w:r>
    </w:p>
    <w:p w:rsidR="00575DA5" w:rsidRDefault="00575DA5" w:rsidP="00CB263B">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A53CD3">
        <w:rPr>
          <w:rFonts w:ascii="Times New Roman" w:hAnsi="Times New Roman"/>
          <w:sz w:val="28"/>
          <w:szCs w:val="28"/>
        </w:rPr>
        <w:t>15</w:t>
      </w:r>
      <w:r w:rsidR="00EF6B8F" w:rsidRPr="008A4DFD">
        <w:rPr>
          <w:rFonts w:ascii="Times New Roman" w:hAnsi="Times New Roman"/>
          <w:sz w:val="28"/>
          <w:szCs w:val="28"/>
        </w:rPr>
        <w:t>.</w:t>
      </w:r>
      <w:r w:rsidR="00BA6B18">
        <w:rPr>
          <w:rFonts w:ascii="Times New Roman" w:hAnsi="Times New Roman"/>
          <w:sz w:val="28"/>
          <w:szCs w:val="28"/>
        </w:rPr>
        <w:t>2</w:t>
      </w:r>
      <w:r w:rsidR="00F13ED9" w:rsidRPr="008A4DFD">
        <w:rPr>
          <w:rFonts w:ascii="Times New Roman" w:hAnsi="Times New Roman"/>
          <w:sz w:val="28"/>
          <w:szCs w:val="28"/>
        </w:rPr>
        <w:t>.</w:t>
      </w:r>
      <w:r w:rsidR="00CB263B">
        <w:rPr>
          <w:rFonts w:ascii="Times New Roman" w:hAnsi="Times New Roman"/>
          <w:sz w:val="28"/>
          <w:szCs w:val="28"/>
        </w:rPr>
        <w:tab/>
      </w:r>
      <w:r w:rsidRPr="008A4DFD">
        <w:rPr>
          <w:rFonts w:ascii="Times New Roman" w:hAnsi="Times New Roman"/>
          <w:sz w:val="28"/>
          <w:szCs w:val="28"/>
        </w:rPr>
        <w:t xml:space="preserve">Срок ожидания в очереди при получении результата предоставления муниципальной услуги </w:t>
      </w:r>
      <w:r w:rsidR="00935064" w:rsidRPr="008A4DFD">
        <w:rPr>
          <w:rFonts w:ascii="Times New Roman" w:hAnsi="Times New Roman"/>
          <w:sz w:val="28"/>
          <w:szCs w:val="28"/>
        </w:rPr>
        <w:t>–</w:t>
      </w:r>
      <w:r w:rsidRPr="008A4DFD">
        <w:rPr>
          <w:rFonts w:ascii="Times New Roman" w:hAnsi="Times New Roman"/>
          <w:sz w:val="28"/>
          <w:szCs w:val="28"/>
        </w:rPr>
        <w:t xml:space="preserve"> 15</w:t>
      </w:r>
      <w:r w:rsidR="00B72FB1">
        <w:rPr>
          <w:rFonts w:ascii="Times New Roman" w:hAnsi="Times New Roman"/>
          <w:sz w:val="28"/>
          <w:szCs w:val="28"/>
        </w:rPr>
        <w:t xml:space="preserve"> </w:t>
      </w:r>
      <w:r w:rsidRPr="008A4DFD">
        <w:rPr>
          <w:rFonts w:ascii="Times New Roman" w:hAnsi="Times New Roman"/>
          <w:sz w:val="28"/>
          <w:szCs w:val="28"/>
        </w:rPr>
        <w:t>минут.</w:t>
      </w:r>
    </w:p>
    <w:p w:rsidR="00575DA5" w:rsidRPr="008A4DFD" w:rsidRDefault="00575DA5" w:rsidP="00CB263B">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15.3</w:t>
      </w:r>
      <w:r w:rsidR="00F13ED9" w:rsidRPr="008A4DFD">
        <w:rPr>
          <w:rFonts w:ascii="Times New Roman" w:hAnsi="Times New Roman"/>
          <w:sz w:val="28"/>
          <w:szCs w:val="28"/>
        </w:rPr>
        <w:t>.</w:t>
      </w:r>
      <w:r w:rsidR="00CB263B">
        <w:rPr>
          <w:rFonts w:ascii="Times New Roman" w:hAnsi="Times New Roman"/>
          <w:sz w:val="28"/>
          <w:szCs w:val="28"/>
        </w:rPr>
        <w:tab/>
      </w:r>
      <w:r w:rsidRPr="00CB263B">
        <w:rPr>
          <w:rFonts w:ascii="Times New Roman" w:hAnsi="Times New Roman"/>
          <w:spacing w:val="-6"/>
          <w:sz w:val="28"/>
          <w:szCs w:val="28"/>
        </w:rPr>
        <w:t>Срок ожидания в очереди при подаче заявления о предоставлении</w:t>
      </w:r>
      <w:r w:rsidRPr="008A4DFD">
        <w:rPr>
          <w:rFonts w:ascii="Times New Roman" w:hAnsi="Times New Roman"/>
          <w:sz w:val="28"/>
          <w:szCs w:val="28"/>
        </w:rPr>
        <w:t xml:space="preserve"> муниципальной услуги в МФЦ </w:t>
      </w:r>
      <w:r w:rsidR="00935064" w:rsidRPr="008A4DFD">
        <w:rPr>
          <w:rFonts w:ascii="Times New Roman" w:hAnsi="Times New Roman"/>
          <w:sz w:val="28"/>
          <w:szCs w:val="28"/>
        </w:rPr>
        <w:t>–</w:t>
      </w:r>
      <w:r w:rsidR="00B72FB1">
        <w:rPr>
          <w:rFonts w:ascii="Times New Roman" w:hAnsi="Times New Roman"/>
          <w:sz w:val="28"/>
          <w:szCs w:val="28"/>
        </w:rPr>
        <w:t xml:space="preserve"> </w:t>
      </w:r>
      <w:r w:rsidRPr="008A4DFD">
        <w:rPr>
          <w:rFonts w:ascii="Times New Roman" w:hAnsi="Times New Roman"/>
          <w:sz w:val="28"/>
          <w:szCs w:val="28"/>
        </w:rPr>
        <w:t>не</w:t>
      </w:r>
      <w:r w:rsidR="00B72FB1">
        <w:rPr>
          <w:rFonts w:ascii="Times New Roman" w:hAnsi="Times New Roman"/>
          <w:sz w:val="28"/>
          <w:szCs w:val="28"/>
        </w:rPr>
        <w:t xml:space="preserve"> </w:t>
      </w:r>
      <w:r w:rsidRPr="008A4DFD">
        <w:rPr>
          <w:rFonts w:ascii="Times New Roman" w:hAnsi="Times New Roman"/>
          <w:sz w:val="28"/>
          <w:szCs w:val="28"/>
        </w:rPr>
        <w:t xml:space="preserve">более 15 минут, при получении результата </w:t>
      </w:r>
      <w:r w:rsidR="00935064" w:rsidRPr="008A4DFD">
        <w:rPr>
          <w:rFonts w:ascii="Times New Roman" w:hAnsi="Times New Roman"/>
          <w:sz w:val="28"/>
          <w:szCs w:val="28"/>
        </w:rPr>
        <w:t>–</w:t>
      </w:r>
      <w:r w:rsidR="00337EF5">
        <w:rPr>
          <w:rFonts w:ascii="Times New Roman" w:hAnsi="Times New Roman"/>
          <w:sz w:val="28"/>
          <w:szCs w:val="28"/>
        </w:rPr>
        <w:t xml:space="preserve"> </w:t>
      </w:r>
      <w:r w:rsidRPr="008A4DFD">
        <w:rPr>
          <w:rFonts w:ascii="Times New Roman" w:hAnsi="Times New Roman"/>
          <w:sz w:val="28"/>
          <w:szCs w:val="28"/>
        </w:rPr>
        <w:t>не</w:t>
      </w:r>
      <w:r w:rsidR="00B72FB1">
        <w:rPr>
          <w:rFonts w:ascii="Times New Roman" w:hAnsi="Times New Roman"/>
          <w:sz w:val="28"/>
          <w:szCs w:val="28"/>
        </w:rPr>
        <w:t xml:space="preserve"> </w:t>
      </w:r>
      <w:r w:rsidRPr="008A4DFD">
        <w:rPr>
          <w:rFonts w:ascii="Times New Roman" w:hAnsi="Times New Roman"/>
          <w:sz w:val="28"/>
          <w:szCs w:val="28"/>
        </w:rPr>
        <w:t>более 15 минут.</w:t>
      </w:r>
    </w:p>
    <w:p w:rsidR="00575DA5" w:rsidRPr="008A4DFD" w:rsidRDefault="00575DA5"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2.1</w:t>
      </w:r>
      <w:r w:rsidR="00BA6B18">
        <w:rPr>
          <w:rFonts w:ascii="Times New Roman" w:hAnsi="Times New Roman"/>
          <w:sz w:val="28"/>
          <w:szCs w:val="28"/>
        </w:rPr>
        <w:t>6</w:t>
      </w:r>
      <w:r w:rsidRPr="008A4DFD">
        <w:rPr>
          <w:rFonts w:ascii="Times New Roman" w:hAnsi="Times New Roman"/>
          <w:sz w:val="28"/>
          <w:szCs w:val="28"/>
        </w:rPr>
        <w:t>.</w:t>
      </w:r>
      <w:r w:rsidR="008A4DFD">
        <w:rPr>
          <w:rFonts w:ascii="Times New Roman" w:hAnsi="Times New Roman"/>
          <w:sz w:val="28"/>
          <w:szCs w:val="28"/>
        </w:rPr>
        <w:tab/>
      </w:r>
      <w:r w:rsidRPr="004C5436">
        <w:rPr>
          <w:rFonts w:ascii="Times New Roman" w:hAnsi="Times New Roman"/>
          <w:spacing w:val="-4"/>
          <w:sz w:val="28"/>
          <w:szCs w:val="28"/>
        </w:rPr>
        <w:t xml:space="preserve">Срок регистрации запроса (заявления) </w:t>
      </w:r>
      <w:r w:rsidR="00935064" w:rsidRPr="004C5436">
        <w:rPr>
          <w:rFonts w:ascii="Times New Roman" w:hAnsi="Times New Roman"/>
          <w:spacing w:val="-4"/>
          <w:sz w:val="28"/>
          <w:szCs w:val="28"/>
        </w:rPr>
        <w:t>з</w:t>
      </w:r>
      <w:r w:rsidRPr="004C5436">
        <w:rPr>
          <w:rFonts w:ascii="Times New Roman" w:hAnsi="Times New Roman"/>
          <w:spacing w:val="-4"/>
          <w:sz w:val="28"/>
          <w:szCs w:val="28"/>
        </w:rPr>
        <w:t>аявителя о предоставлении</w:t>
      </w:r>
      <w:r w:rsidRPr="008A4DFD">
        <w:rPr>
          <w:rFonts w:ascii="Times New Roman" w:hAnsi="Times New Roman"/>
          <w:sz w:val="28"/>
          <w:szCs w:val="28"/>
        </w:rPr>
        <w:t xml:space="preserve"> муниципальной услуги:</w:t>
      </w:r>
    </w:p>
    <w:p w:rsidR="00057EB1" w:rsidRPr="008A4DFD" w:rsidRDefault="00575DA5" w:rsidP="00CB263B">
      <w:pPr>
        <w:pStyle w:val="ab"/>
        <w:widowControl w:val="0"/>
        <w:numPr>
          <w:ilvl w:val="0"/>
          <w:numId w:val="5"/>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в случае личного обращения заявителя</w:t>
      </w:r>
      <w:r w:rsidR="00057EB1" w:rsidRPr="008A4DFD">
        <w:rPr>
          <w:rFonts w:ascii="Times New Roman" w:hAnsi="Times New Roman" w:cs="Times New Roman"/>
          <w:sz w:val="28"/>
          <w:szCs w:val="28"/>
        </w:rPr>
        <w:t xml:space="preserve">, в том числе посредством МФЦ, </w:t>
      </w:r>
      <w:r w:rsidRPr="008A4DFD">
        <w:rPr>
          <w:rFonts w:ascii="Times New Roman" w:hAnsi="Times New Roman" w:cs="Times New Roman"/>
          <w:sz w:val="28"/>
          <w:szCs w:val="28"/>
        </w:rPr>
        <w:t>заявление регистрируется в день обращения;</w:t>
      </w:r>
    </w:p>
    <w:p w:rsidR="00057EB1" w:rsidRPr="008A4DFD" w:rsidRDefault="00575DA5" w:rsidP="00CB263B">
      <w:pPr>
        <w:pStyle w:val="ab"/>
        <w:widowControl w:val="0"/>
        <w:numPr>
          <w:ilvl w:val="0"/>
          <w:numId w:val="5"/>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в случае поступления документов по почте</w:t>
      </w:r>
      <w:r w:rsidR="00057EB1" w:rsidRPr="008A4DFD">
        <w:rPr>
          <w:rFonts w:ascii="Times New Roman" w:hAnsi="Times New Roman" w:cs="Times New Roman"/>
          <w:sz w:val="28"/>
          <w:szCs w:val="28"/>
        </w:rPr>
        <w:t>,</w:t>
      </w:r>
      <w:r w:rsidR="00FE78D3">
        <w:rPr>
          <w:rFonts w:ascii="Times New Roman" w:hAnsi="Times New Roman" w:cs="Times New Roman"/>
          <w:sz w:val="28"/>
          <w:szCs w:val="28"/>
        </w:rPr>
        <w:t xml:space="preserve"> </w:t>
      </w:r>
      <w:r w:rsidRPr="008A4DFD">
        <w:rPr>
          <w:rFonts w:ascii="Times New Roman" w:hAnsi="Times New Roman" w:cs="Times New Roman"/>
          <w:sz w:val="28"/>
          <w:szCs w:val="28"/>
        </w:rPr>
        <w:t xml:space="preserve">заявление регистрируется </w:t>
      </w:r>
      <w:r w:rsidR="00CB263B">
        <w:rPr>
          <w:rFonts w:ascii="Times New Roman" w:hAnsi="Times New Roman" w:cs="Times New Roman"/>
          <w:sz w:val="28"/>
          <w:szCs w:val="28"/>
        </w:rPr>
        <w:br/>
      </w:r>
      <w:r w:rsidRPr="008A4DFD">
        <w:rPr>
          <w:rFonts w:ascii="Times New Roman" w:hAnsi="Times New Roman" w:cs="Times New Roman"/>
          <w:sz w:val="28"/>
          <w:szCs w:val="28"/>
        </w:rPr>
        <w:t>в день поступления</w:t>
      </w:r>
      <w:r w:rsidR="00C72B34" w:rsidRPr="008A4DFD">
        <w:rPr>
          <w:rFonts w:ascii="Times New Roman" w:hAnsi="Times New Roman" w:cs="Times New Roman"/>
          <w:sz w:val="28"/>
          <w:szCs w:val="28"/>
        </w:rPr>
        <w:t>;</w:t>
      </w:r>
    </w:p>
    <w:p w:rsidR="000C05A0" w:rsidRDefault="00C72B34" w:rsidP="00CB263B">
      <w:pPr>
        <w:pStyle w:val="ab"/>
        <w:widowControl w:val="0"/>
        <w:numPr>
          <w:ilvl w:val="0"/>
          <w:numId w:val="5"/>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в случае направлении документов через </w:t>
      </w:r>
      <w:r w:rsidR="00057EB1" w:rsidRPr="008A4DFD">
        <w:rPr>
          <w:rFonts w:ascii="Times New Roman" w:hAnsi="Times New Roman" w:cs="Times New Roman"/>
          <w:sz w:val="28"/>
          <w:szCs w:val="28"/>
        </w:rPr>
        <w:t xml:space="preserve">ПГУ ЛО, </w:t>
      </w:r>
      <w:r w:rsidRPr="008A4DFD">
        <w:rPr>
          <w:rFonts w:ascii="Times New Roman" w:hAnsi="Times New Roman" w:cs="Times New Roman"/>
          <w:sz w:val="28"/>
          <w:szCs w:val="28"/>
        </w:rPr>
        <w:t>днем получения заявления является день регистрации заявления на ПГУ ЛО</w:t>
      </w:r>
      <w:r w:rsidR="00575DA5" w:rsidRPr="008A4DFD">
        <w:rPr>
          <w:rFonts w:ascii="Times New Roman" w:hAnsi="Times New Roman" w:cs="Times New Roman"/>
          <w:sz w:val="28"/>
          <w:szCs w:val="28"/>
        </w:rPr>
        <w:t>.</w:t>
      </w:r>
    </w:p>
    <w:p w:rsidR="0000709D" w:rsidRPr="008A4DFD" w:rsidRDefault="0000709D" w:rsidP="0000709D">
      <w:pPr>
        <w:pStyle w:val="ab"/>
        <w:widowControl w:val="0"/>
        <w:tabs>
          <w:tab w:val="left" w:pos="567"/>
        </w:tabs>
        <w:autoSpaceDE w:val="0"/>
        <w:autoSpaceDN w:val="0"/>
        <w:adjustRightInd w:val="0"/>
        <w:spacing w:after="0" w:line="240" w:lineRule="auto"/>
        <w:ind w:left="0"/>
        <w:jc w:val="both"/>
        <w:rPr>
          <w:rFonts w:ascii="Times New Roman" w:hAnsi="Times New Roman" w:cs="Times New Roman"/>
          <w:sz w:val="28"/>
          <w:szCs w:val="28"/>
        </w:rPr>
      </w:pPr>
    </w:p>
    <w:p w:rsidR="00436E1F" w:rsidRDefault="00BA6B18" w:rsidP="0000709D">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2.17</w:t>
      </w:r>
      <w:r w:rsidR="00C031F2" w:rsidRPr="008A4DFD">
        <w:rPr>
          <w:rFonts w:ascii="Times New Roman" w:hAnsi="Times New Roman"/>
          <w:sz w:val="28"/>
          <w:szCs w:val="28"/>
        </w:rPr>
        <w:t>.</w:t>
      </w:r>
      <w:r w:rsidR="008A4DFD">
        <w:rPr>
          <w:rFonts w:ascii="Times New Roman" w:hAnsi="Times New Roman"/>
          <w:sz w:val="28"/>
          <w:szCs w:val="28"/>
        </w:rPr>
        <w:tab/>
      </w:r>
      <w:r w:rsidR="00436E1F" w:rsidRPr="008A4DFD">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781045" w:rsidRPr="008A4DFD">
        <w:rPr>
          <w:rFonts w:ascii="Times New Roman" w:hAnsi="Times New Roman"/>
          <w:sz w:val="28"/>
          <w:szCs w:val="28"/>
        </w:rPr>
        <w:br/>
      </w:r>
      <w:r w:rsidR="00436E1F" w:rsidRPr="008A4DFD">
        <w:rPr>
          <w:rFonts w:ascii="Times New Roman" w:hAnsi="Times New Roman"/>
          <w:sz w:val="28"/>
          <w:szCs w:val="28"/>
        </w:rPr>
        <w:t xml:space="preserve">о предоставлении муниципальной услуги, информационным стендам </w:t>
      </w:r>
      <w:r w:rsidR="00CB263B">
        <w:rPr>
          <w:rFonts w:ascii="Times New Roman" w:hAnsi="Times New Roman"/>
          <w:sz w:val="28"/>
          <w:szCs w:val="28"/>
        </w:rPr>
        <w:br/>
      </w:r>
      <w:r w:rsidR="00436E1F" w:rsidRPr="008A4DFD">
        <w:rPr>
          <w:rFonts w:ascii="Times New Roman" w:hAnsi="Times New Roman"/>
          <w:sz w:val="28"/>
          <w:szCs w:val="28"/>
        </w:rPr>
        <w:t xml:space="preserve">с образцами их заполнения и перечнем документов, необходимых </w:t>
      </w:r>
      <w:r w:rsidR="00CB263B">
        <w:rPr>
          <w:rFonts w:ascii="Times New Roman" w:hAnsi="Times New Roman"/>
          <w:sz w:val="28"/>
          <w:szCs w:val="28"/>
        </w:rPr>
        <w:br/>
      </w:r>
      <w:r w:rsidR="00436E1F" w:rsidRPr="008A4DFD">
        <w:rPr>
          <w:rFonts w:ascii="Times New Roman" w:hAnsi="Times New Roman"/>
          <w:sz w:val="28"/>
          <w:szCs w:val="28"/>
        </w:rPr>
        <w:t>для пред</w:t>
      </w:r>
      <w:r w:rsidR="0000709D">
        <w:rPr>
          <w:rFonts w:ascii="Times New Roman" w:hAnsi="Times New Roman"/>
          <w:sz w:val="28"/>
          <w:szCs w:val="28"/>
        </w:rPr>
        <w:t>оставления муниципальной услуги</w:t>
      </w:r>
    </w:p>
    <w:p w:rsidR="0000709D" w:rsidRPr="008A4DFD" w:rsidRDefault="0000709D" w:rsidP="0000709D">
      <w:pPr>
        <w:widowControl w:val="0"/>
        <w:tabs>
          <w:tab w:val="left" w:pos="1418"/>
        </w:tabs>
        <w:autoSpaceDE w:val="0"/>
        <w:autoSpaceDN w:val="0"/>
        <w:adjustRightInd w:val="0"/>
        <w:spacing w:after="0" w:line="240" w:lineRule="auto"/>
        <w:ind w:firstLine="709"/>
        <w:jc w:val="center"/>
        <w:rPr>
          <w:rFonts w:ascii="Times New Roman" w:hAnsi="Times New Roman"/>
          <w:sz w:val="28"/>
          <w:szCs w:val="28"/>
        </w:rPr>
      </w:pPr>
    </w:p>
    <w:p w:rsidR="00436E1F" w:rsidRPr="008A4DFD" w:rsidRDefault="00BA6B18"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436E1F" w:rsidRPr="008A4DFD">
        <w:rPr>
          <w:rFonts w:ascii="Times New Roman" w:hAnsi="Times New Roman"/>
          <w:sz w:val="28"/>
          <w:szCs w:val="28"/>
        </w:rPr>
        <w:t>.</w:t>
      </w:r>
      <w:r w:rsidR="008A4DFD">
        <w:rPr>
          <w:rFonts w:ascii="Times New Roman" w:hAnsi="Times New Roman"/>
          <w:sz w:val="28"/>
          <w:szCs w:val="28"/>
        </w:rPr>
        <w:tab/>
      </w:r>
      <w:r w:rsidR="00436E1F" w:rsidRPr="008A4DFD">
        <w:rPr>
          <w:rFonts w:ascii="Times New Roman" w:hAnsi="Times New Roman"/>
          <w:sz w:val="28"/>
          <w:szCs w:val="28"/>
        </w:rPr>
        <w:t xml:space="preserve">Предоставление муниципальной услуги осуществляется </w:t>
      </w:r>
      <w:r w:rsidR="00781045" w:rsidRPr="008A4DFD">
        <w:rPr>
          <w:rFonts w:ascii="Times New Roman" w:hAnsi="Times New Roman"/>
          <w:sz w:val="28"/>
          <w:szCs w:val="28"/>
        </w:rPr>
        <w:br/>
      </w:r>
      <w:r w:rsidR="00436E1F" w:rsidRPr="008A4DFD">
        <w:rPr>
          <w:rFonts w:ascii="Times New Roman" w:hAnsi="Times New Roman"/>
          <w:sz w:val="28"/>
          <w:szCs w:val="28"/>
        </w:rPr>
        <w:t xml:space="preserve">в специально выделенных для этих целей помещениях </w:t>
      </w:r>
      <w:r w:rsidR="00985544" w:rsidRPr="008A4DFD">
        <w:rPr>
          <w:rFonts w:ascii="Times New Roman" w:hAnsi="Times New Roman"/>
          <w:sz w:val="28"/>
          <w:szCs w:val="28"/>
        </w:rPr>
        <w:t xml:space="preserve">Администрации, АМУ </w:t>
      </w:r>
      <w:r w:rsidR="001E5DDC" w:rsidRPr="008A4DFD">
        <w:rPr>
          <w:rFonts w:ascii="Times New Roman" w:hAnsi="Times New Roman"/>
          <w:sz w:val="28"/>
          <w:szCs w:val="28"/>
        </w:rPr>
        <w:t>ЦМУ</w:t>
      </w:r>
      <w:r w:rsidR="0000709D">
        <w:rPr>
          <w:rFonts w:ascii="Times New Roman" w:hAnsi="Times New Roman"/>
          <w:sz w:val="28"/>
          <w:szCs w:val="28"/>
        </w:rPr>
        <w:t xml:space="preserve"> </w:t>
      </w:r>
      <w:r w:rsidR="001E5DDC" w:rsidRPr="008A4DFD">
        <w:rPr>
          <w:rFonts w:ascii="Times New Roman" w:hAnsi="Times New Roman"/>
          <w:sz w:val="28"/>
          <w:szCs w:val="28"/>
        </w:rPr>
        <w:t>ВМР</w:t>
      </w:r>
      <w:r w:rsidR="0000709D">
        <w:rPr>
          <w:rFonts w:ascii="Times New Roman" w:hAnsi="Times New Roman"/>
          <w:sz w:val="28"/>
          <w:szCs w:val="28"/>
        </w:rPr>
        <w:t xml:space="preserve"> или </w:t>
      </w:r>
      <w:r w:rsidR="00436E1F" w:rsidRPr="008A4DFD">
        <w:rPr>
          <w:rFonts w:ascii="Times New Roman" w:hAnsi="Times New Roman"/>
          <w:sz w:val="28"/>
          <w:szCs w:val="28"/>
        </w:rPr>
        <w:t xml:space="preserve"> МФЦ.</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19</w:t>
      </w:r>
      <w:r w:rsidRPr="008A4DFD">
        <w:rPr>
          <w:rFonts w:ascii="Times New Roman" w:hAnsi="Times New Roman"/>
          <w:sz w:val="28"/>
          <w:szCs w:val="28"/>
        </w:rPr>
        <w:t>.</w:t>
      </w:r>
      <w:r w:rsidR="008A4DFD">
        <w:rPr>
          <w:rFonts w:ascii="Times New Roman" w:hAnsi="Times New Roman"/>
          <w:sz w:val="28"/>
          <w:szCs w:val="28"/>
        </w:rPr>
        <w:tab/>
      </w:r>
      <w:r w:rsidRPr="00CB263B">
        <w:rPr>
          <w:rFonts w:ascii="Times New Roman" w:hAnsi="Times New Roman"/>
          <w:spacing w:val="-12"/>
          <w:sz w:val="28"/>
          <w:szCs w:val="28"/>
        </w:rPr>
        <w:t xml:space="preserve">Наличие на территории, прилегающей к зданию, не менее 10 процентов </w:t>
      </w:r>
      <w:r w:rsidRPr="00CB263B">
        <w:rPr>
          <w:rFonts w:ascii="Times New Roman" w:hAnsi="Times New Roman"/>
          <w:spacing w:val="-6"/>
          <w:sz w:val="28"/>
          <w:szCs w:val="28"/>
        </w:rPr>
        <w:t>мест (но не менее одного места) для парковки специальных автотранспортных</w:t>
      </w:r>
      <w:r w:rsidRPr="008A4DFD">
        <w:rPr>
          <w:rFonts w:ascii="Times New Roman" w:hAnsi="Times New Roman"/>
          <w:sz w:val="28"/>
          <w:szCs w:val="28"/>
        </w:rPr>
        <w:t xml:space="preserve">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00CB263B">
        <w:rPr>
          <w:rFonts w:ascii="Times New Roman" w:hAnsi="Times New Roman"/>
          <w:sz w:val="28"/>
          <w:szCs w:val="28"/>
        </w:rPr>
        <w:br/>
      </w:r>
      <w:r w:rsidRPr="008A4DFD">
        <w:rPr>
          <w:rFonts w:ascii="Times New Roman" w:hAnsi="Times New Roman"/>
          <w:sz w:val="28"/>
          <w:szCs w:val="28"/>
        </w:rPr>
        <w:t xml:space="preserve">в которых размещены МФЦ, располагается бесплатная парковка </w:t>
      </w:r>
      <w:r w:rsidR="00CB263B">
        <w:rPr>
          <w:rFonts w:ascii="Times New Roman" w:hAnsi="Times New Roman"/>
          <w:sz w:val="28"/>
          <w:szCs w:val="28"/>
        </w:rPr>
        <w:br/>
      </w:r>
      <w:r w:rsidRPr="00CB263B">
        <w:rPr>
          <w:rFonts w:ascii="Times New Roman" w:hAnsi="Times New Roman"/>
          <w:spacing w:val="-6"/>
          <w:sz w:val="28"/>
          <w:szCs w:val="28"/>
        </w:rPr>
        <w:t>для автомобильного транспорта посетителей, в том числе предусматривающая</w:t>
      </w:r>
      <w:r w:rsidRPr="008A4DFD">
        <w:rPr>
          <w:rFonts w:ascii="Times New Roman" w:hAnsi="Times New Roman"/>
          <w:sz w:val="28"/>
          <w:szCs w:val="28"/>
        </w:rPr>
        <w:t xml:space="preserve"> </w:t>
      </w:r>
      <w:r w:rsidRPr="008A4DFD">
        <w:rPr>
          <w:rFonts w:ascii="Times New Roman" w:hAnsi="Times New Roman"/>
          <w:sz w:val="28"/>
          <w:szCs w:val="28"/>
        </w:rPr>
        <w:lastRenderedPageBreak/>
        <w:t>места для специальных автотранспортных средств инвалидов.</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20</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781045" w:rsidRPr="008A4DFD">
        <w:rPr>
          <w:rFonts w:ascii="Times New Roman" w:hAnsi="Times New Roman"/>
          <w:sz w:val="28"/>
          <w:szCs w:val="28"/>
        </w:rPr>
        <w:br/>
      </w:r>
      <w:r w:rsidRPr="008A4DFD">
        <w:rPr>
          <w:rFonts w:ascii="Times New Roman" w:hAnsi="Times New Roman"/>
          <w:sz w:val="28"/>
          <w:szCs w:val="28"/>
        </w:rPr>
        <w:t>в помещение инвалидам.</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21</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Вход в здание (помещение) и выход из него оборудуются, информационными табличками (вывесками), содержащие информацию </w:t>
      </w:r>
      <w:r w:rsidR="00781045" w:rsidRPr="008A4DFD">
        <w:rPr>
          <w:rFonts w:ascii="Times New Roman" w:hAnsi="Times New Roman"/>
          <w:sz w:val="28"/>
          <w:szCs w:val="28"/>
        </w:rPr>
        <w:br/>
      </w:r>
      <w:r w:rsidRPr="008A4DFD">
        <w:rPr>
          <w:rFonts w:ascii="Times New Roman" w:hAnsi="Times New Roman"/>
          <w:sz w:val="28"/>
          <w:szCs w:val="28"/>
        </w:rPr>
        <w:t>о режиме его работы.</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22</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23</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При необходимости инвалиду предоставляется помощник </w:t>
      </w:r>
      <w:r w:rsidR="00CB263B">
        <w:rPr>
          <w:rFonts w:ascii="Times New Roman" w:hAnsi="Times New Roman"/>
          <w:sz w:val="28"/>
          <w:szCs w:val="28"/>
        </w:rPr>
        <w:br/>
      </w:r>
      <w:r w:rsidRPr="008A4DFD">
        <w:rPr>
          <w:rFonts w:ascii="Times New Roman" w:hAnsi="Times New Roman"/>
          <w:sz w:val="28"/>
          <w:szCs w:val="28"/>
        </w:rPr>
        <w:t>из числа работников</w:t>
      </w:r>
      <w:r w:rsidR="00B052B6" w:rsidRPr="008A4DFD">
        <w:rPr>
          <w:rFonts w:ascii="Times New Roman" w:hAnsi="Times New Roman"/>
          <w:sz w:val="28"/>
          <w:szCs w:val="28"/>
        </w:rPr>
        <w:t xml:space="preserve"> Администрации, АМУ ЦМУ ВМР или </w:t>
      </w:r>
      <w:r w:rsidRPr="008A4DFD">
        <w:rPr>
          <w:rFonts w:ascii="Times New Roman" w:hAnsi="Times New Roman"/>
          <w:sz w:val="28"/>
          <w:szCs w:val="28"/>
        </w:rPr>
        <w:t>МФЦ</w:t>
      </w:r>
      <w:r w:rsidR="00CB263B">
        <w:rPr>
          <w:rFonts w:ascii="Times New Roman" w:hAnsi="Times New Roman"/>
          <w:sz w:val="28"/>
          <w:szCs w:val="28"/>
        </w:rPr>
        <w:br/>
      </w:r>
      <w:r w:rsidRPr="00CB263B">
        <w:rPr>
          <w:rFonts w:ascii="Times New Roman" w:hAnsi="Times New Roman"/>
          <w:spacing w:val="-6"/>
          <w:sz w:val="28"/>
          <w:szCs w:val="28"/>
        </w:rPr>
        <w:t>для</w:t>
      </w:r>
      <w:r w:rsidR="00FE78D3">
        <w:rPr>
          <w:rFonts w:ascii="Times New Roman" w:hAnsi="Times New Roman"/>
          <w:spacing w:val="-6"/>
          <w:sz w:val="28"/>
          <w:szCs w:val="28"/>
        </w:rPr>
        <w:t xml:space="preserve"> </w:t>
      </w:r>
      <w:r w:rsidRPr="00CB263B">
        <w:rPr>
          <w:rFonts w:ascii="Times New Roman" w:hAnsi="Times New Roman"/>
          <w:spacing w:val="-6"/>
          <w:sz w:val="28"/>
          <w:szCs w:val="28"/>
        </w:rPr>
        <w:t>преодоления барьеров, возникающих при предоставлении муниципальной</w:t>
      </w:r>
      <w:r w:rsidRPr="008A4DFD">
        <w:rPr>
          <w:rFonts w:ascii="Times New Roman" w:hAnsi="Times New Roman"/>
          <w:sz w:val="28"/>
          <w:szCs w:val="28"/>
        </w:rPr>
        <w:t xml:space="preserve"> услуги наравне с другими гражданами.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24</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Вход в помещение и места ожидания оборудованы кнопками, </w:t>
      </w:r>
      <w:r w:rsidR="00781045" w:rsidRPr="008A4DFD">
        <w:rPr>
          <w:rFonts w:ascii="Times New Roman" w:hAnsi="Times New Roman"/>
          <w:sz w:val="28"/>
          <w:szCs w:val="28"/>
        </w:rPr>
        <w:br/>
      </w:r>
      <w:r w:rsidRPr="008A4DFD">
        <w:rPr>
          <w:rFonts w:ascii="Times New Roman" w:hAnsi="Times New Roman"/>
          <w:sz w:val="28"/>
          <w:szCs w:val="28"/>
        </w:rPr>
        <w:t>а также содержат информацию о контактных номерах телефонов для вызова работника, ответственного за сопровождение инвалида.</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25</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Наличие визуальной, текстовой и мультимедийной информации </w:t>
      </w:r>
      <w:r w:rsidR="00781045" w:rsidRPr="008A4DFD">
        <w:rPr>
          <w:rFonts w:ascii="Times New Roman" w:hAnsi="Times New Roman"/>
          <w:sz w:val="28"/>
          <w:szCs w:val="28"/>
        </w:rPr>
        <w:br/>
      </w:r>
      <w:r w:rsidRPr="008A4DFD">
        <w:rPr>
          <w:rFonts w:ascii="Times New Roman" w:hAnsi="Times New Roman"/>
          <w:sz w:val="28"/>
          <w:szCs w:val="28"/>
        </w:rPr>
        <w:t>о порядке предоставления муниципальных услуг, знаков, выполненных рельефно-точечным шрифтом Брайля.</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2.2</w:t>
      </w:r>
      <w:r w:rsidR="00BA6B18">
        <w:rPr>
          <w:rFonts w:ascii="Times New Roman" w:hAnsi="Times New Roman"/>
          <w:sz w:val="28"/>
          <w:szCs w:val="28"/>
        </w:rPr>
        <w:t>6</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8A4DFD" w:rsidRDefault="00BA6B18"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w:t>
      </w:r>
      <w:r w:rsidR="009F58DA" w:rsidRPr="008A4DFD">
        <w:rPr>
          <w:rFonts w:ascii="Times New Roman" w:hAnsi="Times New Roman"/>
          <w:sz w:val="28"/>
          <w:szCs w:val="28"/>
        </w:rPr>
        <w:t>.</w:t>
      </w:r>
      <w:r w:rsidR="008A4DFD">
        <w:rPr>
          <w:rFonts w:ascii="Times New Roman" w:hAnsi="Times New Roman"/>
          <w:sz w:val="28"/>
          <w:szCs w:val="28"/>
        </w:rPr>
        <w:tab/>
      </w:r>
      <w:r w:rsidR="00436E1F" w:rsidRPr="008A4DFD">
        <w:rPr>
          <w:rFonts w:ascii="Times New Roman" w:hAnsi="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w:t>
      </w:r>
      <w:r w:rsidR="00436E1F" w:rsidRPr="00DA437E">
        <w:rPr>
          <w:rFonts w:ascii="Times New Roman" w:hAnsi="Times New Roman"/>
          <w:spacing w:val="-6"/>
          <w:sz w:val="28"/>
          <w:szCs w:val="28"/>
        </w:rPr>
        <w:t>безопасности, инженерного оборудования должны соответствовать требованиям</w:t>
      </w:r>
      <w:r w:rsidR="00FE78D3">
        <w:rPr>
          <w:rFonts w:ascii="Times New Roman" w:hAnsi="Times New Roman"/>
          <w:spacing w:val="-6"/>
          <w:sz w:val="28"/>
          <w:szCs w:val="28"/>
        </w:rPr>
        <w:t xml:space="preserve"> </w:t>
      </w:r>
      <w:r w:rsidR="00436E1F" w:rsidRPr="00DA437E">
        <w:rPr>
          <w:rFonts w:ascii="Times New Roman" w:hAnsi="Times New Roman"/>
          <w:spacing w:val="-6"/>
          <w:sz w:val="28"/>
          <w:szCs w:val="28"/>
        </w:rPr>
        <w:t>нормативных документов, действующих на территории Российской Федерации.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28</w:t>
      </w:r>
      <w:r w:rsidR="009F58DA"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29</w:t>
      </w:r>
      <w:r w:rsidR="009F58DA"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Места ожидания и места для информирования оборудуются </w:t>
      </w:r>
      <w:r w:rsidRPr="00DA437E">
        <w:rPr>
          <w:rFonts w:ascii="Times New Roman" w:hAnsi="Times New Roman"/>
          <w:spacing w:val="-10"/>
          <w:sz w:val="28"/>
          <w:szCs w:val="28"/>
        </w:rPr>
        <w:t>стульями, кресельными секциями, скамьями и столами (стойками) для оформления</w:t>
      </w:r>
      <w:r w:rsidRPr="008A4DFD">
        <w:rPr>
          <w:rFonts w:ascii="Times New Roman" w:hAnsi="Times New Roman"/>
          <w:sz w:val="28"/>
          <w:szCs w:val="28"/>
        </w:rPr>
        <w:t xml:space="preserve"> документов с размещением на них бланков документов, необходимых </w:t>
      </w:r>
      <w:r w:rsidR="00DA437E">
        <w:rPr>
          <w:rFonts w:ascii="Times New Roman" w:hAnsi="Times New Roman"/>
          <w:sz w:val="28"/>
          <w:szCs w:val="28"/>
        </w:rPr>
        <w:br/>
      </w:r>
      <w:r w:rsidRPr="008A4DFD">
        <w:rPr>
          <w:rFonts w:ascii="Times New Roman" w:hAnsi="Times New Roman"/>
          <w:sz w:val="28"/>
          <w:szCs w:val="28"/>
        </w:rPr>
        <w:t xml:space="preserve">для получения муниципальной услуги, канцелярскими принадлежностями, </w:t>
      </w:r>
      <w:r w:rsidR="00DA437E">
        <w:rPr>
          <w:rFonts w:ascii="Times New Roman" w:hAnsi="Times New Roman"/>
          <w:sz w:val="28"/>
          <w:szCs w:val="28"/>
        </w:rPr>
        <w:br/>
      </w:r>
      <w:r w:rsidRPr="00DA437E">
        <w:rPr>
          <w:rFonts w:ascii="Times New Roman" w:hAnsi="Times New Roman"/>
          <w:spacing w:val="-4"/>
          <w:sz w:val="28"/>
          <w:szCs w:val="28"/>
        </w:rPr>
        <w:t>а также информационные стенды, содержащие актуальную и исчерпывающую</w:t>
      </w:r>
      <w:r w:rsidR="00FE78D3">
        <w:rPr>
          <w:rFonts w:ascii="Times New Roman" w:hAnsi="Times New Roman"/>
          <w:spacing w:val="-4"/>
          <w:sz w:val="28"/>
          <w:szCs w:val="28"/>
        </w:rPr>
        <w:t xml:space="preserve"> </w:t>
      </w:r>
      <w:r w:rsidRPr="00DA437E">
        <w:rPr>
          <w:rFonts w:ascii="Times New Roman" w:hAnsi="Times New Roman"/>
          <w:spacing w:val="-10"/>
          <w:sz w:val="28"/>
          <w:szCs w:val="28"/>
        </w:rPr>
        <w:t>информацию, необходимую для получения муниципальной услуги, и информацию</w:t>
      </w:r>
      <w:r w:rsidRPr="008A4DFD">
        <w:rPr>
          <w:rFonts w:ascii="Times New Roman" w:hAnsi="Times New Roman"/>
          <w:sz w:val="28"/>
          <w:szCs w:val="28"/>
        </w:rPr>
        <w:t xml:space="preserve"> о часах приема заявлений.</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30</w:t>
      </w:r>
      <w:r w:rsidR="009F58DA"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Места для проведения личного приема заявителей оборудуются столами, стульями, обеспечиваются канцелярскими принадлежностями </w:t>
      </w:r>
      <w:r w:rsidR="00DA437E">
        <w:rPr>
          <w:rFonts w:ascii="Times New Roman" w:hAnsi="Times New Roman"/>
          <w:sz w:val="28"/>
          <w:szCs w:val="28"/>
        </w:rPr>
        <w:br/>
      </w:r>
      <w:r w:rsidRPr="008A4DFD">
        <w:rPr>
          <w:rFonts w:ascii="Times New Roman" w:hAnsi="Times New Roman"/>
          <w:sz w:val="28"/>
          <w:szCs w:val="28"/>
        </w:rPr>
        <w:t>для написания письменных обращений.</w:t>
      </w:r>
    </w:p>
    <w:p w:rsidR="00A74BBE" w:rsidRPr="008A4DFD" w:rsidRDefault="0070048B"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31</w:t>
      </w:r>
      <w:r w:rsidRPr="008A4DFD">
        <w:rPr>
          <w:rFonts w:ascii="Times New Roman" w:hAnsi="Times New Roman"/>
          <w:sz w:val="28"/>
          <w:szCs w:val="28"/>
        </w:rPr>
        <w:t>.</w:t>
      </w:r>
      <w:r w:rsidR="008A4DFD">
        <w:rPr>
          <w:rFonts w:ascii="Times New Roman" w:hAnsi="Times New Roman"/>
          <w:sz w:val="28"/>
          <w:szCs w:val="28"/>
        </w:rPr>
        <w:tab/>
      </w:r>
      <w:r w:rsidR="002847E9" w:rsidRPr="008A4DFD">
        <w:rPr>
          <w:rFonts w:ascii="Times New Roman" w:hAnsi="Times New Roman"/>
          <w:sz w:val="28"/>
          <w:szCs w:val="28"/>
        </w:rPr>
        <w:t>Показатели доступности и качества муниципальной услуги.</w:t>
      </w:r>
    </w:p>
    <w:p w:rsidR="00436E1F" w:rsidRPr="008A4DFD" w:rsidRDefault="00436E1F" w:rsidP="00DA437E">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31</w:t>
      </w:r>
      <w:r w:rsidRPr="008A4DFD">
        <w:rPr>
          <w:rFonts w:ascii="Times New Roman" w:hAnsi="Times New Roman"/>
          <w:sz w:val="28"/>
          <w:szCs w:val="28"/>
        </w:rPr>
        <w:t>.</w:t>
      </w:r>
      <w:r w:rsidR="0070048B" w:rsidRPr="008A4DFD">
        <w:rPr>
          <w:rFonts w:ascii="Times New Roman" w:hAnsi="Times New Roman"/>
          <w:sz w:val="28"/>
          <w:szCs w:val="28"/>
        </w:rPr>
        <w:t>1.</w:t>
      </w:r>
      <w:r w:rsidR="00DA437E">
        <w:rPr>
          <w:rFonts w:ascii="Times New Roman" w:hAnsi="Times New Roman"/>
          <w:sz w:val="28"/>
          <w:szCs w:val="28"/>
        </w:rPr>
        <w:tab/>
      </w:r>
      <w:r w:rsidRPr="00DA437E">
        <w:rPr>
          <w:rFonts w:ascii="Times New Roman" w:hAnsi="Times New Roman"/>
          <w:sz w:val="28"/>
          <w:szCs w:val="28"/>
        </w:rPr>
        <w:t>Показатели доступности муниципальной услуги (общие, применимые</w:t>
      </w:r>
      <w:r w:rsidRPr="008A4DFD">
        <w:rPr>
          <w:rFonts w:ascii="Times New Roman" w:hAnsi="Times New Roman"/>
          <w:sz w:val="28"/>
          <w:szCs w:val="28"/>
        </w:rPr>
        <w:t xml:space="preserve"> в отношении всех заявителей):</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DA437E">
        <w:rPr>
          <w:rFonts w:ascii="Times New Roman" w:hAnsi="Times New Roman"/>
          <w:sz w:val="28"/>
          <w:szCs w:val="28"/>
        </w:rPr>
        <w:t> </w:t>
      </w:r>
      <w:r w:rsidRPr="008A4DFD">
        <w:rPr>
          <w:rFonts w:ascii="Times New Roman" w:hAnsi="Times New Roman"/>
          <w:sz w:val="28"/>
          <w:szCs w:val="28"/>
        </w:rPr>
        <w:t>равные права и возможности при получении муниципальной услуги для заявителей;</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DA437E">
        <w:rPr>
          <w:rFonts w:ascii="Times New Roman" w:hAnsi="Times New Roman"/>
          <w:sz w:val="28"/>
          <w:szCs w:val="28"/>
        </w:rPr>
        <w:t> </w:t>
      </w:r>
      <w:r w:rsidRPr="008A4DFD">
        <w:rPr>
          <w:rFonts w:ascii="Times New Roman" w:hAnsi="Times New Roman"/>
          <w:sz w:val="28"/>
          <w:szCs w:val="28"/>
        </w:rPr>
        <w:t xml:space="preserve">транспортная доступность к месту предоставления муниципальной </w:t>
      </w:r>
      <w:r w:rsidRPr="008A4DFD">
        <w:rPr>
          <w:rFonts w:ascii="Times New Roman" w:hAnsi="Times New Roman"/>
          <w:sz w:val="28"/>
          <w:szCs w:val="28"/>
        </w:rPr>
        <w:lastRenderedPageBreak/>
        <w:t>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sidR="00DA437E">
        <w:rPr>
          <w:rFonts w:ascii="Times New Roman" w:hAnsi="Times New Roman"/>
          <w:sz w:val="28"/>
          <w:szCs w:val="28"/>
        </w:rPr>
        <w:t> </w:t>
      </w:r>
      <w:r w:rsidRPr="008A4DFD">
        <w:rPr>
          <w:rFonts w:ascii="Times New Roman" w:hAnsi="Times New Roman"/>
          <w:sz w:val="28"/>
          <w:szCs w:val="28"/>
        </w:rPr>
        <w:t xml:space="preserve">режим работы </w:t>
      </w:r>
      <w:r w:rsidR="000C05A0" w:rsidRPr="008A4DFD">
        <w:rPr>
          <w:rFonts w:ascii="Times New Roman" w:hAnsi="Times New Roman"/>
          <w:sz w:val="28"/>
          <w:szCs w:val="28"/>
        </w:rPr>
        <w:t>Администрации, АМУ ЦМУ ВМР</w:t>
      </w:r>
      <w:r w:rsidRPr="008A4DFD">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DA437E"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pacing w:val="-6"/>
          <w:sz w:val="28"/>
          <w:szCs w:val="28"/>
        </w:rPr>
      </w:pPr>
      <w:r w:rsidRPr="008A4DFD">
        <w:rPr>
          <w:rFonts w:ascii="Times New Roman" w:hAnsi="Times New Roman"/>
          <w:sz w:val="28"/>
          <w:szCs w:val="28"/>
        </w:rPr>
        <w:t>4)</w:t>
      </w:r>
      <w:r w:rsidR="00DA437E">
        <w:rPr>
          <w:rFonts w:ascii="Times New Roman" w:hAnsi="Times New Roman"/>
          <w:sz w:val="28"/>
          <w:szCs w:val="28"/>
        </w:rPr>
        <w:t> </w:t>
      </w:r>
      <w:r w:rsidRPr="008A4DFD">
        <w:rPr>
          <w:rFonts w:ascii="Times New Roman" w:hAnsi="Times New Roman"/>
          <w:sz w:val="28"/>
          <w:szCs w:val="28"/>
        </w:rPr>
        <w:t xml:space="preserve">возможность получения полной и достоверной информации </w:t>
      </w:r>
      <w:r w:rsidR="00781045" w:rsidRPr="008A4DFD">
        <w:rPr>
          <w:rFonts w:ascii="Times New Roman" w:hAnsi="Times New Roman"/>
          <w:sz w:val="28"/>
          <w:szCs w:val="28"/>
        </w:rPr>
        <w:br/>
      </w:r>
      <w:r w:rsidRPr="00DA437E">
        <w:rPr>
          <w:rFonts w:ascii="Times New Roman" w:hAnsi="Times New Roman"/>
          <w:spacing w:val="-8"/>
          <w:sz w:val="28"/>
          <w:szCs w:val="28"/>
        </w:rPr>
        <w:t xml:space="preserve">о муниципальной услуге в </w:t>
      </w:r>
      <w:r w:rsidR="000C05A0" w:rsidRPr="00DA437E">
        <w:rPr>
          <w:rFonts w:ascii="Times New Roman" w:hAnsi="Times New Roman"/>
          <w:spacing w:val="-8"/>
          <w:sz w:val="28"/>
          <w:szCs w:val="28"/>
        </w:rPr>
        <w:t>Администрации, АМУ ЦМУ ВМР</w:t>
      </w:r>
      <w:r w:rsidRPr="00DA437E">
        <w:rPr>
          <w:rFonts w:ascii="Times New Roman" w:hAnsi="Times New Roman"/>
          <w:spacing w:val="-8"/>
          <w:sz w:val="28"/>
          <w:szCs w:val="28"/>
        </w:rPr>
        <w:t>, МФЦ, по телефону,</w:t>
      </w:r>
      <w:r w:rsidR="00561833">
        <w:rPr>
          <w:rFonts w:ascii="Times New Roman" w:hAnsi="Times New Roman"/>
          <w:spacing w:val="-8"/>
          <w:sz w:val="28"/>
          <w:szCs w:val="28"/>
        </w:rPr>
        <w:t xml:space="preserve"> </w:t>
      </w:r>
      <w:r w:rsidRPr="00DA437E">
        <w:rPr>
          <w:rFonts w:ascii="Times New Roman" w:hAnsi="Times New Roman"/>
          <w:spacing w:val="-6"/>
          <w:sz w:val="28"/>
          <w:szCs w:val="28"/>
        </w:rPr>
        <w:t>на официальном сайте органа, предоставляющего услугу, посредством ПГУ ЛО;</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5)</w:t>
      </w:r>
      <w:r w:rsidR="00DA437E">
        <w:rPr>
          <w:rFonts w:ascii="Times New Roman" w:hAnsi="Times New Roman"/>
          <w:sz w:val="28"/>
          <w:szCs w:val="28"/>
        </w:rPr>
        <w:t> </w:t>
      </w:r>
      <w:r w:rsidRPr="008A4DFD">
        <w:rPr>
          <w:rFonts w:ascii="Times New Roman" w:hAnsi="Times New Roman"/>
          <w:sz w:val="28"/>
          <w:szCs w:val="28"/>
        </w:rPr>
        <w:t xml:space="preserve">обеспечение для заявителя возможности подать заявление </w:t>
      </w:r>
      <w:r w:rsidR="00781045" w:rsidRPr="008A4DFD">
        <w:rPr>
          <w:rFonts w:ascii="Times New Roman" w:hAnsi="Times New Roman"/>
          <w:sz w:val="28"/>
          <w:szCs w:val="28"/>
        </w:rPr>
        <w:br/>
      </w:r>
      <w:r w:rsidRPr="008A4DFD">
        <w:rPr>
          <w:rFonts w:ascii="Times New Roman" w:hAnsi="Times New Roman"/>
          <w:sz w:val="28"/>
          <w:szCs w:val="28"/>
        </w:rPr>
        <w:t>о предоставлении</w:t>
      </w:r>
      <w:r w:rsidR="00FE78D3">
        <w:rPr>
          <w:rFonts w:ascii="Times New Roman" w:hAnsi="Times New Roman"/>
          <w:sz w:val="28"/>
          <w:szCs w:val="28"/>
        </w:rPr>
        <w:t xml:space="preserve"> </w:t>
      </w:r>
      <w:r w:rsidRPr="008A4DFD">
        <w:rPr>
          <w:rFonts w:ascii="Times New Roman" w:hAnsi="Times New Roman"/>
          <w:sz w:val="28"/>
          <w:szCs w:val="28"/>
        </w:rPr>
        <w:t>муниципальной услуги посредством МФЦ, в форме электронного документа на ПГУ ЛО, а также получить результат;</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6)</w:t>
      </w:r>
      <w:r w:rsidR="00DA437E">
        <w:rPr>
          <w:rFonts w:ascii="Times New Roman" w:hAnsi="Times New Roman"/>
          <w:sz w:val="28"/>
          <w:szCs w:val="28"/>
        </w:rPr>
        <w:t> </w:t>
      </w:r>
      <w:r w:rsidRPr="008A4DFD">
        <w:rPr>
          <w:rFonts w:ascii="Times New Roman" w:hAnsi="Times New Roman"/>
          <w:sz w:val="28"/>
          <w:szCs w:val="28"/>
        </w:rPr>
        <w:t xml:space="preserve">обеспечение для заявителя возможности получения информации </w:t>
      </w:r>
      <w:r w:rsidR="00DA437E">
        <w:rPr>
          <w:rFonts w:ascii="Times New Roman" w:hAnsi="Times New Roman"/>
          <w:sz w:val="28"/>
          <w:szCs w:val="28"/>
        </w:rPr>
        <w:br/>
      </w:r>
      <w:r w:rsidRPr="008A4DFD">
        <w:rPr>
          <w:rFonts w:ascii="Times New Roman" w:hAnsi="Times New Roman"/>
          <w:sz w:val="28"/>
          <w:szCs w:val="28"/>
        </w:rPr>
        <w:t>о ходе и результате предоставления муниципальной услуги с использованием ПГУ ЛО.</w:t>
      </w:r>
    </w:p>
    <w:p w:rsidR="00436E1F" w:rsidRPr="008A4DFD" w:rsidRDefault="00436E1F" w:rsidP="00DA437E">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31</w:t>
      </w:r>
      <w:r w:rsidRPr="008A4DFD">
        <w:rPr>
          <w:rFonts w:ascii="Times New Roman" w:hAnsi="Times New Roman"/>
          <w:sz w:val="28"/>
          <w:szCs w:val="28"/>
        </w:rPr>
        <w:t>.</w:t>
      </w:r>
      <w:r w:rsidR="0070048B" w:rsidRPr="008A4DFD">
        <w:rPr>
          <w:rFonts w:ascii="Times New Roman" w:hAnsi="Times New Roman"/>
          <w:sz w:val="28"/>
          <w:szCs w:val="28"/>
        </w:rPr>
        <w:t>2.</w:t>
      </w:r>
      <w:r w:rsidR="00DA437E">
        <w:rPr>
          <w:rFonts w:ascii="Times New Roman" w:hAnsi="Times New Roman"/>
          <w:sz w:val="28"/>
          <w:szCs w:val="28"/>
        </w:rPr>
        <w:tab/>
      </w:r>
      <w:r w:rsidRPr="008A4DFD">
        <w:rPr>
          <w:rFonts w:ascii="Times New Roman" w:hAnsi="Times New Roman"/>
          <w:sz w:val="28"/>
          <w:szCs w:val="28"/>
        </w:rPr>
        <w:t>Показатели доступности муниципальной услуги (специальные, применимые в отношении инвалидов):</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DA437E">
        <w:rPr>
          <w:rFonts w:ascii="Times New Roman" w:hAnsi="Times New Roman"/>
          <w:sz w:val="28"/>
          <w:szCs w:val="28"/>
        </w:rPr>
        <w:t> </w:t>
      </w:r>
      <w:r w:rsidRPr="008A4DFD">
        <w:rPr>
          <w:rFonts w:ascii="Times New Roman" w:hAnsi="Times New Roman"/>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DA437E">
        <w:rPr>
          <w:rFonts w:ascii="Times New Roman" w:hAnsi="Times New Roman"/>
          <w:sz w:val="28"/>
          <w:szCs w:val="28"/>
        </w:rPr>
        <w:t> </w:t>
      </w:r>
      <w:r w:rsidRPr="008A4DFD">
        <w:rPr>
          <w:rFonts w:ascii="Times New Roman" w:hAnsi="Times New Roman"/>
          <w:sz w:val="28"/>
          <w:szCs w:val="28"/>
        </w:rPr>
        <w:t>обеспечение беспрепятственного доступа инвалидов к помещениям, в которых предоставляется муниципальная услуга;</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sidR="00DA437E">
        <w:rPr>
          <w:rFonts w:ascii="Times New Roman" w:hAnsi="Times New Roman"/>
          <w:sz w:val="28"/>
          <w:szCs w:val="28"/>
        </w:rPr>
        <w:t> </w:t>
      </w:r>
      <w:r w:rsidRPr="008A4DFD">
        <w:rPr>
          <w:rFonts w:ascii="Times New Roman" w:hAnsi="Times New Roman"/>
          <w:sz w:val="28"/>
          <w:szCs w:val="28"/>
        </w:rPr>
        <w:t xml:space="preserve">получение для инвалидов в доступной форме информации </w:t>
      </w:r>
      <w:r w:rsidR="00DA437E">
        <w:rPr>
          <w:rFonts w:ascii="Times New Roman" w:hAnsi="Times New Roman"/>
          <w:sz w:val="28"/>
          <w:szCs w:val="28"/>
        </w:rPr>
        <w:br/>
      </w:r>
      <w:r w:rsidRPr="00DA437E">
        <w:rPr>
          <w:rFonts w:ascii="Times New Roman" w:hAnsi="Times New Roman"/>
          <w:spacing w:val="-6"/>
          <w:sz w:val="28"/>
          <w:szCs w:val="28"/>
        </w:rPr>
        <w:t>по вопросам предоставления муниципальной услуги, в том числе об оформлении</w:t>
      </w:r>
      <w:r w:rsidR="00FE78D3">
        <w:rPr>
          <w:rFonts w:ascii="Times New Roman" w:hAnsi="Times New Roman"/>
          <w:spacing w:val="-6"/>
          <w:sz w:val="28"/>
          <w:szCs w:val="28"/>
        </w:rPr>
        <w:t xml:space="preserve"> </w:t>
      </w:r>
      <w:r w:rsidRPr="00DA437E">
        <w:rPr>
          <w:rFonts w:ascii="Times New Roman" w:hAnsi="Times New Roman"/>
          <w:spacing w:val="-6"/>
          <w:sz w:val="28"/>
          <w:szCs w:val="28"/>
        </w:rPr>
        <w:t>необходимых для получения муниципальной услуги документов, о совершении</w:t>
      </w:r>
      <w:r w:rsidRPr="008A4DFD">
        <w:rPr>
          <w:rFonts w:ascii="Times New Roman" w:hAnsi="Times New Roman"/>
          <w:sz w:val="28"/>
          <w:szCs w:val="28"/>
        </w:rPr>
        <w:t xml:space="preserve"> им других необходимых для получения муниципальной услуги действий, сведений о ходе предоставления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4)</w:t>
      </w:r>
      <w:r w:rsidR="00DA437E">
        <w:rPr>
          <w:rFonts w:ascii="Times New Roman" w:hAnsi="Times New Roman"/>
          <w:sz w:val="28"/>
          <w:szCs w:val="28"/>
        </w:rPr>
        <w:t> </w:t>
      </w:r>
      <w:r w:rsidRPr="00DA437E">
        <w:rPr>
          <w:rFonts w:ascii="Times New Roman" w:hAnsi="Times New Roman"/>
          <w:sz w:val="28"/>
          <w:szCs w:val="28"/>
        </w:rPr>
        <w:t xml:space="preserve">наличие возможности получения инвалидами помощи </w:t>
      </w:r>
      <w:r w:rsidR="00DA437E">
        <w:rPr>
          <w:rFonts w:ascii="Times New Roman" w:hAnsi="Times New Roman"/>
          <w:sz w:val="28"/>
          <w:szCs w:val="28"/>
        </w:rPr>
        <w:br/>
      </w:r>
      <w:r w:rsidRPr="00DA437E">
        <w:rPr>
          <w:rFonts w:ascii="Times New Roman" w:hAnsi="Times New Roman"/>
          <w:sz w:val="28"/>
          <w:szCs w:val="28"/>
        </w:rPr>
        <w:t>(при необходимости)</w:t>
      </w:r>
      <w:r w:rsidRPr="008A4DFD">
        <w:rPr>
          <w:rFonts w:ascii="Times New Roman" w:hAnsi="Times New Roman"/>
          <w:sz w:val="28"/>
          <w:szCs w:val="28"/>
        </w:rPr>
        <w:t xml:space="preserve"> от работников организации для преодоления барьеров, мешающих получению услуг наравне с другими лицами.</w:t>
      </w:r>
    </w:p>
    <w:p w:rsidR="00436E1F" w:rsidRPr="008A4DFD" w:rsidRDefault="00436E1F" w:rsidP="00DA437E">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31</w:t>
      </w:r>
      <w:r w:rsidR="00C5153B" w:rsidRPr="008A4DFD">
        <w:rPr>
          <w:rFonts w:ascii="Times New Roman" w:hAnsi="Times New Roman"/>
          <w:sz w:val="28"/>
          <w:szCs w:val="28"/>
        </w:rPr>
        <w:t>.3</w:t>
      </w:r>
      <w:r w:rsidRPr="008A4DFD">
        <w:rPr>
          <w:rFonts w:ascii="Times New Roman" w:hAnsi="Times New Roman"/>
          <w:sz w:val="28"/>
          <w:szCs w:val="28"/>
        </w:rPr>
        <w:t>.</w:t>
      </w:r>
      <w:r w:rsidR="00DA437E">
        <w:rPr>
          <w:rFonts w:ascii="Times New Roman" w:hAnsi="Times New Roman"/>
          <w:sz w:val="28"/>
          <w:szCs w:val="28"/>
        </w:rPr>
        <w:tab/>
      </w:r>
      <w:r w:rsidRPr="008A4DFD">
        <w:rPr>
          <w:rFonts w:ascii="Times New Roman" w:hAnsi="Times New Roman"/>
          <w:sz w:val="28"/>
          <w:szCs w:val="28"/>
        </w:rPr>
        <w:t>Показатели качества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1)</w:t>
      </w:r>
      <w:r w:rsidR="00DA437E">
        <w:rPr>
          <w:rFonts w:ascii="Times New Roman" w:hAnsi="Times New Roman"/>
          <w:sz w:val="28"/>
          <w:szCs w:val="28"/>
        </w:rPr>
        <w:t> </w:t>
      </w:r>
      <w:r w:rsidRPr="008A4DFD">
        <w:rPr>
          <w:rFonts w:ascii="Times New Roman" w:hAnsi="Times New Roman"/>
          <w:sz w:val="28"/>
          <w:szCs w:val="28"/>
        </w:rPr>
        <w:t>соблюдение срока предоставления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DA437E">
        <w:rPr>
          <w:rFonts w:ascii="Times New Roman" w:hAnsi="Times New Roman"/>
          <w:sz w:val="28"/>
          <w:szCs w:val="28"/>
        </w:rPr>
        <w:t> </w:t>
      </w:r>
      <w:r w:rsidRPr="008A4DFD">
        <w:rPr>
          <w:rFonts w:ascii="Times New Roman" w:hAnsi="Times New Roman"/>
          <w:sz w:val="28"/>
          <w:szCs w:val="28"/>
        </w:rPr>
        <w:t>соблюдение требований стандарта предоставления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3)</w:t>
      </w:r>
      <w:r w:rsidR="00DA437E">
        <w:rPr>
          <w:rFonts w:ascii="Times New Roman" w:hAnsi="Times New Roman"/>
          <w:sz w:val="28"/>
          <w:szCs w:val="28"/>
        </w:rPr>
        <w:t> </w:t>
      </w:r>
      <w:r w:rsidRPr="008A4DFD">
        <w:rPr>
          <w:rFonts w:ascii="Times New Roman" w:hAnsi="Times New Roman"/>
          <w:sz w:val="28"/>
          <w:szCs w:val="28"/>
        </w:rPr>
        <w:t>удовлетворенность заявителя пр</w:t>
      </w:r>
      <w:r w:rsidR="00C5153B" w:rsidRPr="008A4DFD">
        <w:rPr>
          <w:rFonts w:ascii="Times New Roman" w:hAnsi="Times New Roman"/>
          <w:sz w:val="28"/>
          <w:szCs w:val="28"/>
        </w:rPr>
        <w:t>офессионализмом должностных лиц Администрации, АМУ</w:t>
      </w:r>
      <w:r w:rsidR="00BE2E05">
        <w:rPr>
          <w:rFonts w:ascii="Times New Roman" w:hAnsi="Times New Roman"/>
          <w:sz w:val="28"/>
          <w:szCs w:val="28"/>
        </w:rPr>
        <w:t xml:space="preserve"> </w:t>
      </w:r>
      <w:r w:rsidR="00C5153B" w:rsidRPr="008A4DFD">
        <w:rPr>
          <w:rFonts w:ascii="Times New Roman" w:hAnsi="Times New Roman"/>
          <w:sz w:val="28"/>
          <w:szCs w:val="28"/>
        </w:rPr>
        <w:t>ЦМУ</w:t>
      </w:r>
      <w:r w:rsidR="00BE2E05">
        <w:rPr>
          <w:rFonts w:ascii="Times New Roman" w:hAnsi="Times New Roman"/>
          <w:sz w:val="28"/>
          <w:szCs w:val="28"/>
        </w:rPr>
        <w:t xml:space="preserve"> </w:t>
      </w:r>
      <w:r w:rsidR="00C5153B" w:rsidRPr="008A4DFD">
        <w:rPr>
          <w:rFonts w:ascii="Times New Roman" w:hAnsi="Times New Roman"/>
          <w:sz w:val="28"/>
          <w:szCs w:val="28"/>
        </w:rPr>
        <w:t xml:space="preserve">ВМР, МФЦ </w:t>
      </w:r>
      <w:r w:rsidRPr="008A4DFD">
        <w:rPr>
          <w:rFonts w:ascii="Times New Roman" w:hAnsi="Times New Roman"/>
          <w:sz w:val="28"/>
          <w:szCs w:val="28"/>
        </w:rPr>
        <w:t>при предоставлении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4)</w:t>
      </w:r>
      <w:r w:rsidR="00DA437E">
        <w:rPr>
          <w:rFonts w:ascii="Times New Roman" w:hAnsi="Times New Roman"/>
          <w:sz w:val="28"/>
          <w:szCs w:val="28"/>
        </w:rPr>
        <w:t> </w:t>
      </w:r>
      <w:r w:rsidRPr="008A4DFD">
        <w:rPr>
          <w:rFonts w:ascii="Times New Roman" w:hAnsi="Times New Roman"/>
          <w:sz w:val="28"/>
          <w:szCs w:val="28"/>
        </w:rPr>
        <w:t xml:space="preserve">соблюдение времени ожидания в очереди при подаче запроса </w:t>
      </w:r>
      <w:r w:rsidR="00DA437E">
        <w:rPr>
          <w:rFonts w:ascii="Times New Roman" w:hAnsi="Times New Roman"/>
          <w:sz w:val="28"/>
          <w:szCs w:val="28"/>
        </w:rPr>
        <w:br/>
      </w:r>
      <w:r w:rsidRPr="008A4DFD">
        <w:rPr>
          <w:rFonts w:ascii="Times New Roman" w:hAnsi="Times New Roman"/>
          <w:sz w:val="28"/>
          <w:szCs w:val="28"/>
        </w:rPr>
        <w:t xml:space="preserve">и получении результата; </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5)</w:t>
      </w:r>
      <w:r w:rsidR="00DA437E">
        <w:rPr>
          <w:rFonts w:ascii="Times New Roman" w:hAnsi="Times New Roman"/>
          <w:sz w:val="28"/>
          <w:szCs w:val="28"/>
        </w:rPr>
        <w:t> </w:t>
      </w:r>
      <w:r w:rsidRPr="00DA437E">
        <w:rPr>
          <w:rFonts w:ascii="Times New Roman" w:hAnsi="Times New Roman"/>
          <w:sz w:val="28"/>
          <w:szCs w:val="28"/>
        </w:rPr>
        <w:t xml:space="preserve">осуществление не более одного взаимодействия заявителя </w:t>
      </w:r>
      <w:r w:rsidR="00DA437E">
        <w:rPr>
          <w:rFonts w:ascii="Times New Roman" w:hAnsi="Times New Roman"/>
          <w:sz w:val="28"/>
          <w:szCs w:val="28"/>
        </w:rPr>
        <w:br/>
      </w:r>
      <w:r w:rsidRPr="00DA437E">
        <w:rPr>
          <w:rFonts w:ascii="Times New Roman" w:hAnsi="Times New Roman"/>
          <w:sz w:val="28"/>
          <w:szCs w:val="28"/>
        </w:rPr>
        <w:t>с должностными</w:t>
      </w:r>
      <w:r w:rsidRPr="008A4DFD">
        <w:rPr>
          <w:rFonts w:ascii="Times New Roman" w:hAnsi="Times New Roman"/>
          <w:sz w:val="28"/>
          <w:szCs w:val="28"/>
        </w:rPr>
        <w:t xml:space="preserve"> лицами </w:t>
      </w:r>
      <w:r w:rsidR="00A0539C" w:rsidRPr="008A4DFD">
        <w:rPr>
          <w:rFonts w:ascii="Times New Roman" w:hAnsi="Times New Roman"/>
          <w:sz w:val="28"/>
          <w:szCs w:val="28"/>
        </w:rPr>
        <w:t xml:space="preserve">Администрации </w:t>
      </w:r>
      <w:r w:rsidRPr="008A4DFD">
        <w:rPr>
          <w:rFonts w:ascii="Times New Roman" w:hAnsi="Times New Roman"/>
          <w:sz w:val="28"/>
          <w:szCs w:val="28"/>
        </w:rPr>
        <w:t>при получении муниципальной услуги;</w:t>
      </w:r>
    </w:p>
    <w:p w:rsidR="00436E1F" w:rsidRPr="008A4DFD" w:rsidRDefault="00436E1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6) отсутствие жалоб на действия или бездействия должностных лиц </w:t>
      </w:r>
      <w:r w:rsidR="006520E1" w:rsidRPr="008A4DFD">
        <w:rPr>
          <w:rFonts w:ascii="Times New Roman" w:hAnsi="Times New Roman"/>
          <w:sz w:val="28"/>
          <w:szCs w:val="28"/>
        </w:rPr>
        <w:t>Администрации</w:t>
      </w:r>
      <w:r w:rsidRPr="008A4DFD">
        <w:rPr>
          <w:rFonts w:ascii="Times New Roman" w:hAnsi="Times New Roman"/>
          <w:sz w:val="28"/>
          <w:szCs w:val="28"/>
        </w:rPr>
        <w:t>, поданных в установленном порядке.</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32</w:t>
      </w:r>
      <w:r w:rsidRPr="008A4DFD">
        <w:rPr>
          <w:rFonts w:ascii="Times New Roman" w:hAnsi="Times New Roman"/>
          <w:sz w:val="28"/>
          <w:szCs w:val="28"/>
        </w:rPr>
        <w:t>.</w:t>
      </w:r>
      <w:r w:rsidR="008A4DFD">
        <w:rPr>
          <w:rFonts w:ascii="Times New Roman" w:hAnsi="Times New Roman"/>
          <w:sz w:val="28"/>
          <w:szCs w:val="28"/>
        </w:rPr>
        <w:tab/>
      </w:r>
      <w:r w:rsidRPr="008A4DFD">
        <w:rPr>
          <w:rFonts w:ascii="Times New Roman" w:hAnsi="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DA437E">
        <w:rPr>
          <w:rFonts w:ascii="Times New Roman" w:hAnsi="Times New Roman"/>
          <w:sz w:val="28"/>
          <w:szCs w:val="28"/>
        </w:rPr>
        <w:br/>
      </w:r>
      <w:r w:rsidRPr="008A4DFD">
        <w:rPr>
          <w:rFonts w:ascii="Times New Roman" w:hAnsi="Times New Roman"/>
          <w:sz w:val="28"/>
          <w:szCs w:val="28"/>
        </w:rPr>
        <w:t>и особенности предоставления муниципальной услуги в электронном виде.</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DA437E">
        <w:rPr>
          <w:rFonts w:ascii="Times New Roman" w:hAnsi="Times New Roman"/>
          <w:spacing w:val="-8"/>
          <w:sz w:val="28"/>
          <w:szCs w:val="28"/>
        </w:rPr>
        <w:t>Предоставление муниципальной услуги посредством МФЦ осуществляется</w:t>
      </w:r>
      <w:r w:rsidRPr="008A4DFD">
        <w:rPr>
          <w:rFonts w:ascii="Times New Roman" w:hAnsi="Times New Roman"/>
          <w:sz w:val="28"/>
          <w:szCs w:val="28"/>
        </w:rPr>
        <w:t xml:space="preserve"> </w:t>
      </w:r>
      <w:r w:rsidRPr="008A4DFD">
        <w:rPr>
          <w:rFonts w:ascii="Times New Roman" w:hAnsi="Times New Roman"/>
          <w:sz w:val="28"/>
          <w:szCs w:val="28"/>
        </w:rPr>
        <w:lastRenderedPageBreak/>
        <w:t xml:space="preserve">в подразделениях государственного бюджетного учреждения Ленинградской области «Многофункциональный центр предоставления государственных </w:t>
      </w:r>
      <w:r w:rsidR="00DA437E">
        <w:rPr>
          <w:rFonts w:ascii="Times New Roman" w:hAnsi="Times New Roman"/>
          <w:sz w:val="28"/>
          <w:szCs w:val="28"/>
        </w:rPr>
        <w:br/>
      </w:r>
      <w:r w:rsidRPr="00DA437E">
        <w:rPr>
          <w:rFonts w:ascii="Times New Roman" w:hAnsi="Times New Roman"/>
          <w:spacing w:val="-2"/>
          <w:sz w:val="28"/>
          <w:szCs w:val="28"/>
        </w:rPr>
        <w:t>и муниципальных услуг» (далее – ГБУ ЛО «МФЦ») при наличии вступившего</w:t>
      </w:r>
      <w:r w:rsidRPr="008A4DFD">
        <w:rPr>
          <w:rFonts w:ascii="Times New Roman" w:hAnsi="Times New Roman"/>
          <w:sz w:val="28"/>
          <w:szCs w:val="28"/>
        </w:rPr>
        <w:t xml:space="preserve">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w:t>
      </w:r>
      <w:r w:rsidR="00DA437E">
        <w:rPr>
          <w:rFonts w:ascii="Times New Roman" w:hAnsi="Times New Roman"/>
          <w:sz w:val="28"/>
          <w:szCs w:val="28"/>
        </w:rPr>
        <w:br/>
      </w:r>
      <w:r w:rsidRPr="008A4DFD">
        <w:rPr>
          <w:rFonts w:ascii="Times New Roman" w:hAnsi="Times New Roman"/>
          <w:sz w:val="28"/>
          <w:szCs w:val="28"/>
        </w:rPr>
        <w:t>о взаимодействии между ГБУ ЛО «МФЦ» и иным МФЦ</w:t>
      </w:r>
      <w:r w:rsidR="001A7ED6" w:rsidRPr="008A4DFD">
        <w:rPr>
          <w:rFonts w:ascii="Times New Roman" w:hAnsi="Times New Roman"/>
          <w:sz w:val="28"/>
          <w:szCs w:val="28"/>
        </w:rPr>
        <w:t>.</w:t>
      </w:r>
    </w:p>
    <w:p w:rsidR="00C031F2" w:rsidRPr="008A4DFD" w:rsidRDefault="00C031F2" w:rsidP="00DA437E">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33</w:t>
      </w:r>
      <w:r w:rsidR="001A7ED6" w:rsidRPr="008A4DFD">
        <w:rPr>
          <w:rFonts w:ascii="Times New Roman" w:hAnsi="Times New Roman"/>
          <w:sz w:val="28"/>
          <w:szCs w:val="28"/>
        </w:rPr>
        <w:t>.</w:t>
      </w:r>
      <w:r w:rsidR="00BA6B18">
        <w:rPr>
          <w:rFonts w:ascii="Times New Roman" w:hAnsi="Times New Roman"/>
          <w:sz w:val="28"/>
          <w:szCs w:val="28"/>
        </w:rPr>
        <w:t xml:space="preserve"> </w:t>
      </w:r>
      <w:r w:rsidRPr="00DA437E">
        <w:rPr>
          <w:rFonts w:ascii="Times New Roman" w:hAnsi="Times New Roman"/>
          <w:spacing w:val="-6"/>
          <w:sz w:val="28"/>
          <w:szCs w:val="28"/>
        </w:rPr>
        <w:t>К целевым показателям доступности и качества муниципальной</w:t>
      </w:r>
      <w:r w:rsidRPr="008A4DFD">
        <w:rPr>
          <w:rFonts w:ascii="Times New Roman" w:hAnsi="Times New Roman"/>
          <w:sz w:val="28"/>
          <w:szCs w:val="28"/>
        </w:rPr>
        <w:t xml:space="preserve"> услуги относятся:</w:t>
      </w:r>
    </w:p>
    <w:p w:rsidR="006520E1" w:rsidRPr="008A4DFD" w:rsidRDefault="00C031F2" w:rsidP="00DA437E">
      <w:pPr>
        <w:pStyle w:val="ab"/>
        <w:widowControl w:val="0"/>
        <w:numPr>
          <w:ilvl w:val="0"/>
          <w:numId w:val="6"/>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количество документов, которые заявителю необходимо представить </w:t>
      </w:r>
      <w:r w:rsidR="00DA437E">
        <w:rPr>
          <w:rFonts w:ascii="Times New Roman" w:hAnsi="Times New Roman" w:cs="Times New Roman"/>
          <w:sz w:val="28"/>
          <w:szCs w:val="28"/>
        </w:rPr>
        <w:br/>
      </w:r>
      <w:r w:rsidRPr="008A4DFD">
        <w:rPr>
          <w:rFonts w:ascii="Times New Roman" w:hAnsi="Times New Roman" w:cs="Times New Roman"/>
          <w:sz w:val="28"/>
          <w:szCs w:val="28"/>
        </w:rPr>
        <w:t>в целях получения муниципальной услуги;</w:t>
      </w:r>
    </w:p>
    <w:p w:rsidR="00C031F2" w:rsidRPr="008A4DFD" w:rsidRDefault="00C031F2" w:rsidP="00DA437E">
      <w:pPr>
        <w:pStyle w:val="ab"/>
        <w:widowControl w:val="0"/>
        <w:numPr>
          <w:ilvl w:val="0"/>
          <w:numId w:val="6"/>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минимальное количество непосредственных обращений заявителя </w:t>
      </w:r>
      <w:r w:rsidR="00DA437E">
        <w:rPr>
          <w:rFonts w:ascii="Times New Roman" w:hAnsi="Times New Roman" w:cs="Times New Roman"/>
          <w:sz w:val="28"/>
          <w:szCs w:val="28"/>
        </w:rPr>
        <w:br/>
      </w:r>
      <w:r w:rsidRPr="008A4DFD">
        <w:rPr>
          <w:rFonts w:ascii="Times New Roman" w:hAnsi="Times New Roman" w:cs="Times New Roman"/>
          <w:sz w:val="28"/>
          <w:szCs w:val="28"/>
        </w:rPr>
        <w:t>в различные организации в целях получения муниципальной услуги.</w:t>
      </w:r>
    </w:p>
    <w:p w:rsidR="00C031F2" w:rsidRPr="008A4DFD" w:rsidRDefault="001A7ED6" w:rsidP="00DA437E">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33</w:t>
      </w:r>
      <w:r w:rsidR="00C031F2" w:rsidRPr="008A4DFD">
        <w:rPr>
          <w:rFonts w:ascii="Times New Roman" w:hAnsi="Times New Roman"/>
          <w:sz w:val="28"/>
          <w:szCs w:val="28"/>
        </w:rPr>
        <w:t>.</w:t>
      </w:r>
      <w:r w:rsidR="00BA6B18">
        <w:rPr>
          <w:rFonts w:ascii="Times New Roman" w:hAnsi="Times New Roman"/>
          <w:sz w:val="28"/>
          <w:szCs w:val="28"/>
        </w:rPr>
        <w:t>1</w:t>
      </w:r>
      <w:r w:rsidRPr="008A4DFD">
        <w:rPr>
          <w:rFonts w:ascii="Times New Roman" w:hAnsi="Times New Roman"/>
          <w:sz w:val="28"/>
          <w:szCs w:val="28"/>
        </w:rPr>
        <w:t>.</w:t>
      </w:r>
      <w:r w:rsidR="00DA437E">
        <w:rPr>
          <w:rFonts w:ascii="Times New Roman" w:hAnsi="Times New Roman"/>
          <w:sz w:val="28"/>
          <w:szCs w:val="28"/>
        </w:rPr>
        <w:tab/>
      </w:r>
      <w:r w:rsidR="00C031F2" w:rsidRPr="008A4DFD">
        <w:rPr>
          <w:rFonts w:ascii="Times New Roman" w:hAnsi="Times New Roman"/>
          <w:sz w:val="28"/>
          <w:szCs w:val="28"/>
        </w:rPr>
        <w:t>К непосредственным показателям доступности и качества муниципальной услуги относятся:</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возможность получения муниципальной услуги в МФЦ в соответствии </w:t>
      </w:r>
      <w:r w:rsidRPr="00DA437E">
        <w:rPr>
          <w:rFonts w:ascii="Times New Roman" w:hAnsi="Times New Roman"/>
          <w:spacing w:val="-6"/>
          <w:sz w:val="28"/>
          <w:szCs w:val="28"/>
        </w:rPr>
        <w:t>с соглашением, заключенным между МФЦ и органом местного самоуправления,</w:t>
      </w:r>
      <w:r w:rsidRPr="008A4DFD">
        <w:rPr>
          <w:rFonts w:ascii="Times New Roman" w:hAnsi="Times New Roman"/>
          <w:sz w:val="28"/>
          <w:szCs w:val="28"/>
        </w:rPr>
        <w:t xml:space="preserve"> с момента вступления в силу соглашения о взаимодействии.</w:t>
      </w:r>
    </w:p>
    <w:p w:rsidR="00C031F2" w:rsidRPr="008A4DFD" w:rsidRDefault="001A7ED6" w:rsidP="00DA437E">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34</w:t>
      </w:r>
      <w:r w:rsidR="00DA437E">
        <w:rPr>
          <w:rFonts w:ascii="Times New Roman" w:hAnsi="Times New Roman"/>
          <w:sz w:val="28"/>
          <w:szCs w:val="28"/>
        </w:rPr>
        <w:t>.</w:t>
      </w:r>
      <w:r w:rsidR="00DA437E">
        <w:rPr>
          <w:rFonts w:ascii="Times New Roman" w:hAnsi="Times New Roman"/>
          <w:sz w:val="28"/>
          <w:szCs w:val="28"/>
        </w:rPr>
        <w:tab/>
      </w:r>
      <w:r w:rsidR="00C031F2" w:rsidRPr="008A4DFD">
        <w:rPr>
          <w:rFonts w:ascii="Times New Roman" w:hAnsi="Times New Roman"/>
          <w:sz w:val="28"/>
          <w:szCs w:val="28"/>
        </w:rPr>
        <w:t>Особенности предоставления муниципальной услуги в МФЦ:</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34.1</w:t>
      </w:r>
      <w:r w:rsidRPr="008A4DFD">
        <w:rPr>
          <w:rFonts w:ascii="Times New Roman" w:hAnsi="Times New Roman"/>
          <w:sz w:val="28"/>
          <w:szCs w:val="28"/>
        </w:rPr>
        <w:t>.</w:t>
      </w:r>
      <w:r w:rsidR="00DA437E">
        <w:rPr>
          <w:rFonts w:ascii="Times New Roman" w:hAnsi="Times New Roman"/>
          <w:sz w:val="28"/>
          <w:szCs w:val="28"/>
        </w:rPr>
        <w:tab/>
      </w:r>
      <w:r w:rsidRPr="008A4DFD">
        <w:rPr>
          <w:rFonts w:ascii="Times New Roman" w:hAnsi="Times New Roman"/>
          <w:sz w:val="28"/>
          <w:szCs w:val="28"/>
        </w:rPr>
        <w:t>МФЦ осуществляет:</w:t>
      </w:r>
    </w:p>
    <w:p w:rsidR="00ED24EC" w:rsidRPr="008A4DFD" w:rsidRDefault="00C031F2" w:rsidP="00DA437E">
      <w:pPr>
        <w:pStyle w:val="ab"/>
        <w:widowControl w:val="0"/>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DA437E">
        <w:rPr>
          <w:rFonts w:ascii="Times New Roman" w:hAnsi="Times New Roman" w:cs="Times New Roman"/>
          <w:sz w:val="28"/>
          <w:szCs w:val="28"/>
        </w:rPr>
        <w:br/>
      </w:r>
      <w:r w:rsidRPr="008A4DFD">
        <w:rPr>
          <w:rFonts w:ascii="Times New Roman" w:hAnsi="Times New Roman" w:cs="Times New Roman"/>
          <w:sz w:val="28"/>
          <w:szCs w:val="28"/>
        </w:rPr>
        <w:t xml:space="preserve">и организациями, участвующими в предоставлении муниципальных услуг </w:t>
      </w:r>
      <w:r w:rsidR="00DA437E">
        <w:rPr>
          <w:rFonts w:ascii="Times New Roman" w:hAnsi="Times New Roman" w:cs="Times New Roman"/>
          <w:sz w:val="28"/>
          <w:szCs w:val="28"/>
        </w:rPr>
        <w:br/>
      </w:r>
      <w:r w:rsidRPr="008A4DFD">
        <w:rPr>
          <w:rFonts w:ascii="Times New Roman" w:hAnsi="Times New Roman" w:cs="Times New Roman"/>
          <w:sz w:val="28"/>
          <w:szCs w:val="28"/>
        </w:rPr>
        <w:t>в рамках заключенных соглашений о взаимодействии;</w:t>
      </w:r>
    </w:p>
    <w:p w:rsidR="00ED24EC" w:rsidRPr="008A4DFD" w:rsidRDefault="00C031F2" w:rsidP="008A6782">
      <w:pPr>
        <w:pStyle w:val="ab"/>
        <w:widowControl w:val="0"/>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ED24EC" w:rsidRPr="008A4DFD" w:rsidRDefault="008A6782" w:rsidP="008A6782">
      <w:pPr>
        <w:pStyle w:val="ab"/>
        <w:widowControl w:val="0"/>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прием и выдачу документов, </w:t>
      </w:r>
      <w:r w:rsidR="00C031F2" w:rsidRPr="00DA437E">
        <w:rPr>
          <w:rFonts w:ascii="Times New Roman" w:hAnsi="Times New Roman" w:cs="Times New Roman"/>
          <w:sz w:val="28"/>
          <w:szCs w:val="28"/>
        </w:rPr>
        <w:t>необходимых</w:t>
      </w:r>
      <w:r>
        <w:rPr>
          <w:rFonts w:ascii="Times New Roman" w:hAnsi="Times New Roman" w:cs="Times New Roman"/>
          <w:sz w:val="28"/>
          <w:szCs w:val="28"/>
        </w:rPr>
        <w:t xml:space="preserve"> </w:t>
      </w:r>
      <w:r w:rsidR="00C031F2" w:rsidRPr="00DA437E">
        <w:rPr>
          <w:rFonts w:ascii="Times New Roman" w:hAnsi="Times New Roman" w:cs="Times New Roman"/>
          <w:sz w:val="28"/>
          <w:szCs w:val="28"/>
        </w:rPr>
        <w:t>для</w:t>
      </w:r>
      <w:r>
        <w:rPr>
          <w:rFonts w:ascii="Times New Roman" w:hAnsi="Times New Roman" w:cs="Times New Roman"/>
          <w:sz w:val="28"/>
          <w:szCs w:val="28"/>
        </w:rPr>
        <w:t xml:space="preserve"> </w:t>
      </w:r>
      <w:r w:rsidR="00C031F2" w:rsidRPr="00DA437E">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C031F2" w:rsidRPr="00DA437E">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00C031F2" w:rsidRPr="008A4DFD">
        <w:rPr>
          <w:rFonts w:ascii="Times New Roman" w:hAnsi="Times New Roman" w:cs="Times New Roman"/>
          <w:sz w:val="28"/>
          <w:szCs w:val="28"/>
        </w:rPr>
        <w:t>услуг</w:t>
      </w:r>
      <w:r w:rsidR="00ED24EC" w:rsidRPr="008A4DFD">
        <w:rPr>
          <w:rFonts w:ascii="Times New Roman" w:hAnsi="Times New Roman" w:cs="Times New Roman"/>
          <w:sz w:val="28"/>
          <w:szCs w:val="28"/>
        </w:rPr>
        <w:t xml:space="preserve">, </w:t>
      </w:r>
      <w:r w:rsidR="00C031F2" w:rsidRPr="008A4DFD">
        <w:rPr>
          <w:rFonts w:ascii="Times New Roman" w:hAnsi="Times New Roman" w:cs="Times New Roman"/>
          <w:sz w:val="28"/>
          <w:szCs w:val="28"/>
        </w:rPr>
        <w:t>либо являющихся результатом предоставления муниципальных услуг;</w:t>
      </w:r>
    </w:p>
    <w:p w:rsidR="00ED24EC" w:rsidRPr="008A4DFD" w:rsidRDefault="00C031F2" w:rsidP="008A6782">
      <w:pPr>
        <w:pStyle w:val="ab"/>
        <w:widowControl w:val="0"/>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8A4DFD" w:rsidRDefault="00C031F2" w:rsidP="00DA437E">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34</w:t>
      </w:r>
      <w:r w:rsidRPr="008A4DFD">
        <w:rPr>
          <w:rFonts w:ascii="Times New Roman" w:hAnsi="Times New Roman"/>
          <w:sz w:val="28"/>
          <w:szCs w:val="28"/>
        </w:rPr>
        <w:t>.</w:t>
      </w:r>
      <w:r w:rsidR="00BA6B18">
        <w:rPr>
          <w:rFonts w:ascii="Times New Roman" w:hAnsi="Times New Roman"/>
          <w:sz w:val="28"/>
          <w:szCs w:val="28"/>
        </w:rPr>
        <w:t>2</w:t>
      </w:r>
      <w:r w:rsidRPr="008A4DFD">
        <w:rPr>
          <w:rFonts w:ascii="Times New Roman" w:hAnsi="Times New Roman"/>
          <w:sz w:val="28"/>
          <w:szCs w:val="28"/>
        </w:rPr>
        <w:t>.</w:t>
      </w:r>
      <w:r w:rsidR="00DA437E">
        <w:rPr>
          <w:rFonts w:ascii="Times New Roman" w:hAnsi="Times New Roman"/>
          <w:sz w:val="28"/>
          <w:szCs w:val="28"/>
        </w:rPr>
        <w:tab/>
      </w:r>
      <w:r w:rsidRPr="008A4DFD">
        <w:rPr>
          <w:rFonts w:ascii="Times New Roman" w:hAnsi="Times New Roman"/>
          <w:sz w:val="28"/>
          <w:szCs w:val="28"/>
        </w:rPr>
        <w:t>В случае подачи документов в орган местного самоуправления посредством МФЦ</w:t>
      </w:r>
      <w:r w:rsidR="00B91F69">
        <w:rPr>
          <w:rFonts w:ascii="Times New Roman" w:hAnsi="Times New Roman"/>
          <w:sz w:val="28"/>
          <w:szCs w:val="28"/>
        </w:rPr>
        <w:t>,</w:t>
      </w:r>
      <w:r w:rsidRPr="008A4DFD">
        <w:rPr>
          <w:rFonts w:ascii="Times New Roman" w:hAnsi="Times New Roman"/>
          <w:sz w:val="28"/>
          <w:szCs w:val="28"/>
        </w:rPr>
        <w:t xml:space="preserve"> специалист МФЦ, осуществляющий прием документов, пред</w:t>
      </w:r>
      <w:r w:rsidR="00B91F69">
        <w:rPr>
          <w:rFonts w:ascii="Times New Roman" w:hAnsi="Times New Roman"/>
          <w:sz w:val="28"/>
          <w:szCs w:val="28"/>
        </w:rPr>
        <w:t>о</w:t>
      </w:r>
      <w:r w:rsidRPr="008A4DFD">
        <w:rPr>
          <w:rFonts w:ascii="Times New Roman" w:hAnsi="Times New Roman"/>
          <w:sz w:val="28"/>
          <w:szCs w:val="28"/>
        </w:rPr>
        <w:t>ставленных для получения муниципальной услуги, выполняет следующие действия:</w:t>
      </w:r>
    </w:p>
    <w:p w:rsidR="00ED24EC" w:rsidRPr="008A4DFD" w:rsidRDefault="00C031F2" w:rsidP="00DA437E">
      <w:pPr>
        <w:pStyle w:val="ab"/>
        <w:widowControl w:val="0"/>
        <w:numPr>
          <w:ilvl w:val="0"/>
          <w:numId w:val="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определяет предмет обращения;</w:t>
      </w:r>
    </w:p>
    <w:p w:rsidR="00ED24EC" w:rsidRPr="008A4DFD" w:rsidRDefault="00C031F2" w:rsidP="00DA437E">
      <w:pPr>
        <w:pStyle w:val="ab"/>
        <w:widowControl w:val="0"/>
        <w:numPr>
          <w:ilvl w:val="0"/>
          <w:numId w:val="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проводит проверку полномочий лица, подающего документы;</w:t>
      </w:r>
    </w:p>
    <w:p w:rsidR="00ED24EC" w:rsidRPr="008A4DFD" w:rsidRDefault="00C031F2" w:rsidP="00DA437E">
      <w:pPr>
        <w:pStyle w:val="ab"/>
        <w:widowControl w:val="0"/>
        <w:numPr>
          <w:ilvl w:val="0"/>
          <w:numId w:val="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проводит проверку правильности заполнения запроса и соответствия </w:t>
      </w:r>
      <w:r w:rsidRPr="00DA437E">
        <w:rPr>
          <w:rFonts w:ascii="Times New Roman" w:hAnsi="Times New Roman" w:cs="Times New Roman"/>
          <w:spacing w:val="-6"/>
          <w:sz w:val="28"/>
          <w:szCs w:val="28"/>
        </w:rPr>
        <w:t>представленных документов требованиям, указанным в пункте 2.</w:t>
      </w:r>
      <w:r w:rsidR="00B91F69">
        <w:rPr>
          <w:rFonts w:ascii="Times New Roman" w:hAnsi="Times New Roman" w:cs="Times New Roman"/>
          <w:spacing w:val="-6"/>
          <w:sz w:val="28"/>
          <w:szCs w:val="28"/>
        </w:rPr>
        <w:t>9</w:t>
      </w:r>
      <w:r w:rsidR="00023A7E" w:rsidRPr="00DA437E">
        <w:rPr>
          <w:rFonts w:ascii="Times New Roman" w:hAnsi="Times New Roman" w:cs="Times New Roman"/>
          <w:spacing w:val="-6"/>
          <w:sz w:val="28"/>
          <w:szCs w:val="28"/>
        </w:rPr>
        <w:t>.</w:t>
      </w:r>
      <w:r w:rsidRPr="00DA437E">
        <w:rPr>
          <w:rFonts w:ascii="Times New Roman" w:hAnsi="Times New Roman" w:cs="Times New Roman"/>
          <w:spacing w:val="-6"/>
          <w:sz w:val="28"/>
          <w:szCs w:val="28"/>
        </w:rPr>
        <w:t xml:space="preserve"> настоящего</w:t>
      </w:r>
      <w:r w:rsidRPr="008A4DFD">
        <w:rPr>
          <w:rFonts w:ascii="Times New Roman" w:hAnsi="Times New Roman" w:cs="Times New Roman"/>
          <w:sz w:val="28"/>
          <w:szCs w:val="28"/>
        </w:rPr>
        <w:t xml:space="preserve"> административного регламента;</w:t>
      </w:r>
    </w:p>
    <w:p w:rsidR="00ED24EC" w:rsidRPr="008A4DFD" w:rsidRDefault="00C031F2" w:rsidP="00DA437E">
      <w:pPr>
        <w:pStyle w:val="ab"/>
        <w:widowControl w:val="0"/>
        <w:numPr>
          <w:ilvl w:val="0"/>
          <w:numId w:val="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осуществляет сканирование представленных документов, формирует </w:t>
      </w:r>
      <w:r w:rsidRPr="008A4DFD">
        <w:rPr>
          <w:rFonts w:ascii="Times New Roman" w:hAnsi="Times New Roman" w:cs="Times New Roman"/>
          <w:sz w:val="28"/>
          <w:szCs w:val="28"/>
        </w:rPr>
        <w:lastRenderedPageBreak/>
        <w:t xml:space="preserve">электронное дело, все документы которого связываются единым уникальным </w:t>
      </w:r>
      <w:r w:rsidRPr="00DA437E">
        <w:rPr>
          <w:rFonts w:ascii="Times New Roman" w:hAnsi="Times New Roman" w:cs="Times New Roman"/>
          <w:spacing w:val="-12"/>
          <w:sz w:val="28"/>
          <w:szCs w:val="28"/>
        </w:rPr>
        <w:t>идентификационным кодом, позволяющим установить принадлежность документов</w:t>
      </w:r>
      <w:r w:rsidRPr="008A4DFD">
        <w:rPr>
          <w:rFonts w:ascii="Times New Roman" w:hAnsi="Times New Roman" w:cs="Times New Roman"/>
          <w:sz w:val="28"/>
          <w:szCs w:val="28"/>
        </w:rPr>
        <w:t xml:space="preserve"> конкретному заявителю и виду обращения за муниципальной услугой;</w:t>
      </w:r>
    </w:p>
    <w:p w:rsidR="00ED24EC" w:rsidRPr="008A4DFD" w:rsidRDefault="00C031F2" w:rsidP="00DA437E">
      <w:pPr>
        <w:pStyle w:val="ab"/>
        <w:widowControl w:val="0"/>
        <w:numPr>
          <w:ilvl w:val="0"/>
          <w:numId w:val="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заверяет электронное дело своей электронной подписью (далее </w:t>
      </w:r>
      <w:r w:rsidR="00ED24EC" w:rsidRPr="008A4DFD">
        <w:rPr>
          <w:rFonts w:ascii="Times New Roman" w:hAnsi="Times New Roman" w:cs="Times New Roman"/>
          <w:sz w:val="28"/>
          <w:szCs w:val="28"/>
        </w:rPr>
        <w:t>–</w:t>
      </w:r>
      <w:r w:rsidRPr="008A4DFD">
        <w:rPr>
          <w:rFonts w:ascii="Times New Roman" w:hAnsi="Times New Roman" w:cs="Times New Roman"/>
          <w:sz w:val="28"/>
          <w:szCs w:val="28"/>
        </w:rPr>
        <w:t>ЭП);</w:t>
      </w:r>
    </w:p>
    <w:p w:rsidR="00AB1CA3" w:rsidRPr="008A4DFD" w:rsidRDefault="00C031F2" w:rsidP="00DA437E">
      <w:pPr>
        <w:pStyle w:val="ab"/>
        <w:widowControl w:val="0"/>
        <w:numPr>
          <w:ilvl w:val="0"/>
          <w:numId w:val="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направляет копии документов и реестр документов в орган местного самоуправления:</w:t>
      </w:r>
    </w:p>
    <w:p w:rsidR="00AB1CA3" w:rsidRPr="008A4DFD" w:rsidRDefault="00C031F2" w:rsidP="00DA437E">
      <w:pPr>
        <w:pStyle w:val="ab"/>
        <w:widowControl w:val="0"/>
        <w:numPr>
          <w:ilvl w:val="0"/>
          <w:numId w:val="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DA437E">
        <w:rPr>
          <w:rFonts w:ascii="Times New Roman" w:hAnsi="Times New Roman" w:cs="Times New Roman"/>
          <w:sz w:val="28"/>
          <w:szCs w:val="28"/>
        </w:rPr>
        <w:t xml:space="preserve">в электронном виде (в составе пакетов электронных дел) в течение </w:t>
      </w:r>
      <w:r w:rsidR="00DA437E">
        <w:rPr>
          <w:rFonts w:ascii="Times New Roman" w:hAnsi="Times New Roman" w:cs="Times New Roman"/>
          <w:sz w:val="28"/>
          <w:szCs w:val="28"/>
        </w:rPr>
        <w:br/>
      </w:r>
      <w:r w:rsidRPr="00DA437E">
        <w:rPr>
          <w:rFonts w:ascii="Times New Roman" w:hAnsi="Times New Roman" w:cs="Times New Roman"/>
          <w:sz w:val="28"/>
          <w:szCs w:val="28"/>
        </w:rPr>
        <w:t>1 рабочего</w:t>
      </w:r>
      <w:r w:rsidRPr="00DA437E">
        <w:rPr>
          <w:rFonts w:ascii="Times New Roman" w:hAnsi="Times New Roman" w:cs="Times New Roman"/>
          <w:spacing w:val="-10"/>
          <w:sz w:val="28"/>
          <w:szCs w:val="28"/>
        </w:rPr>
        <w:t xml:space="preserve"> дня</w:t>
      </w:r>
      <w:r w:rsidRPr="008A4DFD">
        <w:rPr>
          <w:rFonts w:ascii="Times New Roman" w:hAnsi="Times New Roman" w:cs="Times New Roman"/>
          <w:sz w:val="28"/>
          <w:szCs w:val="28"/>
        </w:rPr>
        <w:t xml:space="preserve"> со дня обращения заявителя в МФЦ;</w:t>
      </w:r>
    </w:p>
    <w:p w:rsidR="001577E9" w:rsidRPr="008A4DFD" w:rsidRDefault="00C031F2" w:rsidP="00DA437E">
      <w:pPr>
        <w:pStyle w:val="ab"/>
        <w:widowControl w:val="0"/>
        <w:numPr>
          <w:ilvl w:val="0"/>
          <w:numId w:val="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sidR="00ED24EC" w:rsidRPr="008A4DFD">
        <w:rPr>
          <w:rFonts w:ascii="Times New Roman" w:hAnsi="Times New Roman" w:cs="Times New Roman"/>
          <w:sz w:val="28"/>
          <w:szCs w:val="28"/>
        </w:rPr>
        <w:t>–</w:t>
      </w:r>
      <w:r w:rsidR="001F7E00">
        <w:rPr>
          <w:rFonts w:ascii="Times New Roman" w:hAnsi="Times New Roman" w:cs="Times New Roman"/>
          <w:sz w:val="28"/>
          <w:szCs w:val="28"/>
        </w:rPr>
        <w:t xml:space="preserve"> </w:t>
      </w:r>
      <w:r w:rsidRPr="008A4DFD">
        <w:rPr>
          <w:rFonts w:ascii="Times New Roman" w:hAnsi="Times New Roman" w:cs="Times New Roman"/>
          <w:sz w:val="28"/>
          <w:szCs w:val="28"/>
        </w:rPr>
        <w:t>в</w:t>
      </w:r>
      <w:r w:rsidR="00D405C0">
        <w:rPr>
          <w:rFonts w:ascii="Times New Roman" w:hAnsi="Times New Roman" w:cs="Times New Roman"/>
          <w:sz w:val="28"/>
          <w:szCs w:val="28"/>
        </w:rPr>
        <w:t xml:space="preserve"> </w:t>
      </w:r>
      <w:r w:rsidRPr="008A4DFD">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8A4DFD" w:rsidRDefault="008A6782" w:rsidP="008A6782">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031F2" w:rsidRPr="008A4DF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sidR="00DA437E">
        <w:rPr>
          <w:rFonts w:ascii="Times New Roman" w:hAnsi="Times New Roman"/>
          <w:sz w:val="28"/>
          <w:szCs w:val="28"/>
        </w:rPr>
        <w:br/>
      </w:r>
      <w:r w:rsidRPr="008A4DFD">
        <w:rPr>
          <w:rFonts w:ascii="Times New Roman" w:hAnsi="Times New Roman"/>
          <w:sz w:val="28"/>
          <w:szCs w:val="28"/>
        </w:rPr>
        <w:t>в МФЦ для их последующей передачи заявителю:</w:t>
      </w:r>
    </w:p>
    <w:p w:rsidR="002A09A9" w:rsidRPr="008A4DFD" w:rsidRDefault="00C031F2" w:rsidP="00DA437E">
      <w:pPr>
        <w:pStyle w:val="ab"/>
        <w:widowControl w:val="0"/>
        <w:numPr>
          <w:ilvl w:val="0"/>
          <w:numId w:val="9"/>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8A4DFD" w:rsidRDefault="00C031F2" w:rsidP="00DA437E">
      <w:pPr>
        <w:pStyle w:val="ab"/>
        <w:widowControl w:val="0"/>
        <w:numPr>
          <w:ilvl w:val="0"/>
          <w:numId w:val="9"/>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на бумажном носителе </w:t>
      </w:r>
      <w:r w:rsidR="002A09A9" w:rsidRPr="008A4DFD">
        <w:rPr>
          <w:rFonts w:ascii="Times New Roman" w:hAnsi="Times New Roman" w:cs="Times New Roman"/>
          <w:sz w:val="28"/>
          <w:szCs w:val="28"/>
        </w:rPr>
        <w:t>–</w:t>
      </w:r>
      <w:r w:rsidR="0000709D">
        <w:rPr>
          <w:rFonts w:ascii="Times New Roman" w:hAnsi="Times New Roman" w:cs="Times New Roman"/>
          <w:sz w:val="28"/>
          <w:szCs w:val="28"/>
        </w:rPr>
        <w:t xml:space="preserve"> </w:t>
      </w:r>
      <w:r w:rsidRPr="008A4DFD">
        <w:rPr>
          <w:rFonts w:ascii="Times New Roman" w:hAnsi="Times New Roman" w:cs="Times New Roman"/>
          <w:sz w:val="28"/>
          <w:szCs w:val="28"/>
        </w:rPr>
        <w:t>в</w:t>
      </w:r>
      <w:r w:rsidR="00FE78D3">
        <w:rPr>
          <w:rFonts w:ascii="Times New Roman" w:hAnsi="Times New Roman" w:cs="Times New Roman"/>
          <w:sz w:val="28"/>
          <w:szCs w:val="28"/>
        </w:rPr>
        <w:t xml:space="preserve"> </w:t>
      </w:r>
      <w:r w:rsidRPr="008A4DFD">
        <w:rPr>
          <w:rFonts w:ascii="Times New Roman" w:hAnsi="Times New Roman" w:cs="Times New Roman"/>
          <w:sz w:val="28"/>
          <w:szCs w:val="28"/>
        </w:rPr>
        <w:t xml:space="preserve">срок не более 3 дней со дня принятия решения о предоставлении (отказе в предоставлении) заявителю услуги, </w:t>
      </w:r>
      <w:r w:rsidR="00DA437E">
        <w:rPr>
          <w:rFonts w:ascii="Times New Roman" w:hAnsi="Times New Roman" w:cs="Times New Roman"/>
          <w:sz w:val="28"/>
          <w:szCs w:val="28"/>
        </w:rPr>
        <w:br/>
      </w:r>
      <w:r w:rsidRPr="008A4DFD">
        <w:rPr>
          <w:rFonts w:ascii="Times New Roman" w:hAnsi="Times New Roman" w:cs="Times New Roman"/>
          <w:sz w:val="28"/>
          <w:szCs w:val="28"/>
        </w:rPr>
        <w:t>но не позднее 2 дней до окончания срока предоставления муниципальной услуги.</w:t>
      </w:r>
    </w:p>
    <w:p w:rsidR="00C031F2" w:rsidRPr="008A4DFD" w:rsidRDefault="00C031F2"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Специалист МФЦ, ответственный за выдачу документов, полученных </w:t>
      </w:r>
      <w:r w:rsidRPr="00DA437E">
        <w:rPr>
          <w:rFonts w:ascii="Times New Roman" w:hAnsi="Times New Roman"/>
          <w:spacing w:val="-10"/>
          <w:sz w:val="28"/>
          <w:szCs w:val="28"/>
        </w:rPr>
        <w:t>от органа местного самоуправления по результатам рассмотрения представленных</w:t>
      </w:r>
      <w:r w:rsidRPr="008A4DFD">
        <w:rPr>
          <w:rFonts w:ascii="Times New Roman" w:hAnsi="Times New Roman"/>
          <w:sz w:val="28"/>
          <w:szCs w:val="28"/>
        </w:rPr>
        <w:t xml:space="preserve"> заявителем документов, в день их получения от органа местного самоуправления сообщает заявителю о принятом решении по телефону </w:t>
      </w:r>
      <w:r w:rsidR="00DA437E">
        <w:rPr>
          <w:rFonts w:ascii="Times New Roman" w:hAnsi="Times New Roman"/>
          <w:sz w:val="28"/>
          <w:szCs w:val="28"/>
        </w:rPr>
        <w:br/>
      </w:r>
      <w:r w:rsidRPr="008A4DFD">
        <w:rPr>
          <w:rFonts w:ascii="Times New Roman" w:hAnsi="Times New Roman"/>
          <w:sz w:val="28"/>
          <w:szCs w:val="28"/>
        </w:rPr>
        <w:t xml:space="preserve">(с записью даты и времени телефонного звонка), а также о возможности получения документов в МФЦ, если иное не предусмотрено в разделе </w:t>
      </w:r>
      <w:r w:rsidR="00DA437E">
        <w:rPr>
          <w:rFonts w:ascii="Times New Roman" w:hAnsi="Times New Roman"/>
          <w:sz w:val="28"/>
          <w:szCs w:val="28"/>
        </w:rPr>
        <w:br/>
      </w:r>
      <w:r w:rsidR="002A09A9" w:rsidRPr="008A4DFD">
        <w:rPr>
          <w:rFonts w:ascii="Times New Roman" w:hAnsi="Times New Roman"/>
          <w:sz w:val="28"/>
          <w:szCs w:val="28"/>
        </w:rPr>
        <w:t>2</w:t>
      </w:r>
      <w:r w:rsidRPr="008A4DFD">
        <w:rPr>
          <w:rFonts w:ascii="Times New Roman" w:hAnsi="Times New Roman"/>
          <w:sz w:val="28"/>
          <w:szCs w:val="28"/>
        </w:rPr>
        <w:t xml:space="preserve"> настоящего регламента.</w:t>
      </w:r>
    </w:p>
    <w:p w:rsidR="002A09A9" w:rsidRPr="008A4DFD" w:rsidRDefault="001A7ED6"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DA437E">
        <w:rPr>
          <w:rFonts w:ascii="Times New Roman" w:hAnsi="Times New Roman"/>
          <w:sz w:val="28"/>
          <w:szCs w:val="28"/>
        </w:rPr>
        <w:t>2.</w:t>
      </w:r>
      <w:r w:rsidR="00BA6B18">
        <w:rPr>
          <w:rFonts w:ascii="Times New Roman" w:hAnsi="Times New Roman"/>
          <w:sz w:val="28"/>
          <w:szCs w:val="28"/>
        </w:rPr>
        <w:t>35</w:t>
      </w:r>
      <w:r w:rsidRPr="00DA437E">
        <w:rPr>
          <w:rFonts w:ascii="Times New Roman" w:hAnsi="Times New Roman"/>
          <w:sz w:val="28"/>
          <w:szCs w:val="28"/>
        </w:rPr>
        <w:t>.</w:t>
      </w:r>
      <w:r w:rsidR="008A4DFD" w:rsidRPr="00DA437E">
        <w:rPr>
          <w:rFonts w:ascii="Times New Roman" w:hAnsi="Times New Roman"/>
          <w:sz w:val="28"/>
          <w:szCs w:val="28"/>
        </w:rPr>
        <w:tab/>
      </w:r>
      <w:r w:rsidRPr="00DA437E">
        <w:rPr>
          <w:rFonts w:ascii="Times New Roman" w:hAnsi="Times New Roman"/>
          <w:spacing w:val="-6"/>
          <w:sz w:val="28"/>
          <w:szCs w:val="28"/>
        </w:rPr>
        <w:t>Особенности предоставления муниципал</w:t>
      </w:r>
      <w:r w:rsidR="002A09A9" w:rsidRPr="00DA437E">
        <w:rPr>
          <w:rFonts w:ascii="Times New Roman" w:hAnsi="Times New Roman"/>
          <w:spacing w:val="-6"/>
          <w:sz w:val="28"/>
          <w:szCs w:val="28"/>
        </w:rPr>
        <w:t>ьной услуги в электронном</w:t>
      </w:r>
      <w:r w:rsidR="002A09A9" w:rsidRPr="008A4DFD">
        <w:rPr>
          <w:rFonts w:ascii="Times New Roman" w:hAnsi="Times New Roman"/>
          <w:sz w:val="28"/>
          <w:szCs w:val="28"/>
        </w:rPr>
        <w:t xml:space="preserve"> виде.</w:t>
      </w:r>
    </w:p>
    <w:p w:rsidR="00DC7A8F" w:rsidRPr="008A4DFD" w:rsidRDefault="00DC7A8F" w:rsidP="00DA437E">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Pr="008A4DFD">
        <w:rPr>
          <w:rFonts w:ascii="Times New Roman" w:hAnsi="Times New Roman"/>
          <w:sz w:val="28"/>
          <w:szCs w:val="28"/>
        </w:rPr>
        <w:t>.</w:t>
      </w:r>
      <w:r w:rsidR="00DA437E">
        <w:rPr>
          <w:rFonts w:ascii="Times New Roman" w:hAnsi="Times New Roman"/>
          <w:sz w:val="28"/>
          <w:szCs w:val="28"/>
        </w:rPr>
        <w:tab/>
      </w:r>
      <w:r w:rsidRPr="00DA437E">
        <w:rPr>
          <w:rFonts w:ascii="Times New Roman" w:hAnsi="Times New Roman"/>
          <w:spacing w:val="-10"/>
          <w:sz w:val="28"/>
          <w:szCs w:val="28"/>
        </w:rPr>
        <w:t>Особенности предоставления муниципальной услуги в электронном</w:t>
      </w:r>
      <w:r w:rsidRPr="008A4DFD">
        <w:rPr>
          <w:rFonts w:ascii="Times New Roman" w:hAnsi="Times New Roman"/>
          <w:sz w:val="28"/>
          <w:szCs w:val="28"/>
        </w:rPr>
        <w:t xml:space="preserve"> виде, в том числе предоставления возможности подачи электронных документов на ПГУ ЛО</w:t>
      </w:r>
      <w:r w:rsidR="002A09A9" w:rsidRPr="008A4DFD">
        <w:rPr>
          <w:rFonts w:ascii="Times New Roman" w:hAnsi="Times New Roman"/>
          <w:sz w:val="28"/>
          <w:szCs w:val="28"/>
        </w:rPr>
        <w:t xml:space="preserve"> либо через ЕГПУ</w:t>
      </w:r>
      <w:r w:rsidRPr="008A4DFD">
        <w:rPr>
          <w:rFonts w:ascii="Times New Roman" w:hAnsi="Times New Roman"/>
          <w:sz w:val="28"/>
          <w:szCs w:val="28"/>
        </w:rPr>
        <w:t>.</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DA437E">
        <w:rPr>
          <w:rFonts w:ascii="Times New Roman" w:hAnsi="Times New Roman"/>
          <w:spacing w:val="-10"/>
          <w:sz w:val="28"/>
          <w:szCs w:val="28"/>
        </w:rPr>
        <w:t>Предоставление муниципальной услуги в электронном виде осуществляется</w:t>
      </w:r>
      <w:r w:rsidRPr="008A4DFD">
        <w:rPr>
          <w:rFonts w:ascii="Times New Roman" w:hAnsi="Times New Roman"/>
          <w:sz w:val="28"/>
          <w:szCs w:val="28"/>
        </w:rPr>
        <w:t xml:space="preserve"> при технической реализации услуги на ПГУ ЛО</w:t>
      </w:r>
      <w:r w:rsidR="002A09A9" w:rsidRPr="008A4DFD">
        <w:rPr>
          <w:rFonts w:ascii="Times New Roman" w:hAnsi="Times New Roman"/>
          <w:sz w:val="28"/>
          <w:szCs w:val="28"/>
        </w:rPr>
        <w:t xml:space="preserve"> и (или) на ЕПГУ</w:t>
      </w:r>
      <w:r w:rsidRPr="008A4DFD">
        <w:rPr>
          <w:rFonts w:ascii="Times New Roman" w:hAnsi="Times New Roman"/>
          <w:sz w:val="28"/>
          <w:szCs w:val="28"/>
        </w:rPr>
        <w:t>.</w:t>
      </w:r>
    </w:p>
    <w:p w:rsidR="00BC4317" w:rsidRPr="008A4DFD" w:rsidRDefault="00BC4317"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DA437E">
        <w:rPr>
          <w:rFonts w:ascii="Times New Roman" w:hAnsi="Times New Roman"/>
          <w:sz w:val="28"/>
          <w:szCs w:val="28"/>
        </w:rPr>
        <w:t>Деятельность ЕПГУ и ПГУ ЛО по организации предоставления муниципальной</w:t>
      </w:r>
      <w:r w:rsidRPr="008A4DFD">
        <w:rPr>
          <w:rFonts w:ascii="Times New Roman" w:hAnsi="Times New Roman"/>
          <w:sz w:val="28"/>
          <w:szCs w:val="28"/>
        </w:rPr>
        <w:t xml:space="preserve"> услуги осуществляется в соответствии с Федеральным </w:t>
      </w:r>
      <w:r w:rsidRPr="00DA437E">
        <w:rPr>
          <w:rFonts w:ascii="Times New Roman" w:hAnsi="Times New Roman"/>
          <w:spacing w:val="-12"/>
          <w:sz w:val="28"/>
          <w:szCs w:val="28"/>
        </w:rPr>
        <w:lastRenderedPageBreak/>
        <w:t>законом от 27.07.2010 №</w:t>
      </w:r>
      <w:r w:rsidR="00DA437E" w:rsidRPr="00DA437E">
        <w:rPr>
          <w:rFonts w:ascii="Times New Roman" w:hAnsi="Times New Roman"/>
          <w:spacing w:val="-12"/>
          <w:sz w:val="28"/>
          <w:szCs w:val="28"/>
        </w:rPr>
        <w:t> </w:t>
      </w:r>
      <w:r w:rsidRPr="00DA437E">
        <w:rPr>
          <w:rFonts w:ascii="Times New Roman" w:hAnsi="Times New Roman"/>
          <w:spacing w:val="-12"/>
          <w:sz w:val="28"/>
          <w:szCs w:val="28"/>
        </w:rPr>
        <w:t>210-ФЗ «Об организации предоставления государственных</w:t>
      </w:r>
      <w:r w:rsidRPr="008A4DFD">
        <w:rPr>
          <w:rFonts w:ascii="Times New Roman" w:hAnsi="Times New Roman"/>
          <w:sz w:val="28"/>
          <w:szCs w:val="28"/>
        </w:rPr>
        <w:t xml:space="preserve"> и муниципальных услуг», Федеральным законом от 27.07.2006 №</w:t>
      </w:r>
      <w:r w:rsidR="00DA437E">
        <w:rPr>
          <w:rFonts w:ascii="Times New Roman" w:hAnsi="Times New Roman"/>
          <w:sz w:val="28"/>
          <w:szCs w:val="28"/>
        </w:rPr>
        <w:t> </w:t>
      </w:r>
      <w:r w:rsidRPr="008A4DFD">
        <w:rPr>
          <w:rFonts w:ascii="Times New Roman" w:hAnsi="Times New Roman"/>
          <w:sz w:val="28"/>
          <w:szCs w:val="28"/>
        </w:rPr>
        <w:t xml:space="preserve">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sidR="00DA437E">
        <w:rPr>
          <w:rFonts w:ascii="Times New Roman" w:hAnsi="Times New Roman"/>
          <w:sz w:val="28"/>
          <w:szCs w:val="28"/>
        </w:rPr>
        <w:br/>
      </w:r>
      <w:r w:rsidRPr="008A4DFD">
        <w:rPr>
          <w:rFonts w:ascii="Times New Roman" w:hAnsi="Times New Roman"/>
          <w:sz w:val="28"/>
          <w:szCs w:val="28"/>
        </w:rPr>
        <w:t>при обращении за получением государственных и муниципальных услуг».</w:t>
      </w:r>
    </w:p>
    <w:p w:rsidR="00DC7A8F" w:rsidRPr="008A4DFD" w:rsidRDefault="00DC7A8F" w:rsidP="00DA437E">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00797168" w:rsidRPr="008A4DFD">
        <w:rPr>
          <w:rFonts w:ascii="Times New Roman" w:hAnsi="Times New Roman"/>
          <w:sz w:val="28"/>
          <w:szCs w:val="28"/>
        </w:rPr>
        <w:t>.1</w:t>
      </w:r>
      <w:r w:rsidRPr="008A4DFD">
        <w:rPr>
          <w:rFonts w:ascii="Times New Roman" w:hAnsi="Times New Roman"/>
          <w:sz w:val="28"/>
          <w:szCs w:val="28"/>
        </w:rPr>
        <w:t>.1.</w:t>
      </w:r>
      <w:r w:rsidR="00DA437E">
        <w:rPr>
          <w:rFonts w:ascii="Times New Roman" w:hAnsi="Times New Roman"/>
          <w:sz w:val="28"/>
          <w:szCs w:val="28"/>
        </w:rPr>
        <w:tab/>
      </w:r>
      <w:r w:rsidRPr="008A4DFD">
        <w:rPr>
          <w:rFonts w:ascii="Times New Roman" w:hAnsi="Times New Roman"/>
          <w:sz w:val="28"/>
          <w:szCs w:val="28"/>
        </w:rPr>
        <w:t xml:space="preserve">Для получения муниципальной услуги через ПГУ ЛО заявителю необходимо предварительно пройти процесс регистрации </w:t>
      </w:r>
      <w:r w:rsidR="00DA437E">
        <w:rPr>
          <w:rFonts w:ascii="Times New Roman" w:hAnsi="Times New Roman"/>
          <w:sz w:val="28"/>
          <w:szCs w:val="28"/>
        </w:rPr>
        <w:br/>
      </w:r>
      <w:r w:rsidRPr="008A4DFD">
        <w:rPr>
          <w:rFonts w:ascii="Times New Roman" w:hAnsi="Times New Roman"/>
          <w:sz w:val="28"/>
          <w:szCs w:val="28"/>
        </w:rPr>
        <w:t xml:space="preserve">в Единой системе идентификации и аутентификации (далее – ЕСИА). </w:t>
      </w:r>
    </w:p>
    <w:p w:rsidR="00DC7A8F" w:rsidRPr="008A4DFD" w:rsidRDefault="00DC7A8F" w:rsidP="00DA437E">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00797168" w:rsidRPr="008A4DFD">
        <w:rPr>
          <w:rFonts w:ascii="Times New Roman" w:hAnsi="Times New Roman"/>
          <w:sz w:val="28"/>
          <w:szCs w:val="28"/>
        </w:rPr>
        <w:t>.1</w:t>
      </w:r>
      <w:r w:rsidRPr="008A4DFD">
        <w:rPr>
          <w:rFonts w:ascii="Times New Roman" w:hAnsi="Times New Roman"/>
          <w:sz w:val="28"/>
          <w:szCs w:val="28"/>
        </w:rPr>
        <w:t>.2.</w:t>
      </w:r>
      <w:r w:rsidR="00DA437E">
        <w:rPr>
          <w:rFonts w:ascii="Times New Roman" w:hAnsi="Times New Roman"/>
          <w:sz w:val="28"/>
          <w:szCs w:val="28"/>
        </w:rPr>
        <w:tab/>
      </w:r>
      <w:r w:rsidRPr="008A4DFD">
        <w:rPr>
          <w:rFonts w:ascii="Times New Roman" w:hAnsi="Times New Roman"/>
          <w:sz w:val="28"/>
          <w:szCs w:val="28"/>
        </w:rPr>
        <w:t xml:space="preserve">Муниципальная услуга может быть получена через ПГУ ЛО следующими способами: </w:t>
      </w:r>
    </w:p>
    <w:p w:rsidR="00DC7A8F" w:rsidRPr="008A4DFD" w:rsidRDefault="00DC7A8F" w:rsidP="00DA437E">
      <w:pPr>
        <w:pStyle w:val="ab"/>
        <w:widowControl w:val="0"/>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с обязательной личной явкой на прием в Администрацию;</w:t>
      </w:r>
    </w:p>
    <w:p w:rsidR="00DC7A8F" w:rsidRPr="008A4DFD" w:rsidRDefault="00DC7A8F" w:rsidP="00DA437E">
      <w:pPr>
        <w:pStyle w:val="ab"/>
        <w:widowControl w:val="0"/>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без личной явки на прием в Администрацию. </w:t>
      </w:r>
    </w:p>
    <w:p w:rsidR="00DC7A8F" w:rsidRPr="008A4DFD" w:rsidRDefault="00DC7A8F" w:rsidP="00DA437E">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Pr="008A4DFD">
        <w:rPr>
          <w:rFonts w:ascii="Times New Roman" w:hAnsi="Times New Roman"/>
          <w:sz w:val="28"/>
          <w:szCs w:val="28"/>
        </w:rPr>
        <w:t>.3.</w:t>
      </w:r>
      <w:r w:rsidR="00DA437E">
        <w:rPr>
          <w:rFonts w:ascii="Times New Roman" w:hAnsi="Times New Roman"/>
          <w:sz w:val="28"/>
          <w:szCs w:val="28"/>
        </w:rPr>
        <w:tab/>
      </w:r>
      <w:r w:rsidRPr="008A4DFD">
        <w:rPr>
          <w:rFonts w:ascii="Times New Roman" w:hAnsi="Times New Roman"/>
          <w:sz w:val="28"/>
          <w:szCs w:val="28"/>
        </w:rPr>
        <w:t xml:space="preserve">Для получения муниципальной услуги без личной явки </w:t>
      </w:r>
      <w:r w:rsidR="00DA437E">
        <w:rPr>
          <w:rFonts w:ascii="Times New Roman" w:hAnsi="Times New Roman"/>
          <w:sz w:val="28"/>
          <w:szCs w:val="28"/>
        </w:rPr>
        <w:br/>
      </w:r>
      <w:r w:rsidRPr="005A497E">
        <w:rPr>
          <w:rFonts w:ascii="Times New Roman" w:hAnsi="Times New Roman"/>
          <w:spacing w:val="-6"/>
          <w:sz w:val="28"/>
          <w:szCs w:val="28"/>
        </w:rPr>
        <w:t>на приём в Администрацию заявителю необходимо предварительно оформить</w:t>
      </w:r>
      <w:r w:rsidR="00561833">
        <w:rPr>
          <w:rFonts w:ascii="Times New Roman" w:hAnsi="Times New Roman"/>
          <w:spacing w:val="-6"/>
          <w:sz w:val="28"/>
          <w:szCs w:val="28"/>
        </w:rPr>
        <w:t xml:space="preserve"> </w:t>
      </w:r>
      <w:r w:rsidRPr="008A4DFD">
        <w:rPr>
          <w:rFonts w:ascii="Times New Roman" w:hAnsi="Times New Roman"/>
          <w:sz w:val="28"/>
          <w:szCs w:val="28"/>
        </w:rPr>
        <w:t>усиленную квалифицированную ЭП</w:t>
      </w:r>
      <w:r w:rsidR="00561833">
        <w:rPr>
          <w:rFonts w:ascii="Times New Roman" w:hAnsi="Times New Roman"/>
          <w:sz w:val="28"/>
          <w:szCs w:val="28"/>
        </w:rPr>
        <w:t xml:space="preserve"> </w:t>
      </w:r>
      <w:r w:rsidRPr="008A4DFD">
        <w:rPr>
          <w:rFonts w:ascii="Times New Roman" w:hAnsi="Times New Roman"/>
          <w:sz w:val="28"/>
          <w:szCs w:val="28"/>
        </w:rPr>
        <w:t xml:space="preserve">для заверения заявления и документов, поданных в электронном виде на ПГУ ЛО. </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00797168" w:rsidRPr="008A4DFD">
        <w:rPr>
          <w:rFonts w:ascii="Times New Roman" w:hAnsi="Times New Roman"/>
          <w:sz w:val="28"/>
          <w:szCs w:val="28"/>
        </w:rPr>
        <w:t>.1</w:t>
      </w:r>
      <w:r w:rsidRPr="008A4DFD">
        <w:rPr>
          <w:rFonts w:ascii="Times New Roman" w:hAnsi="Times New Roman"/>
          <w:sz w:val="28"/>
          <w:szCs w:val="28"/>
        </w:rPr>
        <w:t>.</w:t>
      </w:r>
      <w:r w:rsidR="008B2A20" w:rsidRPr="008A4DFD">
        <w:rPr>
          <w:rFonts w:ascii="Times New Roman" w:hAnsi="Times New Roman"/>
          <w:sz w:val="28"/>
          <w:szCs w:val="28"/>
        </w:rPr>
        <w:t>4</w:t>
      </w:r>
      <w:r w:rsidRPr="008A4DFD">
        <w:rPr>
          <w:rFonts w:ascii="Times New Roman" w:hAnsi="Times New Roman"/>
          <w:sz w:val="28"/>
          <w:szCs w:val="28"/>
        </w:rPr>
        <w:t>.</w:t>
      </w:r>
      <w:r w:rsidR="00F84F28">
        <w:rPr>
          <w:rFonts w:ascii="Times New Roman" w:hAnsi="Times New Roman"/>
          <w:sz w:val="28"/>
          <w:szCs w:val="28"/>
        </w:rPr>
        <w:tab/>
      </w:r>
      <w:r w:rsidRPr="00F84F28">
        <w:rPr>
          <w:rFonts w:ascii="Times New Roman" w:hAnsi="Times New Roman"/>
          <w:spacing w:val="-6"/>
          <w:sz w:val="28"/>
          <w:szCs w:val="28"/>
        </w:rPr>
        <w:t xml:space="preserve">Для подачи заявления через </w:t>
      </w:r>
      <w:r w:rsidR="003D624A" w:rsidRPr="00F84F28">
        <w:rPr>
          <w:rFonts w:ascii="Times New Roman" w:hAnsi="Times New Roman"/>
          <w:spacing w:val="-6"/>
          <w:sz w:val="28"/>
          <w:szCs w:val="28"/>
        </w:rPr>
        <w:t xml:space="preserve">ЕПГУ </w:t>
      </w:r>
      <w:r w:rsidRPr="00F84F28">
        <w:rPr>
          <w:rFonts w:ascii="Times New Roman" w:hAnsi="Times New Roman"/>
          <w:spacing w:val="-6"/>
          <w:sz w:val="28"/>
          <w:szCs w:val="28"/>
        </w:rPr>
        <w:t>заявитель должен выполнить</w:t>
      </w:r>
      <w:r w:rsidRPr="008A4DFD">
        <w:rPr>
          <w:rFonts w:ascii="Times New Roman" w:hAnsi="Times New Roman"/>
          <w:sz w:val="28"/>
          <w:szCs w:val="28"/>
        </w:rPr>
        <w:t xml:space="preserve"> следующие действия:</w:t>
      </w:r>
    </w:p>
    <w:p w:rsidR="003D624A" w:rsidRPr="008A4DFD" w:rsidRDefault="00DC7A8F" w:rsidP="00F84F28">
      <w:pPr>
        <w:pStyle w:val="ab"/>
        <w:widowControl w:val="0"/>
        <w:numPr>
          <w:ilvl w:val="0"/>
          <w:numId w:val="11"/>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пройти идентификацию и аутентификацию в ЕСИА;</w:t>
      </w:r>
    </w:p>
    <w:p w:rsidR="003D624A" w:rsidRPr="008A4DFD" w:rsidRDefault="00DC7A8F" w:rsidP="00F84F28">
      <w:pPr>
        <w:pStyle w:val="ab"/>
        <w:widowControl w:val="0"/>
        <w:numPr>
          <w:ilvl w:val="0"/>
          <w:numId w:val="11"/>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в личном кабинете на </w:t>
      </w:r>
      <w:r w:rsidR="00AB1CA3" w:rsidRPr="008A4DFD">
        <w:rPr>
          <w:rFonts w:ascii="Times New Roman" w:hAnsi="Times New Roman" w:cs="Times New Roman"/>
          <w:sz w:val="28"/>
          <w:szCs w:val="28"/>
        </w:rPr>
        <w:t xml:space="preserve">ЕПГУ </w:t>
      </w:r>
      <w:r w:rsidRPr="008A4DFD">
        <w:rPr>
          <w:rFonts w:ascii="Times New Roman" w:hAnsi="Times New Roman" w:cs="Times New Roman"/>
          <w:sz w:val="28"/>
          <w:szCs w:val="28"/>
        </w:rPr>
        <w:t xml:space="preserve">заполнить в электронном виде заявление </w:t>
      </w:r>
      <w:r w:rsidR="00F84F28">
        <w:rPr>
          <w:rFonts w:ascii="Times New Roman" w:hAnsi="Times New Roman" w:cs="Times New Roman"/>
          <w:sz w:val="28"/>
          <w:szCs w:val="28"/>
        </w:rPr>
        <w:br/>
      </w:r>
      <w:r w:rsidRPr="008A4DFD">
        <w:rPr>
          <w:rFonts w:ascii="Times New Roman" w:hAnsi="Times New Roman" w:cs="Times New Roman"/>
          <w:sz w:val="28"/>
          <w:szCs w:val="28"/>
        </w:rPr>
        <w:t>на оказание услуги;</w:t>
      </w:r>
    </w:p>
    <w:p w:rsidR="00AB1CA3" w:rsidRPr="008A4DFD" w:rsidRDefault="00DC7A8F" w:rsidP="00F84F28">
      <w:pPr>
        <w:pStyle w:val="ab"/>
        <w:widowControl w:val="0"/>
        <w:numPr>
          <w:ilvl w:val="0"/>
          <w:numId w:val="11"/>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B1CA3" w:rsidRPr="008A4DFD" w:rsidRDefault="00DC7A8F" w:rsidP="00F84F28">
      <w:pPr>
        <w:pStyle w:val="ab"/>
        <w:widowControl w:val="0"/>
        <w:numPr>
          <w:ilvl w:val="0"/>
          <w:numId w:val="11"/>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B1CA3" w:rsidRPr="008A4DFD" w:rsidRDefault="00DC7A8F" w:rsidP="00F84F28">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4DFD">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w:t>
      </w:r>
      <w:r w:rsidR="00AB1CA3" w:rsidRPr="008A4DFD">
        <w:rPr>
          <w:rFonts w:ascii="Times New Roman" w:hAnsi="Times New Roman" w:cs="Times New Roman"/>
          <w:sz w:val="28"/>
          <w:szCs w:val="28"/>
        </w:rPr>
        <w:t>ЭП</w:t>
      </w:r>
      <w:r w:rsidRPr="008A4DFD">
        <w:rPr>
          <w:rFonts w:ascii="Times New Roman" w:hAnsi="Times New Roman" w:cs="Times New Roman"/>
          <w:sz w:val="28"/>
          <w:szCs w:val="28"/>
        </w:rPr>
        <w:t xml:space="preserve">; </w:t>
      </w:r>
    </w:p>
    <w:p w:rsidR="00AB1CA3" w:rsidRPr="008A4DFD" w:rsidRDefault="00DC7A8F" w:rsidP="00F84F28">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4DFD">
        <w:rPr>
          <w:rFonts w:ascii="Times New Roman" w:hAnsi="Times New Roman" w:cs="Times New Roman"/>
          <w:sz w:val="28"/>
          <w:szCs w:val="28"/>
        </w:rPr>
        <w:t xml:space="preserve">приложить к заявлению электронный документ, заверенный усиленной квалифицированной </w:t>
      </w:r>
      <w:r w:rsidR="00AB1CA3" w:rsidRPr="008A4DFD">
        <w:rPr>
          <w:rFonts w:ascii="Times New Roman" w:hAnsi="Times New Roman" w:cs="Times New Roman"/>
          <w:sz w:val="28"/>
          <w:szCs w:val="28"/>
        </w:rPr>
        <w:t xml:space="preserve">ЭП </w:t>
      </w:r>
      <w:r w:rsidRPr="008A4DFD">
        <w:rPr>
          <w:rFonts w:ascii="Times New Roman" w:hAnsi="Times New Roman" w:cs="Times New Roman"/>
          <w:sz w:val="28"/>
          <w:szCs w:val="28"/>
        </w:rPr>
        <w:t>нотариуса (в случае, если требуется представление документов, заверенных нотариально);</w:t>
      </w:r>
    </w:p>
    <w:p w:rsidR="00AB1CA3" w:rsidRPr="008A4DFD" w:rsidRDefault="00DC7A8F" w:rsidP="00F84F28">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4DFD">
        <w:rPr>
          <w:rFonts w:ascii="Times New Roman" w:hAnsi="Times New Roman" w:cs="Times New Roman"/>
          <w:sz w:val="28"/>
          <w:szCs w:val="28"/>
        </w:rPr>
        <w:t xml:space="preserve">заверить заявление усиленной квалифицированной </w:t>
      </w:r>
      <w:r w:rsidR="00AB1CA3" w:rsidRPr="008A4DFD">
        <w:rPr>
          <w:rFonts w:ascii="Times New Roman" w:hAnsi="Times New Roman" w:cs="Times New Roman"/>
          <w:sz w:val="28"/>
          <w:szCs w:val="28"/>
        </w:rPr>
        <w:t>ЭП</w:t>
      </w:r>
      <w:r w:rsidRPr="008A4DFD">
        <w:rPr>
          <w:rFonts w:ascii="Times New Roman" w:hAnsi="Times New Roman" w:cs="Times New Roman"/>
          <w:sz w:val="28"/>
          <w:szCs w:val="28"/>
        </w:rPr>
        <w:t xml:space="preserve">, если иное </w:t>
      </w:r>
      <w:r w:rsidR="00F84F28">
        <w:rPr>
          <w:rFonts w:ascii="Times New Roman" w:hAnsi="Times New Roman" w:cs="Times New Roman"/>
          <w:sz w:val="28"/>
          <w:szCs w:val="28"/>
        </w:rPr>
        <w:br/>
      </w:r>
      <w:r w:rsidRPr="008A4DFD">
        <w:rPr>
          <w:rFonts w:ascii="Times New Roman" w:hAnsi="Times New Roman" w:cs="Times New Roman"/>
          <w:sz w:val="28"/>
          <w:szCs w:val="28"/>
        </w:rPr>
        <w:t>не установлено действующим законодательством.</w:t>
      </w:r>
    </w:p>
    <w:p w:rsidR="00DC7A8F" w:rsidRPr="008A4DFD" w:rsidRDefault="00DC7A8F" w:rsidP="00F84F28">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4DFD">
        <w:rPr>
          <w:rFonts w:ascii="Times New Roman" w:hAnsi="Times New Roman" w:cs="Times New Roman"/>
          <w:sz w:val="28"/>
          <w:szCs w:val="28"/>
        </w:rPr>
        <w:t xml:space="preserve">направить пакет электронных документов в Администрацию посредством функционала </w:t>
      </w:r>
      <w:r w:rsidR="00AB1CA3" w:rsidRPr="008A4DFD">
        <w:rPr>
          <w:rFonts w:ascii="Times New Roman" w:hAnsi="Times New Roman" w:cs="Times New Roman"/>
          <w:sz w:val="28"/>
          <w:szCs w:val="28"/>
        </w:rPr>
        <w:t>ПГУ ЛО</w:t>
      </w:r>
      <w:r w:rsidR="00EC0F2B" w:rsidRPr="008A4DFD">
        <w:rPr>
          <w:rFonts w:ascii="Times New Roman" w:hAnsi="Times New Roman" w:cs="Times New Roman"/>
          <w:sz w:val="28"/>
          <w:szCs w:val="28"/>
        </w:rPr>
        <w:t>.</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Pr="008A4DFD">
        <w:rPr>
          <w:rFonts w:ascii="Times New Roman" w:hAnsi="Times New Roman"/>
          <w:sz w:val="28"/>
          <w:szCs w:val="28"/>
        </w:rPr>
        <w:t>.</w:t>
      </w:r>
      <w:r w:rsidR="008B2A20" w:rsidRPr="008A4DFD">
        <w:rPr>
          <w:rFonts w:ascii="Times New Roman" w:hAnsi="Times New Roman"/>
          <w:sz w:val="28"/>
          <w:szCs w:val="28"/>
        </w:rPr>
        <w:t>5</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w:t>
      </w:r>
      <w:r w:rsidRPr="00F84F28">
        <w:rPr>
          <w:rFonts w:ascii="Times New Roman" w:hAnsi="Times New Roman"/>
          <w:spacing w:val="-10"/>
          <w:sz w:val="28"/>
          <w:szCs w:val="28"/>
        </w:rPr>
        <w:t>автоматизированной информационной системой межведомственного электронного</w:t>
      </w:r>
      <w:r w:rsidRPr="008A4DFD">
        <w:rPr>
          <w:rFonts w:ascii="Times New Roman" w:hAnsi="Times New Roman"/>
          <w:sz w:val="28"/>
          <w:szCs w:val="28"/>
        </w:rPr>
        <w:t xml:space="preserve">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Pr="008A4DFD">
        <w:rPr>
          <w:rFonts w:ascii="Times New Roman" w:hAnsi="Times New Roman"/>
          <w:sz w:val="28"/>
          <w:szCs w:val="28"/>
        </w:rPr>
        <w:t>.</w:t>
      </w:r>
      <w:r w:rsidR="008B2A20" w:rsidRPr="008A4DFD">
        <w:rPr>
          <w:rFonts w:ascii="Times New Roman" w:hAnsi="Times New Roman"/>
          <w:sz w:val="28"/>
          <w:szCs w:val="28"/>
        </w:rPr>
        <w:t>6</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 xml:space="preserve">При предоставлении муниципальной услуги через ПГУ ЛО, </w:t>
      </w:r>
      <w:r w:rsidR="00F84F28">
        <w:rPr>
          <w:rFonts w:ascii="Times New Roman" w:hAnsi="Times New Roman"/>
          <w:sz w:val="28"/>
          <w:szCs w:val="28"/>
        </w:rPr>
        <w:br/>
      </w:r>
      <w:r w:rsidRPr="00F84F28">
        <w:rPr>
          <w:rFonts w:ascii="Times New Roman" w:hAnsi="Times New Roman"/>
          <w:spacing w:val="-6"/>
          <w:sz w:val="28"/>
          <w:szCs w:val="28"/>
        </w:rPr>
        <w:lastRenderedPageBreak/>
        <w:t>в случае если направленные заявителем (уполномоченным лицом)</w:t>
      </w:r>
      <w:r w:rsidR="008A6782">
        <w:rPr>
          <w:rFonts w:ascii="Times New Roman" w:hAnsi="Times New Roman"/>
          <w:spacing w:val="-6"/>
          <w:sz w:val="28"/>
          <w:szCs w:val="28"/>
        </w:rPr>
        <w:t xml:space="preserve"> </w:t>
      </w:r>
      <w:r w:rsidRPr="00F84F28">
        <w:rPr>
          <w:rFonts w:ascii="Times New Roman" w:hAnsi="Times New Roman"/>
          <w:spacing w:val="-6"/>
          <w:sz w:val="28"/>
          <w:szCs w:val="28"/>
        </w:rPr>
        <w:t>электронное</w:t>
      </w:r>
      <w:r w:rsidR="008A6782">
        <w:rPr>
          <w:rFonts w:ascii="Times New Roman" w:hAnsi="Times New Roman"/>
          <w:spacing w:val="-6"/>
          <w:sz w:val="28"/>
          <w:szCs w:val="28"/>
        </w:rPr>
        <w:t xml:space="preserve"> </w:t>
      </w:r>
      <w:r w:rsidRPr="00F84F28">
        <w:rPr>
          <w:rFonts w:ascii="Times New Roman" w:hAnsi="Times New Roman"/>
          <w:spacing w:val="-6"/>
          <w:sz w:val="28"/>
          <w:szCs w:val="28"/>
        </w:rPr>
        <w:t>заявление и электронные документы заверены усиленной квалифицированной</w:t>
      </w:r>
      <w:r w:rsidR="00561833">
        <w:rPr>
          <w:rFonts w:ascii="Times New Roman" w:hAnsi="Times New Roman"/>
          <w:spacing w:val="-6"/>
          <w:sz w:val="28"/>
          <w:szCs w:val="28"/>
        </w:rPr>
        <w:t xml:space="preserve"> </w:t>
      </w:r>
      <w:r w:rsidR="00EC0F2B" w:rsidRPr="008A4DFD">
        <w:rPr>
          <w:rFonts w:ascii="Times New Roman" w:hAnsi="Times New Roman"/>
          <w:sz w:val="28"/>
          <w:szCs w:val="28"/>
        </w:rPr>
        <w:t>ЭП</w:t>
      </w:r>
      <w:r w:rsidRPr="008A4DFD">
        <w:rPr>
          <w:rFonts w:ascii="Times New Roman" w:hAnsi="Times New Roman"/>
          <w:sz w:val="28"/>
          <w:szCs w:val="28"/>
        </w:rPr>
        <w:t>, должностное лицо Администрации</w:t>
      </w:r>
      <w:r w:rsidR="00A415F2" w:rsidRPr="008A4DFD">
        <w:rPr>
          <w:rFonts w:ascii="Times New Roman" w:hAnsi="Times New Roman"/>
          <w:sz w:val="28"/>
          <w:szCs w:val="28"/>
        </w:rPr>
        <w:t xml:space="preserve"> или специалист АМУ ЦМУ ВМР</w:t>
      </w:r>
      <w:r w:rsidRPr="008A4DFD">
        <w:rPr>
          <w:rFonts w:ascii="Times New Roman" w:hAnsi="Times New Roman"/>
          <w:sz w:val="28"/>
          <w:szCs w:val="28"/>
        </w:rPr>
        <w:t xml:space="preserve"> выполняет следующие действия: </w:t>
      </w:r>
    </w:p>
    <w:p w:rsidR="00A415F2" w:rsidRPr="00F84F28" w:rsidRDefault="00DC7A8F" w:rsidP="00F84F28">
      <w:pPr>
        <w:pStyle w:val="ab"/>
        <w:widowControl w:val="0"/>
        <w:numPr>
          <w:ilvl w:val="0"/>
          <w:numId w:val="13"/>
        </w:numPr>
        <w:tabs>
          <w:tab w:val="left" w:pos="567"/>
        </w:tabs>
        <w:autoSpaceDE w:val="0"/>
        <w:autoSpaceDN w:val="0"/>
        <w:adjustRightInd w:val="0"/>
        <w:spacing w:after="0" w:line="240" w:lineRule="auto"/>
        <w:ind w:left="0" w:firstLine="284"/>
        <w:jc w:val="both"/>
        <w:rPr>
          <w:rFonts w:ascii="Times New Roman" w:hAnsi="Times New Roman" w:cs="Times New Roman"/>
          <w:spacing w:val="-6"/>
          <w:sz w:val="28"/>
          <w:szCs w:val="28"/>
        </w:rPr>
      </w:pPr>
      <w:r w:rsidRPr="008A4DFD">
        <w:rPr>
          <w:rFonts w:ascii="Times New Roman" w:hAnsi="Times New Roman" w:cs="Times New Roman"/>
          <w:sz w:val="28"/>
          <w:szCs w:val="28"/>
        </w:rPr>
        <w:t xml:space="preserve">формирует пакет документов, поступивший через ПГУ ЛО, и передает </w:t>
      </w:r>
      <w:r w:rsidRPr="00F84F28">
        <w:rPr>
          <w:rFonts w:ascii="Times New Roman" w:hAnsi="Times New Roman" w:cs="Times New Roman"/>
          <w:spacing w:val="-8"/>
          <w:sz w:val="28"/>
          <w:szCs w:val="28"/>
        </w:rPr>
        <w:t>должностному лицу Администрации, наделенному в соответствии с должностным</w:t>
      </w:r>
      <w:r w:rsidRPr="008A4DFD">
        <w:rPr>
          <w:rFonts w:ascii="Times New Roman" w:hAnsi="Times New Roman" w:cs="Times New Roman"/>
          <w:sz w:val="28"/>
          <w:szCs w:val="28"/>
        </w:rPr>
        <w:t xml:space="preserve"> регламентом функциями по выполнению административной процедуры </w:t>
      </w:r>
      <w:r w:rsidR="00F84F28">
        <w:rPr>
          <w:rFonts w:ascii="Times New Roman" w:hAnsi="Times New Roman" w:cs="Times New Roman"/>
          <w:sz w:val="28"/>
          <w:szCs w:val="28"/>
        </w:rPr>
        <w:br/>
      </w:r>
      <w:r w:rsidRPr="00F84F28">
        <w:rPr>
          <w:rFonts w:ascii="Times New Roman" w:hAnsi="Times New Roman" w:cs="Times New Roman"/>
          <w:spacing w:val="-6"/>
          <w:sz w:val="28"/>
          <w:szCs w:val="28"/>
        </w:rPr>
        <w:t>по приему заявлений и проверке документов, представленных для рассмотрения;</w:t>
      </w:r>
    </w:p>
    <w:p w:rsidR="00A415F2" w:rsidRPr="008A4DFD" w:rsidRDefault="00DC7A8F" w:rsidP="00F84F28">
      <w:pPr>
        <w:pStyle w:val="ab"/>
        <w:widowControl w:val="0"/>
        <w:numPr>
          <w:ilvl w:val="0"/>
          <w:numId w:val="1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после рассмотрения документов и принятия решения о предоставлении </w:t>
      </w:r>
      <w:r w:rsidRPr="00F84F28">
        <w:rPr>
          <w:rFonts w:ascii="Times New Roman" w:hAnsi="Times New Roman" w:cs="Times New Roman"/>
          <w:spacing w:val="-4"/>
          <w:sz w:val="28"/>
          <w:szCs w:val="28"/>
        </w:rPr>
        <w:t>муниципальной услуги (отказе в предоставлении) заполняет предусмотренные</w:t>
      </w:r>
      <w:r w:rsidRPr="008A4DFD">
        <w:rPr>
          <w:rFonts w:ascii="Times New Roman" w:hAnsi="Times New Roman" w:cs="Times New Roman"/>
          <w:sz w:val="28"/>
          <w:szCs w:val="28"/>
        </w:rPr>
        <w:t xml:space="preserve"> в АИС «Межвед ЛО» формы о принятом решении и переводит дело в архив АИС «Межвед ЛО»;</w:t>
      </w:r>
    </w:p>
    <w:p w:rsidR="00DC7A8F" w:rsidRPr="008A4DFD" w:rsidRDefault="00DC7A8F" w:rsidP="00F84F28">
      <w:pPr>
        <w:pStyle w:val="ab"/>
        <w:widowControl w:val="0"/>
        <w:numPr>
          <w:ilvl w:val="0"/>
          <w:numId w:val="1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уведомляет заявителя о принятом решении с помощью указанных </w:t>
      </w:r>
      <w:r w:rsidR="00F84F28">
        <w:rPr>
          <w:rFonts w:ascii="Times New Roman" w:hAnsi="Times New Roman" w:cs="Times New Roman"/>
          <w:sz w:val="28"/>
          <w:szCs w:val="28"/>
        </w:rPr>
        <w:br/>
      </w:r>
      <w:r w:rsidRPr="008A4DFD">
        <w:rPr>
          <w:rFonts w:ascii="Times New Roman" w:hAnsi="Times New Roman" w:cs="Times New Roman"/>
          <w:sz w:val="28"/>
          <w:szCs w:val="28"/>
        </w:rP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F84F28">
        <w:rPr>
          <w:rFonts w:ascii="Times New Roman" w:hAnsi="Times New Roman" w:cs="Times New Roman"/>
          <w:spacing w:val="-6"/>
          <w:sz w:val="28"/>
          <w:szCs w:val="28"/>
        </w:rPr>
        <w:t>направляет электронный документ, подписанный усиленной квалифицированной</w:t>
      </w:r>
      <w:r w:rsidRPr="008A4DFD">
        <w:rPr>
          <w:rFonts w:ascii="Times New Roman" w:hAnsi="Times New Roman" w:cs="Times New Roman"/>
          <w:sz w:val="28"/>
          <w:szCs w:val="28"/>
        </w:rPr>
        <w:t xml:space="preserve"> электронной подписью должностного лица, принявшего решение, в Личный кабинет заявителя.</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008B2A20" w:rsidRPr="008A4DFD">
        <w:rPr>
          <w:rFonts w:ascii="Times New Roman" w:hAnsi="Times New Roman"/>
          <w:sz w:val="28"/>
          <w:szCs w:val="28"/>
        </w:rPr>
        <w:t>.7</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 xml:space="preserve">При предоставлении муниципальной услуги через ПГУ ЛО, </w:t>
      </w:r>
      <w:r w:rsidR="00DC5F94" w:rsidRPr="008A4DFD">
        <w:rPr>
          <w:rFonts w:ascii="Times New Roman" w:hAnsi="Times New Roman"/>
          <w:sz w:val="28"/>
          <w:szCs w:val="28"/>
        </w:rPr>
        <w:br/>
      </w:r>
      <w:r w:rsidRPr="008A4DFD">
        <w:rPr>
          <w:rFonts w:ascii="Times New Roman" w:hAnsi="Times New Roman"/>
          <w:sz w:val="28"/>
          <w:szCs w:val="28"/>
        </w:rPr>
        <w:t>в случае если направленные заявителем (уполномоченным лицом)</w:t>
      </w:r>
      <w:r w:rsidR="00337EF5">
        <w:rPr>
          <w:rFonts w:ascii="Times New Roman" w:hAnsi="Times New Roman"/>
          <w:sz w:val="28"/>
          <w:szCs w:val="28"/>
        </w:rPr>
        <w:t xml:space="preserve"> </w:t>
      </w:r>
      <w:r w:rsidRPr="008A4DFD">
        <w:rPr>
          <w:rFonts w:ascii="Times New Roman" w:hAnsi="Times New Roman"/>
          <w:sz w:val="28"/>
          <w:szCs w:val="28"/>
        </w:rPr>
        <w:t xml:space="preserve">электронное заявление и электронные документы не заверены усиленной квалифицированной </w:t>
      </w:r>
      <w:r w:rsidR="00A415F2" w:rsidRPr="008A4DFD">
        <w:rPr>
          <w:rFonts w:ascii="Times New Roman" w:hAnsi="Times New Roman"/>
          <w:sz w:val="28"/>
          <w:szCs w:val="28"/>
        </w:rPr>
        <w:t>ЭП</w:t>
      </w:r>
      <w:r w:rsidRPr="008A4DFD">
        <w:rPr>
          <w:rFonts w:ascii="Times New Roman" w:hAnsi="Times New Roman"/>
          <w:sz w:val="28"/>
          <w:szCs w:val="28"/>
        </w:rPr>
        <w:t xml:space="preserve">, должностное лицо Администрации </w:t>
      </w:r>
      <w:r w:rsidR="00A415F2" w:rsidRPr="008A4DFD">
        <w:rPr>
          <w:rFonts w:ascii="Times New Roman" w:hAnsi="Times New Roman"/>
          <w:sz w:val="28"/>
          <w:szCs w:val="28"/>
        </w:rPr>
        <w:t xml:space="preserve">или специалист АМУ ЦМУ ВМР </w:t>
      </w:r>
      <w:r w:rsidRPr="008A4DFD">
        <w:rPr>
          <w:rFonts w:ascii="Times New Roman" w:hAnsi="Times New Roman"/>
          <w:sz w:val="28"/>
          <w:szCs w:val="28"/>
        </w:rPr>
        <w:t>выполняет следующие действия:</w:t>
      </w:r>
    </w:p>
    <w:p w:rsidR="00A415F2" w:rsidRPr="00F84F28" w:rsidRDefault="00DC7A8F" w:rsidP="00F84F28">
      <w:pPr>
        <w:pStyle w:val="ab"/>
        <w:widowControl w:val="0"/>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spacing w:val="-6"/>
          <w:sz w:val="28"/>
          <w:szCs w:val="28"/>
        </w:rPr>
      </w:pPr>
      <w:r w:rsidRPr="008A4DFD">
        <w:rPr>
          <w:rFonts w:ascii="Times New Roman" w:hAnsi="Times New Roman" w:cs="Times New Roman"/>
          <w:sz w:val="28"/>
          <w:szCs w:val="28"/>
        </w:rPr>
        <w:t xml:space="preserve">формирует пакет документов, поступивший через ПГУ ЛО, и передает </w:t>
      </w:r>
      <w:r w:rsidRPr="00F84F28">
        <w:rPr>
          <w:rFonts w:ascii="Times New Roman" w:hAnsi="Times New Roman" w:cs="Times New Roman"/>
          <w:spacing w:val="-8"/>
          <w:sz w:val="28"/>
          <w:szCs w:val="28"/>
        </w:rPr>
        <w:t>должностному лицу Администрации, наделенному в соответствии с должностным</w:t>
      </w:r>
      <w:r w:rsidRPr="008A4DFD">
        <w:rPr>
          <w:rFonts w:ascii="Times New Roman" w:hAnsi="Times New Roman" w:cs="Times New Roman"/>
          <w:sz w:val="28"/>
          <w:szCs w:val="28"/>
        </w:rPr>
        <w:t xml:space="preserve"> регламентом функциями по выполнению административной процедуры </w:t>
      </w:r>
      <w:r w:rsidR="00F84F28">
        <w:rPr>
          <w:rFonts w:ascii="Times New Roman" w:hAnsi="Times New Roman" w:cs="Times New Roman"/>
          <w:sz w:val="28"/>
          <w:szCs w:val="28"/>
        </w:rPr>
        <w:br/>
      </w:r>
      <w:r w:rsidRPr="00F84F28">
        <w:rPr>
          <w:rFonts w:ascii="Times New Roman" w:hAnsi="Times New Roman" w:cs="Times New Roman"/>
          <w:spacing w:val="-6"/>
          <w:sz w:val="28"/>
          <w:szCs w:val="28"/>
        </w:rPr>
        <w:t>по приему заявлений и проверке документов, представленных для рассмотрения;</w:t>
      </w:r>
    </w:p>
    <w:p w:rsidR="00DC7A8F" w:rsidRPr="008A4DFD" w:rsidRDefault="00DC7A8F" w:rsidP="00F84F28">
      <w:pPr>
        <w:pStyle w:val="ab"/>
        <w:widowControl w:val="0"/>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A4DFD">
        <w:rPr>
          <w:rFonts w:ascii="Times New Roman" w:hAnsi="Times New Roman" w:cs="Times New Roman"/>
          <w:sz w:val="28"/>
          <w:szCs w:val="28"/>
        </w:rPr>
        <w:t xml:space="preserve">формирует через АИС «Межвед ЛО» приглашение на прием, которое </w:t>
      </w:r>
      <w:r w:rsidRPr="00F84F28">
        <w:rPr>
          <w:rFonts w:ascii="Times New Roman" w:hAnsi="Times New Roman" w:cs="Times New Roman"/>
          <w:spacing w:val="-6"/>
          <w:sz w:val="28"/>
          <w:szCs w:val="28"/>
        </w:rPr>
        <w:t>должно содержать следующую информацию: адрес Администрации, в которую</w:t>
      </w:r>
      <w:r w:rsidRPr="008A4DFD">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w:t>
      </w:r>
      <w:r w:rsidR="00F84F28">
        <w:rPr>
          <w:rFonts w:ascii="Times New Roman" w:hAnsi="Times New Roman" w:cs="Times New Roman"/>
          <w:sz w:val="28"/>
          <w:szCs w:val="28"/>
        </w:rPr>
        <w:br/>
      </w:r>
      <w:r w:rsidRPr="008A4DFD">
        <w:rPr>
          <w:rFonts w:ascii="Times New Roman" w:hAnsi="Times New Roman" w:cs="Times New Roman"/>
          <w:sz w:val="28"/>
          <w:szCs w:val="28"/>
        </w:rPr>
        <w:t xml:space="preserve">в статус «Заявитель приглашен на прием». </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В случае неявки заявителя на прием в назначенное время заявление </w:t>
      </w:r>
      <w:r w:rsidR="00F84F28">
        <w:rPr>
          <w:rFonts w:ascii="Times New Roman" w:hAnsi="Times New Roman"/>
          <w:sz w:val="28"/>
          <w:szCs w:val="28"/>
        </w:rPr>
        <w:br/>
      </w:r>
      <w:r w:rsidRPr="008A4DFD">
        <w:rPr>
          <w:rFonts w:ascii="Times New Roman" w:hAnsi="Times New Roman"/>
          <w:sz w:val="28"/>
          <w:szCs w:val="28"/>
        </w:rPr>
        <w:t>и документы хранятся в АИС «Межвед ЛО» в течение 30 календарных дней, затем должностное лицо Администрации</w:t>
      </w:r>
      <w:r w:rsidR="00A415F2" w:rsidRPr="008A4DFD">
        <w:rPr>
          <w:rFonts w:ascii="Times New Roman" w:hAnsi="Times New Roman"/>
          <w:sz w:val="28"/>
          <w:szCs w:val="28"/>
        </w:rPr>
        <w:t xml:space="preserve"> или специалист АМУЦМУ ВМР</w:t>
      </w:r>
      <w:r w:rsidRPr="008A4DFD">
        <w:rPr>
          <w:rFonts w:ascii="Times New Roman" w:hAnsi="Times New Roman"/>
          <w:sz w:val="28"/>
          <w:szCs w:val="28"/>
        </w:rPr>
        <w:t>, наделенн</w:t>
      </w:r>
      <w:r w:rsidR="00A415F2" w:rsidRPr="008A4DFD">
        <w:rPr>
          <w:rFonts w:ascii="Times New Roman" w:hAnsi="Times New Roman"/>
          <w:sz w:val="28"/>
          <w:szCs w:val="28"/>
        </w:rPr>
        <w:t>ы</w:t>
      </w:r>
      <w:r w:rsidRPr="008A4DFD">
        <w:rPr>
          <w:rFonts w:ascii="Times New Roman" w:hAnsi="Times New Roman"/>
          <w:sz w:val="28"/>
          <w:szCs w:val="28"/>
        </w:rPr>
        <w:t xml:space="preserve">е, в соответствии с должностным регламентом, функциями </w:t>
      </w:r>
      <w:r w:rsidR="00F84F28">
        <w:rPr>
          <w:rFonts w:ascii="Times New Roman" w:hAnsi="Times New Roman"/>
          <w:sz w:val="28"/>
          <w:szCs w:val="28"/>
        </w:rPr>
        <w:br/>
      </w:r>
      <w:r w:rsidRPr="008A4DFD">
        <w:rPr>
          <w:rFonts w:ascii="Times New Roman" w:hAnsi="Times New Roman"/>
          <w:sz w:val="28"/>
          <w:szCs w:val="28"/>
        </w:rPr>
        <w:t>по приему заявлений и документов через ПГУ ЛО</w:t>
      </w:r>
      <w:r w:rsidR="008A6782">
        <w:rPr>
          <w:rFonts w:ascii="Times New Roman" w:hAnsi="Times New Roman"/>
          <w:sz w:val="28"/>
          <w:szCs w:val="28"/>
        </w:rPr>
        <w:t xml:space="preserve"> </w:t>
      </w:r>
      <w:r w:rsidRPr="008A4DFD">
        <w:rPr>
          <w:rFonts w:ascii="Times New Roman" w:hAnsi="Times New Roman"/>
          <w:sz w:val="28"/>
          <w:szCs w:val="28"/>
        </w:rPr>
        <w:t xml:space="preserve">переводит документы </w:t>
      </w:r>
      <w:r w:rsidR="00F84F28">
        <w:rPr>
          <w:rFonts w:ascii="Times New Roman" w:hAnsi="Times New Roman"/>
          <w:sz w:val="28"/>
          <w:szCs w:val="28"/>
        </w:rPr>
        <w:br/>
      </w:r>
      <w:r w:rsidRPr="008A4DFD">
        <w:rPr>
          <w:rFonts w:ascii="Times New Roman" w:hAnsi="Times New Roman"/>
          <w:sz w:val="28"/>
          <w:szCs w:val="28"/>
        </w:rPr>
        <w:t>в архив АИС «Межвед ЛО».</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 xml:space="preserve">Заявитель должен явиться на прием в указанное время. В случае, если </w:t>
      </w:r>
      <w:r w:rsidRPr="00F84F28">
        <w:rPr>
          <w:rFonts w:ascii="Times New Roman" w:hAnsi="Times New Roman"/>
          <w:spacing w:val="-4"/>
          <w:sz w:val="28"/>
          <w:szCs w:val="28"/>
        </w:rPr>
        <w:t>заявитель явился позже, он обслуживается в порядке живой очереди. В любом</w:t>
      </w:r>
      <w:r w:rsidRPr="008A4DFD">
        <w:rPr>
          <w:rFonts w:ascii="Times New Roman" w:hAnsi="Times New Roman"/>
          <w:sz w:val="28"/>
          <w:szCs w:val="28"/>
        </w:rPr>
        <w:t xml:space="preserve"> из случаев должностное лицо Администрации</w:t>
      </w:r>
      <w:r w:rsidR="00A415F2" w:rsidRPr="008A4DFD">
        <w:rPr>
          <w:rFonts w:ascii="Times New Roman" w:hAnsi="Times New Roman"/>
          <w:sz w:val="28"/>
          <w:szCs w:val="28"/>
        </w:rPr>
        <w:t xml:space="preserve"> или специалист АМУ ЦМУ ВМР</w:t>
      </w:r>
      <w:r w:rsidRPr="008A4DFD">
        <w:rPr>
          <w:rFonts w:ascii="Times New Roman" w:hAnsi="Times New Roman"/>
          <w:sz w:val="28"/>
          <w:szCs w:val="28"/>
        </w:rPr>
        <w:t>, ведущ</w:t>
      </w:r>
      <w:r w:rsidR="00A415F2" w:rsidRPr="008A4DFD">
        <w:rPr>
          <w:rFonts w:ascii="Times New Roman" w:hAnsi="Times New Roman"/>
          <w:sz w:val="28"/>
          <w:szCs w:val="28"/>
        </w:rPr>
        <w:t>е</w:t>
      </w:r>
      <w:r w:rsidRPr="008A4DFD">
        <w:rPr>
          <w:rFonts w:ascii="Times New Roman" w:hAnsi="Times New Roman"/>
          <w:sz w:val="28"/>
          <w:szCs w:val="28"/>
        </w:rPr>
        <w:t>е прием, отмечает факт явки заявителя в АИС «Межвед ЛО», дело переводит в статус «Прием заявителя окончен».</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lastRenderedPageBreak/>
        <w:t xml:space="preserve">После рассмотрения документов и принятия решения о предоставлении </w:t>
      </w:r>
      <w:r w:rsidRPr="00F84F28">
        <w:rPr>
          <w:rFonts w:ascii="Times New Roman" w:hAnsi="Times New Roman"/>
          <w:spacing w:val="-4"/>
          <w:sz w:val="28"/>
          <w:szCs w:val="28"/>
        </w:rPr>
        <w:t>(отказе в предоставлении) муниципальной услуги заполняет предусмотренные</w:t>
      </w:r>
      <w:r w:rsidRPr="008A4DFD">
        <w:rPr>
          <w:rFonts w:ascii="Times New Roman" w:hAnsi="Times New Roman"/>
          <w:sz w:val="28"/>
          <w:szCs w:val="28"/>
        </w:rPr>
        <w:t xml:space="preserve"> в АИС «Межвед ЛО» формы о принятом решении и переводит дело в архив АИС «Межвед ЛО».</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Должностное лицо Администрации</w:t>
      </w:r>
      <w:r w:rsidR="00A415F2" w:rsidRPr="008A4DFD">
        <w:rPr>
          <w:rFonts w:ascii="Times New Roman" w:hAnsi="Times New Roman"/>
          <w:sz w:val="28"/>
          <w:szCs w:val="28"/>
        </w:rPr>
        <w:t xml:space="preserve"> или специалист АМУ ЦМУ ВМР</w:t>
      </w:r>
      <w:r w:rsidR="004B6DFB">
        <w:rPr>
          <w:rFonts w:ascii="Times New Roman" w:hAnsi="Times New Roman"/>
          <w:sz w:val="28"/>
          <w:szCs w:val="28"/>
        </w:rPr>
        <w:t xml:space="preserve"> </w:t>
      </w:r>
      <w:r w:rsidRPr="00F84F28">
        <w:rPr>
          <w:rFonts w:ascii="Times New Roman" w:hAnsi="Times New Roman"/>
          <w:spacing w:val="-6"/>
          <w:sz w:val="28"/>
          <w:szCs w:val="28"/>
        </w:rPr>
        <w:t>уведомляет заявителя о принятом решении с помощью указанных в заявлении</w:t>
      </w:r>
      <w:r w:rsidRPr="008A4DFD">
        <w:rPr>
          <w:rFonts w:ascii="Times New Roman" w:hAnsi="Times New Roman"/>
          <w:sz w:val="28"/>
          <w:szCs w:val="28"/>
        </w:rPr>
        <w:t xml:space="preserve"> средств связи, затем направляет документ способом, указанным в заявлении:</w:t>
      </w:r>
      <w:r w:rsidR="00FE78D3">
        <w:rPr>
          <w:rFonts w:ascii="Times New Roman" w:hAnsi="Times New Roman"/>
          <w:sz w:val="28"/>
          <w:szCs w:val="28"/>
        </w:rPr>
        <w:t xml:space="preserve"> </w:t>
      </w:r>
      <w:r w:rsidRPr="008A4DFD">
        <w:rPr>
          <w:rFonts w:ascii="Times New Roman" w:hAnsi="Times New Roman"/>
          <w:sz w:val="28"/>
          <w:szCs w:val="28"/>
        </w:rPr>
        <w:t>в письменном</w:t>
      </w:r>
      <w:r w:rsidR="00FE78D3">
        <w:rPr>
          <w:rFonts w:ascii="Times New Roman" w:hAnsi="Times New Roman"/>
          <w:sz w:val="28"/>
          <w:szCs w:val="28"/>
        </w:rPr>
        <w:t xml:space="preserve"> </w:t>
      </w:r>
      <w:r w:rsidRPr="008A4DFD">
        <w:rPr>
          <w:rFonts w:ascii="Times New Roman" w:hAnsi="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685FDE" w:rsidRPr="008A4DFD">
        <w:rPr>
          <w:rFonts w:ascii="Times New Roman" w:hAnsi="Times New Roman"/>
          <w:sz w:val="28"/>
          <w:szCs w:val="28"/>
        </w:rPr>
        <w:t xml:space="preserve"> ЛО</w:t>
      </w:r>
      <w:r w:rsidRPr="008A4DFD">
        <w:rPr>
          <w:rFonts w:ascii="Times New Roman" w:hAnsi="Times New Roman"/>
          <w:sz w:val="28"/>
          <w:szCs w:val="28"/>
        </w:rPr>
        <w:t>.</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008B2A20" w:rsidRPr="008A4DFD">
        <w:rPr>
          <w:rFonts w:ascii="Times New Roman" w:hAnsi="Times New Roman"/>
          <w:sz w:val="28"/>
          <w:szCs w:val="28"/>
        </w:rPr>
        <w:t>.8</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0066362E" w:rsidRPr="008A4DFD">
        <w:rPr>
          <w:rFonts w:ascii="Times New Roman" w:hAnsi="Times New Roman"/>
          <w:sz w:val="28"/>
          <w:szCs w:val="28"/>
        </w:rPr>
        <w:t>ЭП</w:t>
      </w:r>
      <w:r w:rsidRPr="008A4DFD">
        <w:rPr>
          <w:rFonts w:ascii="Times New Roman" w:hAnsi="Times New Roman"/>
          <w:sz w:val="28"/>
          <w:szCs w:val="28"/>
        </w:rPr>
        <w:t xml:space="preserve">, днем обращения </w:t>
      </w:r>
      <w:r w:rsidR="00F84F28">
        <w:rPr>
          <w:rFonts w:ascii="Times New Roman" w:hAnsi="Times New Roman"/>
          <w:sz w:val="28"/>
          <w:szCs w:val="28"/>
        </w:rPr>
        <w:br/>
      </w:r>
      <w:r w:rsidRPr="008A4DFD">
        <w:rPr>
          <w:rFonts w:ascii="Times New Roman" w:hAnsi="Times New Roman"/>
          <w:sz w:val="28"/>
          <w:szCs w:val="28"/>
        </w:rPr>
        <w:t xml:space="preserve">за предоставлением муниципальной услуги считается дата регистрации приема документов на ПГУ ЛО. </w:t>
      </w:r>
    </w:p>
    <w:p w:rsidR="00DC7A8F" w:rsidRPr="008A4DFD" w:rsidRDefault="00DC7A8F" w:rsidP="008A4DF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В случае, если направленные зая</w:t>
      </w:r>
      <w:r w:rsidR="0066362E" w:rsidRPr="008A4DFD">
        <w:rPr>
          <w:rFonts w:ascii="Times New Roman" w:hAnsi="Times New Roman"/>
          <w:sz w:val="28"/>
          <w:szCs w:val="28"/>
        </w:rPr>
        <w:t xml:space="preserve">вителем (уполномоченным лицом) </w:t>
      </w:r>
      <w:r w:rsidRPr="00F84F28">
        <w:rPr>
          <w:rFonts w:ascii="Times New Roman" w:hAnsi="Times New Roman"/>
          <w:spacing w:val="-6"/>
          <w:sz w:val="28"/>
          <w:szCs w:val="28"/>
        </w:rPr>
        <w:t>электронное заявление и документы не заверены усиленной квалифицированной</w:t>
      </w:r>
      <w:r w:rsidR="00430AD9">
        <w:rPr>
          <w:rFonts w:ascii="Times New Roman" w:hAnsi="Times New Roman"/>
          <w:spacing w:val="-6"/>
          <w:sz w:val="28"/>
          <w:szCs w:val="28"/>
        </w:rPr>
        <w:t xml:space="preserve"> </w:t>
      </w:r>
      <w:r w:rsidR="0066362E" w:rsidRPr="008A4DFD">
        <w:rPr>
          <w:rFonts w:ascii="Times New Roman" w:hAnsi="Times New Roman"/>
          <w:sz w:val="28"/>
          <w:szCs w:val="28"/>
        </w:rPr>
        <w:t>ЭП</w:t>
      </w:r>
      <w:r w:rsidRPr="008A4DFD">
        <w:rPr>
          <w:rFonts w:ascii="Times New Roman" w:hAnsi="Times New Roman"/>
          <w:sz w:val="28"/>
          <w:szCs w:val="28"/>
        </w:rPr>
        <w:t xml:space="preserve">, днем обращения за предоставлением муниципальной услуги считается </w:t>
      </w:r>
      <w:r w:rsidRPr="00F84F28">
        <w:rPr>
          <w:rFonts w:ascii="Times New Roman" w:hAnsi="Times New Roman"/>
          <w:spacing w:val="-6"/>
          <w:sz w:val="28"/>
          <w:szCs w:val="28"/>
        </w:rPr>
        <w:t>дата личной явки заявителя в Администрацию с предоставлением документов,</w:t>
      </w:r>
      <w:r w:rsidRPr="008A4DFD">
        <w:rPr>
          <w:rFonts w:ascii="Times New Roman" w:hAnsi="Times New Roman"/>
          <w:sz w:val="28"/>
          <w:szCs w:val="28"/>
        </w:rPr>
        <w:t xml:space="preserve"> указанных в пункте 2.6. настоящего административного регламента.</w:t>
      </w:r>
    </w:p>
    <w:p w:rsidR="00DC7A8F" w:rsidRPr="008A4DFD" w:rsidRDefault="00DC7A8F" w:rsidP="00F84F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8A4DFD">
        <w:rPr>
          <w:rFonts w:ascii="Times New Roman" w:hAnsi="Times New Roman"/>
          <w:sz w:val="28"/>
          <w:szCs w:val="28"/>
        </w:rPr>
        <w:t>2.</w:t>
      </w:r>
      <w:r w:rsidR="00BA6B18">
        <w:rPr>
          <w:rFonts w:ascii="Times New Roman" w:hAnsi="Times New Roman"/>
          <w:sz w:val="28"/>
          <w:szCs w:val="28"/>
        </w:rPr>
        <w:t>35</w:t>
      </w:r>
      <w:r w:rsidRPr="008A4DFD">
        <w:rPr>
          <w:rFonts w:ascii="Times New Roman" w:hAnsi="Times New Roman"/>
          <w:sz w:val="28"/>
          <w:szCs w:val="28"/>
        </w:rPr>
        <w:t>.</w:t>
      </w:r>
      <w:r w:rsidR="00797168" w:rsidRPr="008A4DFD">
        <w:rPr>
          <w:rFonts w:ascii="Times New Roman" w:hAnsi="Times New Roman"/>
          <w:sz w:val="28"/>
          <w:szCs w:val="28"/>
        </w:rPr>
        <w:t>1</w:t>
      </w:r>
      <w:r w:rsidR="008B2A20" w:rsidRPr="008A4DFD">
        <w:rPr>
          <w:rFonts w:ascii="Times New Roman" w:hAnsi="Times New Roman"/>
          <w:sz w:val="28"/>
          <w:szCs w:val="28"/>
        </w:rPr>
        <w:t>.9</w:t>
      </w:r>
      <w:r w:rsidRPr="008A4DFD">
        <w:rPr>
          <w:rFonts w:ascii="Times New Roman" w:hAnsi="Times New Roman"/>
          <w:sz w:val="28"/>
          <w:szCs w:val="28"/>
        </w:rPr>
        <w:t>.</w:t>
      </w:r>
      <w:r w:rsidR="00F84F28">
        <w:rPr>
          <w:rFonts w:ascii="Times New Roman" w:hAnsi="Times New Roman"/>
          <w:sz w:val="28"/>
          <w:szCs w:val="28"/>
        </w:rPr>
        <w:tab/>
      </w:r>
      <w:r w:rsidRPr="008A4DFD">
        <w:rPr>
          <w:rFonts w:ascii="Times New Roman" w:hAnsi="Times New Roman"/>
          <w:sz w:val="28"/>
          <w:szCs w:val="28"/>
        </w:rPr>
        <w:t>Администрация при поступлении документов от заявителя посредством ПГУ</w:t>
      </w:r>
      <w:r w:rsidR="00182E32" w:rsidRPr="008A4DFD">
        <w:rPr>
          <w:rFonts w:ascii="Times New Roman" w:hAnsi="Times New Roman"/>
          <w:sz w:val="28"/>
          <w:szCs w:val="28"/>
        </w:rPr>
        <w:t xml:space="preserve"> ЛО</w:t>
      </w:r>
      <w:r w:rsidRPr="008A4DFD">
        <w:rPr>
          <w:rFonts w:ascii="Times New Roman" w:hAnsi="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182E32" w:rsidRPr="008A4DFD">
        <w:rPr>
          <w:rFonts w:ascii="Times New Roman" w:hAnsi="Times New Roman"/>
          <w:sz w:val="28"/>
          <w:szCs w:val="28"/>
        </w:rPr>
        <w:t>ЭП</w:t>
      </w:r>
      <w:r w:rsidRPr="008A4DFD">
        <w:rPr>
          <w:rFonts w:ascii="Times New Roman" w:hAnsi="Times New Roman"/>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786F" w:rsidRPr="006C3E94" w:rsidRDefault="0000786F" w:rsidP="00F84F28">
      <w:pPr>
        <w:keepNext/>
        <w:widowControl w:val="0"/>
        <w:autoSpaceDE w:val="0"/>
        <w:autoSpaceDN w:val="0"/>
        <w:adjustRightInd w:val="0"/>
        <w:spacing w:before="240" w:after="120" w:line="240" w:lineRule="auto"/>
        <w:ind w:firstLine="709"/>
        <w:jc w:val="center"/>
        <w:outlineLvl w:val="2"/>
        <w:rPr>
          <w:rFonts w:ascii="Times New Roman" w:hAnsi="Times New Roman"/>
          <w:b/>
          <w:sz w:val="28"/>
          <w:szCs w:val="28"/>
        </w:rPr>
      </w:pPr>
      <w:r w:rsidRPr="006C3E94">
        <w:rPr>
          <w:rFonts w:ascii="Times New Roman" w:hAnsi="Times New Roman"/>
          <w:b/>
          <w:sz w:val="28"/>
          <w:szCs w:val="28"/>
        </w:rPr>
        <w:t>3. Перечень услуг, которые являются необходимыми</w:t>
      </w:r>
      <w:r w:rsidR="00FE78D3">
        <w:rPr>
          <w:rFonts w:ascii="Times New Roman" w:hAnsi="Times New Roman"/>
          <w:b/>
          <w:sz w:val="28"/>
          <w:szCs w:val="28"/>
        </w:rPr>
        <w:t xml:space="preserve"> </w:t>
      </w:r>
      <w:r w:rsidRPr="006C3E94">
        <w:rPr>
          <w:rFonts w:ascii="Times New Roman" w:hAnsi="Times New Roman"/>
          <w:b/>
          <w:sz w:val="28"/>
          <w:szCs w:val="28"/>
        </w:rPr>
        <w:t>и обязательными для предоставления муниципальной услуги</w:t>
      </w:r>
    </w:p>
    <w:p w:rsidR="0000786F" w:rsidRPr="006C3E94" w:rsidRDefault="0000786F" w:rsidP="00F84F2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3.1.</w:t>
      </w:r>
      <w:r w:rsidR="00F84F28">
        <w:rPr>
          <w:rFonts w:ascii="Times New Roman" w:hAnsi="Times New Roman"/>
          <w:sz w:val="28"/>
          <w:szCs w:val="28"/>
        </w:rPr>
        <w:tab/>
      </w:r>
      <w:r w:rsidR="00182E32" w:rsidRPr="006C3E94">
        <w:rPr>
          <w:rFonts w:ascii="Times New Roman" w:hAnsi="Times New Roman"/>
          <w:sz w:val="28"/>
          <w:szCs w:val="28"/>
        </w:rPr>
        <w:t>Услуги,</w:t>
      </w:r>
      <w:r w:rsidRPr="006C3E94">
        <w:rPr>
          <w:rFonts w:ascii="Times New Roman" w:hAnsi="Times New Roman"/>
          <w:sz w:val="28"/>
          <w:szCs w:val="28"/>
        </w:rPr>
        <w:t xml:space="preserve"> которые являются необходимыми и обязательными </w:t>
      </w:r>
      <w:r w:rsidR="00F84F28">
        <w:rPr>
          <w:rFonts w:ascii="Times New Roman" w:hAnsi="Times New Roman"/>
          <w:sz w:val="28"/>
          <w:szCs w:val="28"/>
        </w:rPr>
        <w:br/>
      </w:r>
      <w:r w:rsidRPr="006C3E94">
        <w:rPr>
          <w:rFonts w:ascii="Times New Roman" w:hAnsi="Times New Roman"/>
          <w:sz w:val="28"/>
          <w:szCs w:val="28"/>
        </w:rPr>
        <w:t>для предоставления муниципальной услуги, законодательством Российской Федерации не предусмотрен</w:t>
      </w:r>
      <w:r w:rsidR="00182E32" w:rsidRPr="006C3E94">
        <w:rPr>
          <w:rFonts w:ascii="Times New Roman" w:hAnsi="Times New Roman"/>
          <w:sz w:val="28"/>
          <w:szCs w:val="28"/>
        </w:rPr>
        <w:t>ы</w:t>
      </w:r>
      <w:r w:rsidR="00956F5E">
        <w:rPr>
          <w:rFonts w:ascii="Times New Roman" w:hAnsi="Times New Roman"/>
          <w:sz w:val="28"/>
          <w:szCs w:val="28"/>
        </w:rPr>
        <w:t>.</w:t>
      </w:r>
    </w:p>
    <w:p w:rsidR="007E37D2" w:rsidRDefault="0000786F" w:rsidP="00BA6B18">
      <w:pPr>
        <w:keepNext/>
        <w:widowControl w:val="0"/>
        <w:autoSpaceDE w:val="0"/>
        <w:autoSpaceDN w:val="0"/>
        <w:adjustRightInd w:val="0"/>
        <w:spacing w:before="240" w:after="120" w:line="240" w:lineRule="auto"/>
        <w:ind w:firstLine="709"/>
        <w:jc w:val="center"/>
        <w:rPr>
          <w:rFonts w:ascii="Times New Roman" w:hAnsi="Times New Roman"/>
          <w:b/>
          <w:sz w:val="28"/>
          <w:szCs w:val="28"/>
        </w:rPr>
      </w:pPr>
      <w:r w:rsidRPr="006C3E94">
        <w:rPr>
          <w:rFonts w:ascii="Times New Roman" w:hAnsi="Times New Roman"/>
          <w:b/>
          <w:sz w:val="28"/>
          <w:szCs w:val="28"/>
        </w:rPr>
        <w:t>4</w:t>
      </w:r>
      <w:r w:rsidR="007E37D2" w:rsidRPr="006C3E94">
        <w:rPr>
          <w:rFonts w:ascii="Times New Roman" w:hAnsi="Times New Roman"/>
          <w:b/>
          <w:sz w:val="28"/>
          <w:szCs w:val="28"/>
        </w:rPr>
        <w:t>. Состав, последовательность и сроки выполнения</w:t>
      </w:r>
      <w:r w:rsidR="002A4326">
        <w:rPr>
          <w:rFonts w:ascii="Times New Roman" w:hAnsi="Times New Roman"/>
          <w:b/>
          <w:sz w:val="28"/>
          <w:szCs w:val="28"/>
        </w:rPr>
        <w:t xml:space="preserve"> </w:t>
      </w:r>
      <w:r w:rsidR="007E37D2" w:rsidRPr="006C3E94">
        <w:rPr>
          <w:rFonts w:ascii="Times New Roman" w:hAnsi="Times New Roman"/>
          <w:b/>
          <w:sz w:val="28"/>
          <w:szCs w:val="28"/>
        </w:rPr>
        <w:t>административных процедур, требования к порядку их</w:t>
      </w:r>
      <w:r w:rsidR="002A4326">
        <w:rPr>
          <w:rFonts w:ascii="Times New Roman" w:hAnsi="Times New Roman"/>
          <w:b/>
          <w:sz w:val="28"/>
          <w:szCs w:val="28"/>
        </w:rPr>
        <w:t xml:space="preserve"> </w:t>
      </w:r>
      <w:r w:rsidR="007E37D2" w:rsidRPr="006C3E94">
        <w:rPr>
          <w:rFonts w:ascii="Times New Roman" w:hAnsi="Times New Roman"/>
          <w:b/>
          <w:sz w:val="28"/>
          <w:szCs w:val="28"/>
        </w:rPr>
        <w:t xml:space="preserve">выполнения, </w:t>
      </w:r>
      <w:r w:rsidR="00F84F28">
        <w:rPr>
          <w:rFonts w:ascii="Times New Roman" w:hAnsi="Times New Roman"/>
          <w:b/>
          <w:sz w:val="28"/>
          <w:szCs w:val="28"/>
        </w:rPr>
        <w:br/>
      </w:r>
      <w:r w:rsidR="007E37D2" w:rsidRPr="006C3E94">
        <w:rPr>
          <w:rFonts w:ascii="Times New Roman" w:hAnsi="Times New Roman"/>
          <w:b/>
          <w:sz w:val="28"/>
          <w:szCs w:val="28"/>
        </w:rPr>
        <w:t>в том числе особенности выполнения</w:t>
      </w:r>
      <w:r w:rsidR="002A4326">
        <w:rPr>
          <w:rFonts w:ascii="Times New Roman" w:hAnsi="Times New Roman"/>
          <w:b/>
          <w:sz w:val="28"/>
          <w:szCs w:val="28"/>
        </w:rPr>
        <w:t xml:space="preserve"> </w:t>
      </w:r>
      <w:r w:rsidR="007E37D2" w:rsidRPr="006C3E94">
        <w:rPr>
          <w:rFonts w:ascii="Times New Roman" w:hAnsi="Times New Roman"/>
          <w:b/>
          <w:sz w:val="28"/>
          <w:szCs w:val="28"/>
        </w:rPr>
        <w:t xml:space="preserve">административных процедур </w:t>
      </w:r>
      <w:r w:rsidR="00F84F28">
        <w:rPr>
          <w:rFonts w:ascii="Times New Roman" w:hAnsi="Times New Roman"/>
          <w:b/>
          <w:sz w:val="28"/>
          <w:szCs w:val="28"/>
        </w:rPr>
        <w:br/>
      </w:r>
      <w:r w:rsidR="007E37D2" w:rsidRPr="006C3E94">
        <w:rPr>
          <w:rFonts w:ascii="Times New Roman" w:hAnsi="Times New Roman"/>
          <w:b/>
          <w:sz w:val="28"/>
          <w:szCs w:val="28"/>
        </w:rPr>
        <w:t>в электронной форме</w:t>
      </w:r>
    </w:p>
    <w:p w:rsidR="00AF6A57" w:rsidRPr="00D11A22" w:rsidRDefault="00AF6A57" w:rsidP="00F84F2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D11A22">
        <w:rPr>
          <w:rFonts w:ascii="Times New Roman" w:hAnsi="Times New Roman"/>
          <w:sz w:val="28"/>
          <w:szCs w:val="28"/>
        </w:rPr>
        <w:t>4.1.</w:t>
      </w:r>
      <w:r w:rsidR="00F84F28">
        <w:rPr>
          <w:rFonts w:ascii="Times New Roman" w:hAnsi="Times New Roman"/>
          <w:sz w:val="28"/>
          <w:szCs w:val="28"/>
        </w:rPr>
        <w:tab/>
      </w:r>
      <w:r w:rsidRPr="00D11A22">
        <w:rPr>
          <w:rFonts w:ascii="Times New Roman" w:hAnsi="Times New Roman"/>
          <w:sz w:val="28"/>
          <w:szCs w:val="28"/>
        </w:rPr>
        <w:t xml:space="preserve">Организация предоставления муниципальной услуги включает </w:t>
      </w:r>
      <w:r w:rsidR="00F84F28">
        <w:rPr>
          <w:rFonts w:ascii="Times New Roman" w:hAnsi="Times New Roman"/>
          <w:sz w:val="28"/>
          <w:szCs w:val="28"/>
        </w:rPr>
        <w:br/>
      </w:r>
      <w:r w:rsidRPr="00D11A22">
        <w:rPr>
          <w:rFonts w:ascii="Times New Roman" w:hAnsi="Times New Roman"/>
          <w:sz w:val="28"/>
          <w:szCs w:val="28"/>
        </w:rPr>
        <w:t>в себя следующие административные процедуры:</w:t>
      </w:r>
    </w:p>
    <w:p w:rsidR="00AF6A57" w:rsidRPr="00D11A22" w:rsidRDefault="00F84F28"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F6A57" w:rsidRPr="00D11A22">
        <w:rPr>
          <w:rFonts w:ascii="Times New Roman" w:hAnsi="Times New Roman" w:cs="Times New Roman"/>
          <w:sz w:val="28"/>
          <w:szCs w:val="28"/>
        </w:rPr>
        <w:t>прием</w:t>
      </w:r>
      <w:r w:rsidR="00D405C0">
        <w:rPr>
          <w:rFonts w:ascii="Times New Roman" w:hAnsi="Times New Roman" w:cs="Times New Roman"/>
          <w:sz w:val="28"/>
          <w:szCs w:val="28"/>
        </w:rPr>
        <w:t xml:space="preserve"> и регистрация</w:t>
      </w:r>
      <w:r w:rsidR="00C13C89">
        <w:rPr>
          <w:rFonts w:ascii="Times New Roman" w:hAnsi="Times New Roman" w:cs="Times New Roman"/>
          <w:sz w:val="28"/>
          <w:szCs w:val="28"/>
        </w:rPr>
        <w:t xml:space="preserve"> специалистом Администрации, АМУ ЦМУ ВМР, МФЦ</w:t>
      </w:r>
      <w:r w:rsidR="00AF6A57" w:rsidRPr="00D11A22">
        <w:rPr>
          <w:rFonts w:ascii="Times New Roman" w:hAnsi="Times New Roman" w:cs="Times New Roman"/>
          <w:sz w:val="28"/>
          <w:szCs w:val="28"/>
        </w:rPr>
        <w:t xml:space="preserve"> ходатайства и прилагаемых к нему документов;</w:t>
      </w:r>
    </w:p>
    <w:p w:rsidR="002A4326" w:rsidRPr="006C3E94" w:rsidRDefault="002A4326" w:rsidP="00D405C0">
      <w:pPr>
        <w:pStyle w:val="ConsPlusNormal"/>
        <w:ind w:firstLine="709"/>
        <w:jc w:val="both"/>
        <w:rPr>
          <w:rFonts w:ascii="Times New Roman" w:hAnsi="Times New Roman" w:cs="Times New Roman"/>
          <w:sz w:val="28"/>
          <w:szCs w:val="28"/>
        </w:rPr>
      </w:pPr>
      <w:r w:rsidRPr="006C3E94">
        <w:rPr>
          <w:rFonts w:ascii="Times New Roman" w:hAnsi="Times New Roman" w:cs="Times New Roman"/>
          <w:sz w:val="28"/>
          <w:szCs w:val="28"/>
        </w:rPr>
        <w:t>2</w:t>
      </w:r>
      <w:r>
        <w:rPr>
          <w:rFonts w:ascii="Times New Roman" w:hAnsi="Times New Roman"/>
          <w:sz w:val="28"/>
          <w:szCs w:val="28"/>
        </w:rPr>
        <w:t>) направление специалистом АМУ ЦМУ</w:t>
      </w:r>
      <w:r w:rsidRPr="006C3E94">
        <w:rPr>
          <w:rFonts w:ascii="Times New Roman" w:hAnsi="Times New Roman" w:cs="Times New Roman"/>
          <w:sz w:val="28"/>
          <w:szCs w:val="28"/>
        </w:rPr>
        <w:t xml:space="preserve"> ВМР межведомственных запросов в органы государственной власти, органы местного самоуправления </w:t>
      </w:r>
      <w:r w:rsidRPr="006C3E94">
        <w:rPr>
          <w:rFonts w:ascii="Times New Roman" w:hAnsi="Times New Roman" w:cs="Times New Roman"/>
          <w:sz w:val="28"/>
          <w:szCs w:val="28"/>
        </w:rPr>
        <w:lastRenderedPageBreak/>
        <w:t>и подведомственные эти</w:t>
      </w:r>
      <w:r>
        <w:rPr>
          <w:rFonts w:ascii="Times New Roman" w:hAnsi="Times New Roman" w:cs="Times New Roman"/>
          <w:sz w:val="28"/>
          <w:szCs w:val="28"/>
        </w:rPr>
        <w:t>м органам организации</w:t>
      </w:r>
      <w:r w:rsidRPr="006C3E94">
        <w:rPr>
          <w:rFonts w:ascii="Times New Roman" w:hAnsi="Times New Roman" w:cs="Times New Roman"/>
          <w:sz w:val="28"/>
          <w:szCs w:val="28"/>
        </w:rPr>
        <w:t>, формирование пакета документов;</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4)</w:t>
      </w:r>
      <w:r w:rsidR="00F84F28">
        <w:rPr>
          <w:rFonts w:ascii="Times New Roman" w:hAnsi="Times New Roman" w:cs="Times New Roman"/>
          <w:sz w:val="28"/>
          <w:szCs w:val="28"/>
        </w:rPr>
        <w:t> </w:t>
      </w:r>
      <w:r w:rsidRPr="00D11A22">
        <w:rPr>
          <w:rFonts w:ascii="Times New Roman" w:hAnsi="Times New Roman" w:cs="Times New Roman"/>
          <w:sz w:val="28"/>
          <w:szCs w:val="28"/>
        </w:rPr>
        <w:t>принятие решения о предоставлении (об отказе в предоставлении) муниципальной услуги;</w:t>
      </w:r>
      <w:r w:rsidR="00C13C89">
        <w:rPr>
          <w:rFonts w:ascii="Times New Roman" w:hAnsi="Times New Roman" w:cs="Times New Roman"/>
          <w:sz w:val="28"/>
          <w:szCs w:val="28"/>
        </w:rPr>
        <w:t xml:space="preserve"> отказе в рассмотрении ходатайства;</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5)</w:t>
      </w:r>
      <w:r w:rsidR="00F84F28">
        <w:rPr>
          <w:rFonts w:ascii="Times New Roman" w:hAnsi="Times New Roman" w:cs="Times New Roman"/>
          <w:sz w:val="28"/>
          <w:szCs w:val="28"/>
        </w:rPr>
        <w:t> </w:t>
      </w:r>
      <w:r w:rsidRPr="00F84F28">
        <w:rPr>
          <w:rFonts w:ascii="Times New Roman" w:hAnsi="Times New Roman" w:cs="Times New Roman"/>
          <w:sz w:val="28"/>
          <w:szCs w:val="28"/>
        </w:rPr>
        <w:t>выдача (направление) документа, являющегося результатом предоставления</w:t>
      </w:r>
      <w:r w:rsidRPr="00D11A22">
        <w:rPr>
          <w:rFonts w:ascii="Times New Roman" w:hAnsi="Times New Roman" w:cs="Times New Roman"/>
          <w:sz w:val="28"/>
          <w:szCs w:val="28"/>
        </w:rPr>
        <w:t xml:space="preserve"> муниципальной услуги.</w:t>
      </w:r>
    </w:p>
    <w:p w:rsidR="00AF6A57" w:rsidRPr="00F84F28" w:rsidRDefault="00AF6A57" w:rsidP="00015B48">
      <w:pPr>
        <w:pStyle w:val="ConsPlusNormal"/>
        <w:ind w:firstLine="709"/>
        <w:jc w:val="both"/>
        <w:rPr>
          <w:rFonts w:ascii="Times New Roman" w:hAnsi="Times New Roman" w:cs="Times New Roman"/>
          <w:spacing w:val="-6"/>
          <w:sz w:val="28"/>
          <w:szCs w:val="28"/>
        </w:rPr>
      </w:pPr>
      <w:r w:rsidRPr="00F84F28">
        <w:rPr>
          <w:rFonts w:ascii="Times New Roman" w:hAnsi="Times New Roman" w:cs="Times New Roman"/>
          <w:sz w:val="28"/>
          <w:szCs w:val="28"/>
        </w:rPr>
        <w:t>Блок-схема последовательности действий при предоставлении</w:t>
      </w:r>
      <w:r w:rsidRPr="00F84F28">
        <w:rPr>
          <w:rFonts w:ascii="Times New Roman" w:hAnsi="Times New Roman" w:cs="Times New Roman"/>
          <w:spacing w:val="-6"/>
          <w:sz w:val="28"/>
          <w:szCs w:val="28"/>
        </w:rPr>
        <w:t xml:space="preserve"> мун</w:t>
      </w:r>
      <w:r w:rsidR="00561833">
        <w:rPr>
          <w:rFonts w:ascii="Times New Roman" w:hAnsi="Times New Roman" w:cs="Times New Roman"/>
          <w:spacing w:val="-6"/>
          <w:sz w:val="28"/>
          <w:szCs w:val="28"/>
        </w:rPr>
        <w:t>иципальной услуги приводится в П</w:t>
      </w:r>
      <w:r w:rsidRPr="00F84F28">
        <w:rPr>
          <w:rFonts w:ascii="Times New Roman" w:hAnsi="Times New Roman" w:cs="Times New Roman"/>
          <w:spacing w:val="-6"/>
          <w:sz w:val="28"/>
          <w:szCs w:val="28"/>
        </w:rPr>
        <w:t>риложении № 4 к настоящему регламенту.</w:t>
      </w:r>
    </w:p>
    <w:p w:rsidR="00AF6A57" w:rsidRPr="00D11A22" w:rsidRDefault="0021069B" w:rsidP="00DA3FB7">
      <w:pPr>
        <w:pStyle w:val="ConsPlusNormal"/>
        <w:spacing w:before="120" w:after="120"/>
        <w:ind w:firstLine="709"/>
        <w:jc w:val="center"/>
        <w:rPr>
          <w:rFonts w:ascii="Times New Roman" w:hAnsi="Times New Roman" w:cs="Times New Roman"/>
          <w:sz w:val="28"/>
          <w:szCs w:val="28"/>
        </w:rPr>
      </w:pPr>
      <w:bookmarkStart w:id="19" w:name="Par395"/>
      <w:bookmarkEnd w:id="19"/>
      <w:r>
        <w:rPr>
          <w:rFonts w:ascii="Times New Roman" w:hAnsi="Times New Roman" w:cs="Times New Roman"/>
          <w:sz w:val="28"/>
          <w:szCs w:val="28"/>
        </w:rPr>
        <w:t xml:space="preserve">4.2. </w:t>
      </w:r>
      <w:r w:rsidR="00D405C0">
        <w:rPr>
          <w:rFonts w:ascii="Times New Roman" w:hAnsi="Times New Roman" w:cs="Times New Roman"/>
          <w:sz w:val="28"/>
          <w:szCs w:val="28"/>
        </w:rPr>
        <w:t>П</w:t>
      </w:r>
      <w:r w:rsidR="00D405C0" w:rsidRPr="00D11A22">
        <w:rPr>
          <w:rFonts w:ascii="Times New Roman" w:hAnsi="Times New Roman" w:cs="Times New Roman"/>
          <w:sz w:val="28"/>
          <w:szCs w:val="28"/>
        </w:rPr>
        <w:t>рием</w:t>
      </w:r>
      <w:r w:rsidR="00D405C0">
        <w:rPr>
          <w:rFonts w:ascii="Times New Roman" w:hAnsi="Times New Roman" w:cs="Times New Roman"/>
          <w:sz w:val="28"/>
          <w:szCs w:val="28"/>
        </w:rPr>
        <w:t xml:space="preserve"> и регистрация</w:t>
      </w:r>
      <w:r w:rsidR="00D405C0" w:rsidRPr="00D11A22">
        <w:rPr>
          <w:rFonts w:ascii="Times New Roman" w:hAnsi="Times New Roman" w:cs="Times New Roman"/>
          <w:sz w:val="28"/>
          <w:szCs w:val="28"/>
        </w:rPr>
        <w:t xml:space="preserve"> ходатайства</w:t>
      </w:r>
      <w:r w:rsidR="00D405C0">
        <w:rPr>
          <w:rFonts w:ascii="Times New Roman" w:hAnsi="Times New Roman" w:cs="Times New Roman"/>
          <w:sz w:val="28"/>
          <w:szCs w:val="28"/>
        </w:rPr>
        <w:t xml:space="preserve"> о предоставлении муниципальной услуги </w:t>
      </w:r>
    </w:p>
    <w:p w:rsidR="00561833" w:rsidRDefault="00AF6A57" w:rsidP="00561833">
      <w:pPr>
        <w:widowControl w:val="0"/>
        <w:autoSpaceDE w:val="0"/>
        <w:autoSpaceDN w:val="0"/>
        <w:adjustRightInd w:val="0"/>
        <w:spacing w:after="0" w:line="240" w:lineRule="auto"/>
        <w:ind w:firstLine="709"/>
        <w:jc w:val="both"/>
        <w:rPr>
          <w:rFonts w:ascii="Times New Roman" w:hAnsi="Times New Roman"/>
          <w:sz w:val="28"/>
          <w:szCs w:val="28"/>
        </w:rPr>
      </w:pPr>
      <w:r w:rsidRPr="00D11A22">
        <w:rPr>
          <w:rFonts w:ascii="Times New Roman" w:hAnsi="Times New Roman"/>
          <w:sz w:val="28"/>
          <w:szCs w:val="28"/>
        </w:rPr>
        <w:t>4.2.</w:t>
      </w:r>
      <w:r w:rsidR="0021069B">
        <w:rPr>
          <w:rFonts w:ascii="Times New Roman" w:hAnsi="Times New Roman"/>
          <w:sz w:val="28"/>
          <w:szCs w:val="28"/>
        </w:rPr>
        <w:t>1</w:t>
      </w:r>
      <w:r w:rsidR="00F84F28">
        <w:rPr>
          <w:rFonts w:ascii="Times New Roman" w:hAnsi="Times New Roman"/>
          <w:sz w:val="28"/>
          <w:szCs w:val="28"/>
        </w:rPr>
        <w:tab/>
      </w:r>
      <w:r w:rsidR="00561833" w:rsidRPr="006C3E94">
        <w:rPr>
          <w:rFonts w:ascii="Times New Roman" w:hAnsi="Times New Roman"/>
          <w:sz w:val="28"/>
          <w:szCs w:val="28"/>
        </w:rPr>
        <w:t xml:space="preserve">Основанием для начала исполнения административной процедуры является обращение заявителя в </w:t>
      </w:r>
      <w:r w:rsidR="00A64CD8">
        <w:rPr>
          <w:rFonts w:ascii="Times New Roman" w:hAnsi="Times New Roman"/>
          <w:sz w:val="28"/>
          <w:szCs w:val="28"/>
        </w:rPr>
        <w:t xml:space="preserve">Администрацию, </w:t>
      </w:r>
      <w:r w:rsidR="00561833" w:rsidRPr="006C3E94">
        <w:rPr>
          <w:rFonts w:ascii="Times New Roman" w:hAnsi="Times New Roman"/>
          <w:sz w:val="28"/>
          <w:szCs w:val="28"/>
        </w:rPr>
        <w:t>АМУ «ЦМУ» ВМР или</w:t>
      </w:r>
      <w:r w:rsidR="00561833">
        <w:rPr>
          <w:rFonts w:ascii="Times New Roman" w:hAnsi="Times New Roman"/>
          <w:sz w:val="28"/>
          <w:szCs w:val="28"/>
        </w:rPr>
        <w:t xml:space="preserve"> в</w:t>
      </w:r>
      <w:r w:rsidR="00561833" w:rsidRPr="006C3E94">
        <w:rPr>
          <w:rFonts w:ascii="Times New Roman" w:hAnsi="Times New Roman"/>
          <w:sz w:val="28"/>
          <w:szCs w:val="28"/>
        </w:rPr>
        <w:t xml:space="preserve"> МФЦ</w:t>
      </w:r>
      <w:r w:rsidR="00561833">
        <w:rPr>
          <w:rFonts w:ascii="Times New Roman" w:hAnsi="Times New Roman"/>
          <w:sz w:val="28"/>
          <w:szCs w:val="28"/>
        </w:rPr>
        <w:t xml:space="preserve"> с ходатайством</w:t>
      </w:r>
      <w:r w:rsidR="00561833" w:rsidRPr="006C3E94">
        <w:rPr>
          <w:rFonts w:ascii="Times New Roman" w:hAnsi="Times New Roman"/>
          <w:sz w:val="28"/>
          <w:szCs w:val="28"/>
        </w:rPr>
        <w:t xml:space="preserve"> о предоставлении муниципальной услуги.</w:t>
      </w:r>
    </w:p>
    <w:p w:rsidR="00DD3B04" w:rsidRPr="008A4DFD" w:rsidRDefault="00DD3B04" w:rsidP="00DD3B04">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4.2.2</w:t>
      </w:r>
      <w:r w:rsidRPr="008A4DFD">
        <w:rPr>
          <w:rFonts w:ascii="Times New Roman" w:hAnsi="Times New Roman"/>
          <w:sz w:val="28"/>
          <w:szCs w:val="28"/>
        </w:rPr>
        <w:t>.</w:t>
      </w:r>
      <w:r>
        <w:rPr>
          <w:rFonts w:ascii="Times New Roman" w:hAnsi="Times New Roman"/>
          <w:sz w:val="28"/>
          <w:szCs w:val="28"/>
        </w:rPr>
        <w:tab/>
      </w:r>
      <w:r>
        <w:rPr>
          <w:rFonts w:ascii="Times New Roman" w:hAnsi="Times New Roman"/>
          <w:spacing w:val="-6"/>
          <w:sz w:val="28"/>
          <w:szCs w:val="28"/>
        </w:rPr>
        <w:t>Заявитель направляе</w:t>
      </w:r>
      <w:r w:rsidRPr="00CB263B">
        <w:rPr>
          <w:rFonts w:ascii="Times New Roman" w:hAnsi="Times New Roman"/>
          <w:spacing w:val="-6"/>
          <w:sz w:val="28"/>
          <w:szCs w:val="28"/>
        </w:rPr>
        <w:t xml:space="preserve">т документы </w:t>
      </w:r>
      <w:r>
        <w:rPr>
          <w:rFonts w:ascii="Times New Roman" w:hAnsi="Times New Roman"/>
          <w:sz w:val="28"/>
          <w:szCs w:val="28"/>
        </w:rPr>
        <w:t>почтой либо лично подае</w:t>
      </w:r>
      <w:r w:rsidRPr="008A4DFD">
        <w:rPr>
          <w:rFonts w:ascii="Times New Roman" w:hAnsi="Times New Roman"/>
          <w:sz w:val="28"/>
          <w:szCs w:val="28"/>
        </w:rPr>
        <w:t>т в</w:t>
      </w:r>
      <w:r>
        <w:rPr>
          <w:rFonts w:ascii="Times New Roman" w:hAnsi="Times New Roman"/>
          <w:sz w:val="28"/>
          <w:szCs w:val="28"/>
        </w:rPr>
        <w:t xml:space="preserve"> </w:t>
      </w:r>
      <w:r w:rsidRPr="008A4DFD">
        <w:rPr>
          <w:rFonts w:ascii="Times New Roman" w:hAnsi="Times New Roman"/>
          <w:sz w:val="28"/>
          <w:szCs w:val="28"/>
        </w:rPr>
        <w:t xml:space="preserve">Администрацию или АМУ ЦМУ ВМР, </w:t>
      </w:r>
      <w:r>
        <w:rPr>
          <w:rFonts w:ascii="Times New Roman" w:hAnsi="Times New Roman"/>
          <w:sz w:val="28"/>
          <w:szCs w:val="28"/>
        </w:rPr>
        <w:t xml:space="preserve">а </w:t>
      </w:r>
      <w:r w:rsidRPr="008A4DFD">
        <w:rPr>
          <w:rFonts w:ascii="Times New Roman" w:hAnsi="Times New Roman"/>
          <w:sz w:val="28"/>
          <w:szCs w:val="28"/>
        </w:rPr>
        <w:t>также</w:t>
      </w:r>
      <w:r>
        <w:rPr>
          <w:rFonts w:ascii="Times New Roman" w:hAnsi="Times New Roman"/>
          <w:sz w:val="28"/>
          <w:szCs w:val="28"/>
        </w:rPr>
        <w:t>,</w:t>
      </w:r>
      <w:r w:rsidRPr="008A4DFD">
        <w:rPr>
          <w:rFonts w:ascii="Times New Roman" w:hAnsi="Times New Roman"/>
          <w:sz w:val="28"/>
          <w:szCs w:val="28"/>
        </w:rPr>
        <w:t xml:space="preserve"> </w:t>
      </w:r>
      <w:r>
        <w:rPr>
          <w:rFonts w:ascii="Times New Roman" w:hAnsi="Times New Roman"/>
          <w:sz w:val="28"/>
          <w:szCs w:val="28"/>
        </w:rPr>
        <w:t xml:space="preserve"> </w:t>
      </w:r>
      <w:r w:rsidRPr="008A4DFD">
        <w:rPr>
          <w:rFonts w:ascii="Times New Roman" w:hAnsi="Times New Roman"/>
          <w:sz w:val="28"/>
          <w:szCs w:val="28"/>
        </w:rPr>
        <w:t>при наличии вступившего в силу соглашения о взаимодействии</w:t>
      </w:r>
      <w:r>
        <w:rPr>
          <w:rFonts w:ascii="Times New Roman" w:hAnsi="Times New Roman"/>
          <w:sz w:val="28"/>
          <w:szCs w:val="28"/>
        </w:rPr>
        <w:t>,</w:t>
      </w:r>
      <w:r w:rsidRPr="008A4DFD">
        <w:rPr>
          <w:rFonts w:ascii="Times New Roman" w:hAnsi="Times New Roman"/>
          <w:sz w:val="28"/>
          <w:szCs w:val="28"/>
        </w:rPr>
        <w:t xml:space="preserve"> - посредством МФЦ, с момента технической реализации</w:t>
      </w:r>
      <w:r>
        <w:rPr>
          <w:rFonts w:ascii="Times New Roman" w:hAnsi="Times New Roman"/>
          <w:sz w:val="28"/>
          <w:szCs w:val="28"/>
        </w:rPr>
        <w:t xml:space="preserve"> </w:t>
      </w:r>
      <w:r w:rsidRPr="008A4DFD">
        <w:rPr>
          <w:rFonts w:ascii="Times New Roman" w:hAnsi="Times New Roman"/>
          <w:sz w:val="28"/>
          <w:szCs w:val="28"/>
        </w:rPr>
        <w:t>муниципальной услуги на ПГУ ЛО - через ПГУ ЛО.</w:t>
      </w:r>
    </w:p>
    <w:p w:rsidR="00AF6A57" w:rsidRPr="00D11A22" w:rsidRDefault="00C13C89" w:rsidP="00C13C8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4.2.3</w:t>
      </w:r>
      <w:r w:rsidR="00AF6A57" w:rsidRPr="00D11A22">
        <w:rPr>
          <w:rFonts w:ascii="Times New Roman" w:hAnsi="Times New Roman" w:cs="Times New Roman"/>
          <w:sz w:val="28"/>
          <w:szCs w:val="28"/>
        </w:rPr>
        <w:t>.</w:t>
      </w:r>
      <w:r w:rsidR="00F84F28">
        <w:rPr>
          <w:rFonts w:ascii="Times New Roman" w:hAnsi="Times New Roman" w:cs="Times New Roman"/>
          <w:sz w:val="28"/>
          <w:szCs w:val="28"/>
        </w:rPr>
        <w:tab/>
      </w:r>
      <w:r w:rsidR="00AF6A57" w:rsidRPr="00D11A22">
        <w:rPr>
          <w:rFonts w:ascii="Times New Roman" w:hAnsi="Times New Roman" w:cs="Times New Roman"/>
          <w:sz w:val="28"/>
          <w:szCs w:val="28"/>
        </w:rPr>
        <w:t xml:space="preserve">При поступлении ходатайства и прилагаемых к нему документов посредством личного обращения заявителя в </w:t>
      </w:r>
      <w:r w:rsidR="007766FE">
        <w:rPr>
          <w:rFonts w:ascii="Times New Roman" w:hAnsi="Times New Roman" w:cs="Times New Roman"/>
          <w:sz w:val="28"/>
          <w:szCs w:val="28"/>
        </w:rPr>
        <w:t xml:space="preserve">Администрацию, АМУ ЦМУ </w:t>
      </w:r>
      <w:r w:rsidR="007766FE" w:rsidRPr="008B1F78">
        <w:rPr>
          <w:rFonts w:ascii="Times New Roman" w:hAnsi="Times New Roman" w:cs="Times New Roman"/>
          <w:sz w:val="28"/>
          <w:szCs w:val="28"/>
        </w:rPr>
        <w:t xml:space="preserve">ВМР </w:t>
      </w:r>
      <w:r w:rsidR="00AF6A57" w:rsidRPr="008B1F78">
        <w:rPr>
          <w:rFonts w:ascii="Times New Roman" w:hAnsi="Times New Roman" w:cs="Times New Roman"/>
          <w:sz w:val="28"/>
          <w:szCs w:val="28"/>
        </w:rPr>
        <w:t>или МФЦ, специалист, ответственный за прием доку</w:t>
      </w:r>
      <w:r w:rsidR="007766FE" w:rsidRPr="008B1F78">
        <w:rPr>
          <w:rFonts w:ascii="Times New Roman" w:hAnsi="Times New Roman" w:cs="Times New Roman"/>
          <w:sz w:val="28"/>
          <w:szCs w:val="28"/>
        </w:rPr>
        <w:t>ментов</w:t>
      </w:r>
      <w:r w:rsidR="00615F85">
        <w:rPr>
          <w:rFonts w:ascii="Times New Roman" w:hAnsi="Times New Roman" w:cs="Times New Roman"/>
          <w:sz w:val="28"/>
          <w:szCs w:val="28"/>
        </w:rPr>
        <w:t xml:space="preserve">, </w:t>
      </w:r>
      <w:r w:rsidR="00AF6A57" w:rsidRPr="00D11A22">
        <w:rPr>
          <w:rFonts w:ascii="Times New Roman" w:hAnsi="Times New Roman" w:cs="Times New Roman"/>
          <w:sz w:val="28"/>
          <w:szCs w:val="28"/>
        </w:rPr>
        <w:t>осуществляет следующую последовательность действий:</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1)</w:t>
      </w:r>
      <w:r w:rsidR="00F84F28">
        <w:rPr>
          <w:rFonts w:ascii="Times New Roman" w:hAnsi="Times New Roman" w:cs="Times New Roman"/>
          <w:sz w:val="28"/>
          <w:szCs w:val="28"/>
        </w:rPr>
        <w:t> </w:t>
      </w:r>
      <w:r w:rsidRPr="00D11A22">
        <w:rPr>
          <w:rFonts w:ascii="Times New Roman" w:hAnsi="Times New Roman" w:cs="Times New Roman"/>
          <w:sz w:val="28"/>
          <w:szCs w:val="28"/>
        </w:rPr>
        <w:t>устанавливает предмет обращения;</w:t>
      </w:r>
    </w:p>
    <w:p w:rsidR="00AF6A57" w:rsidRDefault="00AF6A57" w:rsidP="00015B48">
      <w:pPr>
        <w:pStyle w:val="ConsPlusNormal"/>
        <w:ind w:firstLine="709"/>
        <w:jc w:val="both"/>
        <w:rPr>
          <w:rFonts w:ascii="Times New Roman" w:hAnsi="Times New Roman" w:cs="Times New Roman"/>
          <w:sz w:val="28"/>
          <w:szCs w:val="28"/>
        </w:rPr>
      </w:pPr>
      <w:bookmarkStart w:id="20" w:name="P374"/>
      <w:bookmarkEnd w:id="20"/>
      <w:r w:rsidRPr="00D11A22">
        <w:rPr>
          <w:rFonts w:ascii="Times New Roman" w:hAnsi="Times New Roman" w:cs="Times New Roman"/>
          <w:sz w:val="28"/>
          <w:szCs w:val="28"/>
        </w:rPr>
        <w:t>2)</w:t>
      </w:r>
      <w:r w:rsidR="00F84F28">
        <w:rPr>
          <w:rFonts w:ascii="Times New Roman" w:hAnsi="Times New Roman" w:cs="Times New Roman"/>
          <w:sz w:val="28"/>
          <w:szCs w:val="28"/>
        </w:rPr>
        <w:t> </w:t>
      </w:r>
      <w:r w:rsidRPr="00D11A22">
        <w:rPr>
          <w:rFonts w:ascii="Times New Roman" w:hAnsi="Times New Roman" w:cs="Times New Roman"/>
          <w:sz w:val="28"/>
          <w:szCs w:val="28"/>
        </w:rPr>
        <w:t>устанавливает соответствие личности заявителя</w:t>
      </w:r>
      <w:r w:rsidR="00A64CD8">
        <w:rPr>
          <w:rFonts w:ascii="Times New Roman" w:hAnsi="Times New Roman" w:cs="Times New Roman"/>
          <w:sz w:val="28"/>
          <w:szCs w:val="28"/>
        </w:rPr>
        <w:t xml:space="preserve"> (представителя заявителя)</w:t>
      </w:r>
      <w:r w:rsidRPr="00D11A22">
        <w:rPr>
          <w:rFonts w:ascii="Times New Roman" w:hAnsi="Times New Roman" w:cs="Times New Roman"/>
          <w:sz w:val="28"/>
          <w:szCs w:val="28"/>
        </w:rPr>
        <w:t xml:space="preserve"> документу, удостоверяющему личность;</w:t>
      </w:r>
    </w:p>
    <w:p w:rsidR="00A64CD8" w:rsidRPr="00D11A22" w:rsidRDefault="00A64CD8"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проверяет полномочия представителя заявителя;</w:t>
      </w:r>
    </w:p>
    <w:p w:rsidR="00AF6A57" w:rsidRPr="00D11A22" w:rsidRDefault="00A64CD8"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F6A57" w:rsidRPr="00D11A22">
        <w:rPr>
          <w:rFonts w:ascii="Times New Roman" w:hAnsi="Times New Roman" w:cs="Times New Roman"/>
          <w:sz w:val="28"/>
          <w:szCs w:val="28"/>
        </w:rPr>
        <w:t>)</w:t>
      </w:r>
      <w:r w:rsidR="00F84F28">
        <w:rPr>
          <w:rFonts w:ascii="Times New Roman" w:hAnsi="Times New Roman" w:cs="Times New Roman"/>
          <w:sz w:val="28"/>
          <w:szCs w:val="28"/>
        </w:rPr>
        <w:t> </w:t>
      </w:r>
      <w:r w:rsidR="00AF6A57" w:rsidRPr="00D11A22">
        <w:rPr>
          <w:rFonts w:ascii="Times New Roman" w:hAnsi="Times New Roman" w:cs="Times New Roman"/>
          <w:sz w:val="28"/>
          <w:szCs w:val="28"/>
        </w:rPr>
        <w:t>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rsidR="00AF6A57" w:rsidRPr="00D11A22" w:rsidRDefault="00840641" w:rsidP="00015B48">
      <w:pPr>
        <w:pStyle w:val="ConsPlusNormal"/>
        <w:ind w:firstLine="709"/>
        <w:jc w:val="both"/>
        <w:rPr>
          <w:rFonts w:ascii="Times New Roman" w:hAnsi="Times New Roman" w:cs="Times New Roman"/>
          <w:sz w:val="28"/>
          <w:szCs w:val="28"/>
        </w:rPr>
      </w:pPr>
      <w:bookmarkStart w:id="21" w:name="P376"/>
      <w:bookmarkEnd w:id="21"/>
      <w:r>
        <w:rPr>
          <w:rFonts w:ascii="Times New Roman" w:hAnsi="Times New Roman" w:cs="Times New Roman"/>
          <w:sz w:val="28"/>
          <w:szCs w:val="28"/>
        </w:rPr>
        <w:t>5</w:t>
      </w:r>
      <w:r w:rsidR="00AF6A57" w:rsidRPr="00D11A22">
        <w:rPr>
          <w:rFonts w:ascii="Times New Roman" w:hAnsi="Times New Roman" w:cs="Times New Roman"/>
          <w:sz w:val="28"/>
          <w:szCs w:val="28"/>
        </w:rPr>
        <w:t>)</w:t>
      </w:r>
      <w:r w:rsidR="00F84F28">
        <w:rPr>
          <w:rFonts w:ascii="Times New Roman" w:hAnsi="Times New Roman" w:cs="Times New Roman"/>
          <w:sz w:val="28"/>
          <w:szCs w:val="28"/>
        </w:rPr>
        <w:t> </w:t>
      </w:r>
      <w:r w:rsidR="00AF6A57" w:rsidRPr="008B1F78">
        <w:rPr>
          <w:rFonts w:ascii="Times New Roman" w:hAnsi="Times New Roman" w:cs="Times New Roman"/>
          <w:sz w:val="28"/>
          <w:szCs w:val="28"/>
        </w:rPr>
        <w:t xml:space="preserve">осуществляет сверку копий представленных документов с </w:t>
      </w:r>
      <w:r w:rsidR="00615F85">
        <w:rPr>
          <w:rFonts w:ascii="Times New Roman" w:hAnsi="Times New Roman" w:cs="Times New Roman"/>
          <w:sz w:val="28"/>
          <w:szCs w:val="28"/>
        </w:rPr>
        <w:t xml:space="preserve"> </w:t>
      </w:r>
      <w:r>
        <w:rPr>
          <w:rFonts w:ascii="Times New Roman" w:hAnsi="Times New Roman" w:cs="Times New Roman"/>
          <w:sz w:val="28"/>
          <w:szCs w:val="28"/>
        </w:rPr>
        <w:t xml:space="preserve"> оригиналами;</w:t>
      </w:r>
      <w:r w:rsidR="00AF6A57" w:rsidRPr="00D11A22">
        <w:rPr>
          <w:rFonts w:ascii="Times New Roman" w:hAnsi="Times New Roman" w:cs="Times New Roman"/>
          <w:sz w:val="28"/>
          <w:szCs w:val="28"/>
        </w:rPr>
        <w:t xml:space="preserve"> в случае предоставления заявителем оригиналов документов</w:t>
      </w:r>
      <w:r w:rsidR="00A64CD8">
        <w:rPr>
          <w:rFonts w:ascii="Times New Roman" w:hAnsi="Times New Roman" w:cs="Times New Roman"/>
          <w:sz w:val="28"/>
          <w:szCs w:val="28"/>
        </w:rPr>
        <w:t xml:space="preserve"> -</w:t>
      </w:r>
      <w:r w:rsidR="00AF6A57" w:rsidRPr="00D11A22">
        <w:rPr>
          <w:rFonts w:ascii="Times New Roman" w:hAnsi="Times New Roman" w:cs="Times New Roman"/>
          <w:sz w:val="28"/>
          <w:szCs w:val="28"/>
        </w:rPr>
        <w:t xml:space="preserve"> изготавливает их копии;</w:t>
      </w:r>
    </w:p>
    <w:p w:rsidR="00AF6A57" w:rsidRPr="00DA3FB7" w:rsidRDefault="00840641" w:rsidP="00015B48">
      <w:pPr>
        <w:pStyle w:val="ConsPlusNormal"/>
        <w:ind w:firstLine="709"/>
        <w:jc w:val="both"/>
        <w:rPr>
          <w:rFonts w:ascii="Times New Roman" w:hAnsi="Times New Roman" w:cs="Times New Roman"/>
          <w:spacing w:val="-8"/>
          <w:sz w:val="28"/>
          <w:szCs w:val="28"/>
        </w:rPr>
      </w:pPr>
      <w:r>
        <w:rPr>
          <w:rFonts w:ascii="Times New Roman" w:hAnsi="Times New Roman" w:cs="Times New Roman"/>
          <w:sz w:val="28"/>
          <w:szCs w:val="28"/>
        </w:rPr>
        <w:t>6</w:t>
      </w:r>
      <w:r w:rsidR="00AF6A57" w:rsidRPr="00D11A22">
        <w:rPr>
          <w:rFonts w:ascii="Times New Roman" w:hAnsi="Times New Roman" w:cs="Times New Roman"/>
          <w:sz w:val="28"/>
          <w:szCs w:val="28"/>
        </w:rPr>
        <w:t>)</w:t>
      </w:r>
      <w:r w:rsidR="00F84F28">
        <w:rPr>
          <w:rFonts w:ascii="Times New Roman" w:hAnsi="Times New Roman" w:cs="Times New Roman"/>
          <w:sz w:val="28"/>
          <w:szCs w:val="28"/>
        </w:rPr>
        <w:t> </w:t>
      </w:r>
      <w:r w:rsidR="00AF6A57" w:rsidRPr="00D11A22">
        <w:rPr>
          <w:rFonts w:ascii="Times New Roman" w:hAnsi="Times New Roman" w:cs="Times New Roman"/>
          <w:sz w:val="28"/>
          <w:szCs w:val="28"/>
        </w:rPr>
        <w:t>проверяет ходатайство и прилагаемые к нему документы</w:t>
      </w:r>
      <w:r w:rsidR="00615F85">
        <w:rPr>
          <w:rFonts w:ascii="Times New Roman" w:hAnsi="Times New Roman" w:cs="Times New Roman"/>
          <w:sz w:val="28"/>
          <w:szCs w:val="28"/>
        </w:rPr>
        <w:t xml:space="preserve"> на соответствие требованиям, установленным п. 2.9 административного регламента;</w:t>
      </w:r>
      <w:r w:rsidR="00AF6A57" w:rsidRPr="00D11A22">
        <w:rPr>
          <w:rFonts w:ascii="Times New Roman" w:hAnsi="Times New Roman" w:cs="Times New Roman"/>
          <w:sz w:val="28"/>
          <w:szCs w:val="28"/>
        </w:rPr>
        <w:t xml:space="preserve"> </w:t>
      </w:r>
      <w:r w:rsidR="00615F85">
        <w:rPr>
          <w:rFonts w:ascii="Times New Roman" w:hAnsi="Times New Roman" w:cs="Times New Roman"/>
          <w:sz w:val="28"/>
          <w:szCs w:val="28"/>
        </w:rPr>
        <w:t xml:space="preserve"> </w:t>
      </w:r>
    </w:p>
    <w:p w:rsidR="00AF6A57" w:rsidRDefault="00840641"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F6A57" w:rsidRPr="00D11A22">
        <w:rPr>
          <w:rFonts w:ascii="Times New Roman" w:hAnsi="Times New Roman" w:cs="Times New Roman"/>
          <w:sz w:val="28"/>
          <w:szCs w:val="28"/>
        </w:rPr>
        <w:t>)</w:t>
      </w:r>
      <w:r w:rsidR="00F84F28">
        <w:rPr>
          <w:rFonts w:ascii="Times New Roman" w:hAnsi="Times New Roman" w:cs="Times New Roman"/>
          <w:sz w:val="28"/>
          <w:szCs w:val="28"/>
        </w:rPr>
        <w:t> </w:t>
      </w:r>
      <w:r w:rsidR="00AF6A57" w:rsidRPr="00D11A22">
        <w:rPr>
          <w:rFonts w:ascii="Times New Roman" w:hAnsi="Times New Roman" w:cs="Times New Roman"/>
          <w:sz w:val="28"/>
          <w:szCs w:val="28"/>
        </w:rPr>
        <w:t>осуществляет прием</w:t>
      </w:r>
      <w:r w:rsidR="00A64CD8">
        <w:rPr>
          <w:rFonts w:ascii="Times New Roman" w:hAnsi="Times New Roman" w:cs="Times New Roman"/>
          <w:sz w:val="28"/>
          <w:szCs w:val="28"/>
        </w:rPr>
        <w:t xml:space="preserve"> и регистрацию</w:t>
      </w:r>
      <w:r w:rsidR="00AF6A57" w:rsidRPr="00D11A22">
        <w:rPr>
          <w:rFonts w:ascii="Times New Roman" w:hAnsi="Times New Roman" w:cs="Times New Roman"/>
          <w:sz w:val="28"/>
          <w:szCs w:val="28"/>
        </w:rPr>
        <w:t xml:space="preserve"> ходатайства и документов</w:t>
      </w:r>
      <w:r w:rsidR="00A64CD8">
        <w:rPr>
          <w:rFonts w:ascii="Times New Roman" w:hAnsi="Times New Roman" w:cs="Times New Roman"/>
          <w:sz w:val="28"/>
          <w:szCs w:val="28"/>
        </w:rPr>
        <w:t xml:space="preserve">, предоставленных заявителем; выдает </w:t>
      </w:r>
      <w:r w:rsidR="00A64CD8" w:rsidRPr="006C3E94">
        <w:rPr>
          <w:rFonts w:ascii="Times New Roman" w:hAnsi="Times New Roman"/>
          <w:sz w:val="28"/>
          <w:szCs w:val="28"/>
        </w:rPr>
        <w:t xml:space="preserve">уведомление с описью представленных документов и указанием даты их принятия, </w:t>
      </w:r>
      <w:r w:rsidR="00A64CD8">
        <w:rPr>
          <w:rFonts w:ascii="Times New Roman" w:hAnsi="Times New Roman"/>
          <w:sz w:val="28"/>
          <w:szCs w:val="28"/>
        </w:rPr>
        <w:t>либо  возвращает заявление и  приложенные документы по осн</w:t>
      </w:r>
      <w:r>
        <w:rPr>
          <w:rFonts w:ascii="Times New Roman" w:hAnsi="Times New Roman"/>
          <w:sz w:val="28"/>
          <w:szCs w:val="28"/>
        </w:rPr>
        <w:t>ованиям, установленным п. 2.9. а</w:t>
      </w:r>
      <w:r w:rsidR="00A64CD8">
        <w:rPr>
          <w:rFonts w:ascii="Times New Roman" w:hAnsi="Times New Roman"/>
          <w:sz w:val="28"/>
          <w:szCs w:val="28"/>
        </w:rPr>
        <w:t>дминистративного регламента</w:t>
      </w:r>
      <w:r w:rsidR="00C13C89">
        <w:rPr>
          <w:rFonts w:ascii="Times New Roman" w:hAnsi="Times New Roman"/>
          <w:sz w:val="28"/>
          <w:szCs w:val="28"/>
        </w:rPr>
        <w:t>.</w:t>
      </w:r>
    </w:p>
    <w:p w:rsidR="00AF6A57" w:rsidRPr="00D11A22" w:rsidRDefault="00C13C8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4.2.4</w:t>
      </w:r>
      <w:r w:rsidR="00AF6A57" w:rsidRPr="00D11A22">
        <w:rPr>
          <w:rFonts w:ascii="Times New Roman" w:hAnsi="Times New Roman" w:cs="Times New Roman"/>
          <w:sz w:val="28"/>
          <w:szCs w:val="28"/>
        </w:rPr>
        <w:t>.</w:t>
      </w:r>
      <w:r w:rsidR="008B1F78">
        <w:rPr>
          <w:rFonts w:ascii="Times New Roman" w:hAnsi="Times New Roman" w:cs="Times New Roman"/>
          <w:sz w:val="28"/>
          <w:szCs w:val="28"/>
        </w:rPr>
        <w:tab/>
      </w:r>
      <w:r w:rsidR="00AF6A57" w:rsidRPr="008B1F78">
        <w:rPr>
          <w:rFonts w:ascii="Times New Roman" w:hAnsi="Times New Roman" w:cs="Times New Roman"/>
          <w:sz w:val="28"/>
          <w:szCs w:val="28"/>
        </w:rPr>
        <w:t>Специалист МФЦ, ответственный</w:t>
      </w:r>
      <w:r w:rsidR="00F85AA5">
        <w:rPr>
          <w:rFonts w:ascii="Times New Roman" w:hAnsi="Times New Roman" w:cs="Times New Roman"/>
          <w:sz w:val="28"/>
          <w:szCs w:val="28"/>
        </w:rPr>
        <w:t xml:space="preserve"> за прием документов</w:t>
      </w:r>
      <w:r w:rsidR="00AF6A57" w:rsidRPr="00D11A22">
        <w:rPr>
          <w:rFonts w:ascii="Times New Roman" w:hAnsi="Times New Roman" w:cs="Times New Roman"/>
          <w:sz w:val="28"/>
          <w:szCs w:val="28"/>
        </w:rPr>
        <w:t>, в дополнение к действиям, указанным в п. 4.</w:t>
      </w:r>
      <w:r w:rsidR="00F85AA5">
        <w:rPr>
          <w:rFonts w:ascii="Times New Roman" w:hAnsi="Times New Roman" w:cs="Times New Roman"/>
          <w:sz w:val="28"/>
          <w:szCs w:val="28"/>
        </w:rPr>
        <w:t>2.</w:t>
      </w:r>
      <w:r w:rsidR="00AF6A57" w:rsidRPr="00D11A22">
        <w:rPr>
          <w:rFonts w:ascii="Times New Roman" w:hAnsi="Times New Roman" w:cs="Times New Roman"/>
          <w:sz w:val="28"/>
          <w:szCs w:val="28"/>
        </w:rPr>
        <w:t>4. административного регламента, осуществляет действия</w:t>
      </w:r>
      <w:r w:rsidR="008B1F78">
        <w:rPr>
          <w:rFonts w:ascii="Times New Roman" w:hAnsi="Times New Roman" w:cs="Times New Roman"/>
          <w:sz w:val="28"/>
          <w:szCs w:val="28"/>
        </w:rPr>
        <w:t>,</w:t>
      </w:r>
      <w:r w:rsidR="003628C2">
        <w:rPr>
          <w:rFonts w:ascii="Times New Roman" w:hAnsi="Times New Roman" w:cs="Times New Roman"/>
          <w:sz w:val="28"/>
          <w:szCs w:val="28"/>
        </w:rPr>
        <w:t xml:space="preserve"> </w:t>
      </w:r>
      <w:r w:rsidR="00AF6A57" w:rsidRPr="00D11A22">
        <w:rPr>
          <w:rFonts w:ascii="Times New Roman" w:hAnsi="Times New Roman" w:cs="Times New Roman"/>
          <w:sz w:val="28"/>
          <w:szCs w:val="28"/>
        </w:rPr>
        <w:t>предусмотренные</w:t>
      </w:r>
      <w:r w:rsidR="00F85AA5">
        <w:rPr>
          <w:rFonts w:ascii="Times New Roman" w:hAnsi="Times New Roman" w:cs="Times New Roman"/>
          <w:sz w:val="28"/>
          <w:szCs w:val="28"/>
        </w:rPr>
        <w:t xml:space="preserve"> пунктом 2.34.2.</w:t>
      </w:r>
      <w:r w:rsidR="007766FE">
        <w:rPr>
          <w:rFonts w:ascii="Times New Roman" w:hAnsi="Times New Roman" w:cs="Times New Roman"/>
          <w:sz w:val="28"/>
          <w:szCs w:val="28"/>
        </w:rPr>
        <w:t xml:space="preserve"> </w:t>
      </w:r>
      <w:r w:rsidR="00840641">
        <w:rPr>
          <w:rFonts w:ascii="Times New Roman" w:hAnsi="Times New Roman" w:cs="Times New Roman"/>
          <w:sz w:val="28"/>
          <w:szCs w:val="28"/>
        </w:rPr>
        <w:t>административного</w:t>
      </w:r>
      <w:r w:rsidR="007766FE">
        <w:rPr>
          <w:rFonts w:ascii="Times New Roman" w:hAnsi="Times New Roman" w:cs="Times New Roman"/>
          <w:sz w:val="28"/>
          <w:szCs w:val="28"/>
        </w:rPr>
        <w:t xml:space="preserve"> регламента</w:t>
      </w:r>
      <w:r w:rsidR="00AF6A57" w:rsidRPr="00D11A22">
        <w:rPr>
          <w:rFonts w:ascii="Times New Roman" w:hAnsi="Times New Roman" w:cs="Times New Roman"/>
          <w:sz w:val="28"/>
          <w:szCs w:val="28"/>
        </w:rPr>
        <w:t xml:space="preserve">. </w:t>
      </w:r>
    </w:p>
    <w:p w:rsidR="00AF6A57" w:rsidRDefault="00C13C8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4.2.5</w:t>
      </w:r>
      <w:r w:rsidR="00AF6A57" w:rsidRPr="00D11A22">
        <w:rPr>
          <w:rFonts w:ascii="Times New Roman" w:hAnsi="Times New Roman" w:cs="Times New Roman"/>
          <w:sz w:val="28"/>
          <w:szCs w:val="28"/>
        </w:rPr>
        <w:t>.</w:t>
      </w:r>
      <w:r w:rsidR="008B1F78">
        <w:rPr>
          <w:rFonts w:ascii="Times New Roman" w:hAnsi="Times New Roman" w:cs="Times New Roman"/>
          <w:sz w:val="28"/>
          <w:szCs w:val="28"/>
        </w:rPr>
        <w:tab/>
      </w:r>
      <w:r w:rsidR="00AF6A57" w:rsidRPr="00D11A22">
        <w:rPr>
          <w:rFonts w:ascii="Times New Roman" w:hAnsi="Times New Roman" w:cs="Times New Roman"/>
          <w:sz w:val="28"/>
          <w:szCs w:val="28"/>
        </w:rPr>
        <w:t>При отсутствии у заявителя, обратившегося лично, заполненного ходатайства</w:t>
      </w:r>
      <w:r w:rsidR="008A6782">
        <w:rPr>
          <w:rFonts w:ascii="Times New Roman" w:hAnsi="Times New Roman" w:cs="Times New Roman"/>
          <w:sz w:val="28"/>
          <w:szCs w:val="28"/>
        </w:rPr>
        <w:t>,</w:t>
      </w:r>
      <w:r w:rsidR="00AF6A57" w:rsidRPr="00D11A22">
        <w:rPr>
          <w:rFonts w:ascii="Times New Roman" w:hAnsi="Times New Roman" w:cs="Times New Roman"/>
          <w:sz w:val="28"/>
          <w:szCs w:val="28"/>
        </w:rPr>
        <w:t xml:space="preserve"> или</w:t>
      </w:r>
      <w:r w:rsidR="008A6782">
        <w:rPr>
          <w:rFonts w:ascii="Times New Roman" w:hAnsi="Times New Roman" w:cs="Times New Roman"/>
          <w:sz w:val="28"/>
          <w:szCs w:val="28"/>
        </w:rPr>
        <w:t xml:space="preserve"> при</w:t>
      </w:r>
      <w:r w:rsidR="00AF6A57" w:rsidRPr="00D11A22">
        <w:rPr>
          <w:rFonts w:ascii="Times New Roman" w:hAnsi="Times New Roman" w:cs="Times New Roman"/>
          <w:sz w:val="28"/>
          <w:szCs w:val="28"/>
        </w:rPr>
        <w:t xml:space="preserve"> неправильном его заполнении</w:t>
      </w:r>
      <w:r w:rsidR="00F85AA5">
        <w:rPr>
          <w:rFonts w:ascii="Times New Roman" w:hAnsi="Times New Roman" w:cs="Times New Roman"/>
          <w:sz w:val="28"/>
          <w:szCs w:val="28"/>
        </w:rPr>
        <w:t>,</w:t>
      </w:r>
      <w:r w:rsidR="00AF6A57" w:rsidRPr="00D11A22">
        <w:rPr>
          <w:rFonts w:ascii="Times New Roman" w:hAnsi="Times New Roman" w:cs="Times New Roman"/>
          <w:sz w:val="28"/>
          <w:szCs w:val="28"/>
        </w:rPr>
        <w:t xml:space="preserve"> специалист,</w:t>
      </w:r>
      <w:r w:rsidR="00D405C0">
        <w:rPr>
          <w:rFonts w:ascii="Times New Roman" w:hAnsi="Times New Roman" w:cs="Times New Roman"/>
          <w:sz w:val="28"/>
          <w:szCs w:val="28"/>
        </w:rPr>
        <w:t xml:space="preserve"> </w:t>
      </w:r>
      <w:r w:rsidR="00AF6A57" w:rsidRPr="00D11A22">
        <w:rPr>
          <w:rFonts w:ascii="Times New Roman" w:hAnsi="Times New Roman" w:cs="Times New Roman"/>
          <w:sz w:val="28"/>
          <w:szCs w:val="28"/>
        </w:rPr>
        <w:t>от</w:t>
      </w:r>
      <w:r w:rsidR="00840641">
        <w:rPr>
          <w:rFonts w:ascii="Times New Roman" w:hAnsi="Times New Roman" w:cs="Times New Roman"/>
          <w:sz w:val="28"/>
          <w:szCs w:val="28"/>
        </w:rPr>
        <w:t>ветственный за прием документов</w:t>
      </w:r>
      <w:r w:rsidR="008A6782">
        <w:rPr>
          <w:rFonts w:ascii="Times New Roman" w:hAnsi="Times New Roman" w:cs="Times New Roman"/>
          <w:sz w:val="28"/>
          <w:szCs w:val="28"/>
        </w:rPr>
        <w:t xml:space="preserve">, консультирует </w:t>
      </w:r>
      <w:r w:rsidR="00AF6A57" w:rsidRPr="00D11A22">
        <w:rPr>
          <w:rFonts w:ascii="Times New Roman" w:hAnsi="Times New Roman" w:cs="Times New Roman"/>
          <w:sz w:val="28"/>
          <w:szCs w:val="28"/>
        </w:rPr>
        <w:t>заявителя по вопросам заполнения ходатайства.</w:t>
      </w:r>
    </w:p>
    <w:p w:rsidR="00AF6A57" w:rsidRPr="008B1F78" w:rsidRDefault="00B64CAD" w:rsidP="00F85AA5">
      <w:pPr>
        <w:pStyle w:val="ConsPlusNormal"/>
        <w:tabs>
          <w:tab w:val="left" w:pos="1276"/>
        </w:tabs>
        <w:ind w:firstLine="709"/>
        <w:jc w:val="both"/>
        <w:rPr>
          <w:rFonts w:ascii="Times New Roman" w:hAnsi="Times New Roman"/>
          <w:spacing w:val="-4"/>
          <w:sz w:val="28"/>
          <w:szCs w:val="28"/>
        </w:rPr>
      </w:pPr>
      <w:r>
        <w:rPr>
          <w:rFonts w:ascii="Times New Roman" w:hAnsi="Times New Roman" w:cs="Times New Roman"/>
          <w:sz w:val="28"/>
          <w:szCs w:val="28"/>
        </w:rPr>
        <w:t xml:space="preserve"> </w:t>
      </w:r>
      <w:r w:rsidR="00C13C89">
        <w:rPr>
          <w:rFonts w:ascii="Times New Roman" w:hAnsi="Times New Roman"/>
          <w:sz w:val="28"/>
          <w:szCs w:val="28"/>
        </w:rPr>
        <w:t>4.2.6</w:t>
      </w:r>
      <w:r w:rsidR="00AF6A57" w:rsidRPr="00D11A22">
        <w:rPr>
          <w:rFonts w:ascii="Times New Roman" w:hAnsi="Times New Roman"/>
          <w:sz w:val="28"/>
          <w:szCs w:val="28"/>
        </w:rPr>
        <w:t>.</w:t>
      </w:r>
      <w:r w:rsidR="008B1F78">
        <w:rPr>
          <w:rFonts w:ascii="Times New Roman" w:hAnsi="Times New Roman"/>
          <w:sz w:val="28"/>
          <w:szCs w:val="28"/>
        </w:rPr>
        <w:tab/>
      </w:r>
      <w:r w:rsidR="001443B9">
        <w:rPr>
          <w:rFonts w:ascii="Times New Roman" w:hAnsi="Times New Roman"/>
          <w:sz w:val="28"/>
          <w:szCs w:val="28"/>
        </w:rPr>
        <w:t xml:space="preserve"> </w:t>
      </w:r>
      <w:r w:rsidR="00AF6A57" w:rsidRPr="00D11A22">
        <w:rPr>
          <w:rFonts w:ascii="Times New Roman" w:hAnsi="Times New Roman"/>
          <w:sz w:val="28"/>
          <w:szCs w:val="28"/>
        </w:rPr>
        <w:t xml:space="preserve">При поступлении ходатайства и прилагаемых к нему документов </w:t>
      </w:r>
      <w:r w:rsidR="00AF6A57" w:rsidRPr="008B1F78">
        <w:rPr>
          <w:rFonts w:ascii="Times New Roman" w:hAnsi="Times New Roman"/>
          <w:spacing w:val="-10"/>
          <w:sz w:val="28"/>
          <w:szCs w:val="28"/>
        </w:rPr>
        <w:t xml:space="preserve">в </w:t>
      </w:r>
      <w:r w:rsidR="00F86E05" w:rsidRPr="008B1F78">
        <w:rPr>
          <w:rFonts w:ascii="Times New Roman" w:hAnsi="Times New Roman"/>
          <w:spacing w:val="-10"/>
          <w:sz w:val="28"/>
          <w:szCs w:val="28"/>
        </w:rPr>
        <w:t>А</w:t>
      </w:r>
      <w:r w:rsidR="00AF6A57" w:rsidRPr="008B1F78">
        <w:rPr>
          <w:rFonts w:ascii="Times New Roman" w:hAnsi="Times New Roman"/>
          <w:spacing w:val="-10"/>
          <w:sz w:val="28"/>
          <w:szCs w:val="28"/>
        </w:rPr>
        <w:t>дминистрацию</w:t>
      </w:r>
      <w:r w:rsidR="00D405C0">
        <w:rPr>
          <w:rFonts w:ascii="Times New Roman" w:hAnsi="Times New Roman"/>
          <w:spacing w:val="-10"/>
          <w:sz w:val="28"/>
          <w:szCs w:val="28"/>
        </w:rPr>
        <w:t>, АМУ ЦМУ ВМР</w:t>
      </w:r>
      <w:r w:rsidR="00AF6A57" w:rsidRPr="008B1F78">
        <w:rPr>
          <w:rFonts w:ascii="Times New Roman" w:hAnsi="Times New Roman"/>
          <w:spacing w:val="-10"/>
          <w:sz w:val="28"/>
          <w:szCs w:val="28"/>
        </w:rPr>
        <w:t xml:space="preserve"> посредством почтового отправления</w:t>
      </w:r>
      <w:r w:rsidR="002A4326">
        <w:rPr>
          <w:rFonts w:ascii="Times New Roman" w:hAnsi="Times New Roman"/>
          <w:spacing w:val="-10"/>
          <w:sz w:val="28"/>
          <w:szCs w:val="28"/>
        </w:rPr>
        <w:t>,</w:t>
      </w:r>
      <w:r w:rsidR="00AF6A57" w:rsidRPr="008B1F78">
        <w:rPr>
          <w:rFonts w:ascii="Times New Roman" w:hAnsi="Times New Roman"/>
          <w:spacing w:val="-10"/>
          <w:sz w:val="28"/>
          <w:szCs w:val="28"/>
        </w:rPr>
        <w:t xml:space="preserve"> специалист, ответственный</w:t>
      </w:r>
      <w:r w:rsidR="001443B9">
        <w:rPr>
          <w:rFonts w:ascii="Times New Roman" w:hAnsi="Times New Roman"/>
          <w:sz w:val="28"/>
          <w:szCs w:val="28"/>
        </w:rPr>
        <w:t xml:space="preserve"> за прием документов, </w:t>
      </w:r>
      <w:r w:rsidR="00AF6A57" w:rsidRPr="00D11A22">
        <w:rPr>
          <w:rFonts w:ascii="Times New Roman" w:hAnsi="Times New Roman"/>
          <w:sz w:val="28"/>
          <w:szCs w:val="28"/>
        </w:rPr>
        <w:t>осуществляет действия согласно пункт</w:t>
      </w:r>
      <w:r w:rsidR="008B1F78">
        <w:rPr>
          <w:rFonts w:ascii="Times New Roman" w:hAnsi="Times New Roman"/>
          <w:sz w:val="28"/>
          <w:szCs w:val="28"/>
        </w:rPr>
        <w:t>у</w:t>
      </w:r>
      <w:r w:rsidR="00FA1448">
        <w:rPr>
          <w:rFonts w:ascii="Times New Roman" w:hAnsi="Times New Roman"/>
          <w:sz w:val="28"/>
          <w:szCs w:val="28"/>
        </w:rPr>
        <w:t xml:space="preserve"> 4.2.3</w:t>
      </w:r>
      <w:r w:rsidR="001443B9">
        <w:rPr>
          <w:rFonts w:ascii="Times New Roman" w:hAnsi="Times New Roman"/>
          <w:sz w:val="28"/>
          <w:szCs w:val="28"/>
        </w:rPr>
        <w:t>.</w:t>
      </w:r>
      <w:r w:rsidR="00AF6A57" w:rsidRPr="00D11A22">
        <w:rPr>
          <w:rFonts w:ascii="Times New Roman" w:hAnsi="Times New Roman"/>
          <w:sz w:val="28"/>
          <w:szCs w:val="28"/>
        </w:rPr>
        <w:t xml:space="preserve"> административного регламента, кроме действий, </w:t>
      </w:r>
      <w:r w:rsidR="00AF6A57" w:rsidRPr="008B1F78">
        <w:rPr>
          <w:rFonts w:ascii="Times New Roman" w:hAnsi="Times New Roman"/>
          <w:spacing w:val="-4"/>
          <w:sz w:val="28"/>
          <w:szCs w:val="28"/>
        </w:rPr>
        <w:t xml:space="preserve">предусмотренных </w:t>
      </w:r>
      <w:r w:rsidR="00840641">
        <w:rPr>
          <w:rFonts w:ascii="Times New Roman" w:hAnsi="Times New Roman"/>
          <w:spacing w:val="-4"/>
          <w:sz w:val="28"/>
          <w:szCs w:val="28"/>
        </w:rPr>
        <w:t>подпунктами 2, 5</w:t>
      </w:r>
      <w:r w:rsidR="00FA1448">
        <w:rPr>
          <w:rFonts w:ascii="Times New Roman" w:hAnsi="Times New Roman"/>
          <w:spacing w:val="-4"/>
          <w:sz w:val="28"/>
          <w:szCs w:val="28"/>
        </w:rPr>
        <w:t xml:space="preserve"> пункта 4.2.3</w:t>
      </w:r>
      <w:r w:rsidR="001443B9">
        <w:rPr>
          <w:rFonts w:ascii="Times New Roman" w:hAnsi="Times New Roman"/>
          <w:spacing w:val="-4"/>
          <w:sz w:val="28"/>
          <w:szCs w:val="28"/>
        </w:rPr>
        <w:t>.</w:t>
      </w:r>
      <w:r w:rsidR="00AF6A57" w:rsidRPr="008B1F78">
        <w:rPr>
          <w:rFonts w:ascii="Times New Roman" w:hAnsi="Times New Roman"/>
          <w:spacing w:val="-4"/>
          <w:sz w:val="28"/>
          <w:szCs w:val="28"/>
        </w:rPr>
        <w:t xml:space="preserve"> административного регламента.</w:t>
      </w:r>
    </w:p>
    <w:p w:rsidR="00AF6A57" w:rsidRPr="00D11A22" w:rsidRDefault="001443B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sz w:val="28"/>
          <w:szCs w:val="28"/>
        </w:rPr>
        <w:t>У</w:t>
      </w:r>
      <w:r w:rsidR="00F85AA5" w:rsidRPr="006C3E94">
        <w:rPr>
          <w:rFonts w:ascii="Times New Roman" w:hAnsi="Times New Roman"/>
          <w:sz w:val="28"/>
          <w:szCs w:val="28"/>
        </w:rPr>
        <w:t>ведомление с описью</w:t>
      </w:r>
      <w:r w:rsidR="00F85AA5">
        <w:rPr>
          <w:rFonts w:ascii="Times New Roman" w:hAnsi="Times New Roman"/>
          <w:sz w:val="28"/>
          <w:szCs w:val="28"/>
        </w:rPr>
        <w:t xml:space="preserve"> принятых </w:t>
      </w:r>
      <w:r w:rsidR="00AF6A57" w:rsidRPr="00D11A22">
        <w:rPr>
          <w:rFonts w:ascii="Times New Roman" w:hAnsi="Times New Roman" w:cs="Times New Roman"/>
          <w:sz w:val="28"/>
          <w:szCs w:val="28"/>
        </w:rPr>
        <w:t xml:space="preserve">документов направляется заявителю заказным </w:t>
      </w:r>
      <w:r>
        <w:rPr>
          <w:rFonts w:ascii="Times New Roman" w:hAnsi="Times New Roman" w:cs="Times New Roman"/>
          <w:sz w:val="28"/>
          <w:szCs w:val="28"/>
        </w:rPr>
        <w:t>письмом</w:t>
      </w:r>
      <w:r w:rsidR="00AF6A57" w:rsidRPr="00D11A22">
        <w:rPr>
          <w:rFonts w:ascii="Times New Roman" w:hAnsi="Times New Roman" w:cs="Times New Roman"/>
          <w:sz w:val="28"/>
          <w:szCs w:val="28"/>
        </w:rPr>
        <w:t xml:space="preserve"> с уве</w:t>
      </w:r>
      <w:r>
        <w:rPr>
          <w:rFonts w:ascii="Times New Roman" w:hAnsi="Times New Roman" w:cs="Times New Roman"/>
          <w:sz w:val="28"/>
          <w:szCs w:val="28"/>
        </w:rPr>
        <w:t xml:space="preserve">домлением о вручении в течение 1 </w:t>
      </w:r>
      <w:r w:rsidR="00F85AA5">
        <w:rPr>
          <w:rFonts w:ascii="Times New Roman" w:hAnsi="Times New Roman" w:cs="Times New Roman"/>
          <w:sz w:val="28"/>
          <w:szCs w:val="28"/>
        </w:rPr>
        <w:t>рабочего</w:t>
      </w:r>
      <w:r>
        <w:rPr>
          <w:rFonts w:ascii="Times New Roman" w:hAnsi="Times New Roman" w:cs="Times New Roman"/>
          <w:sz w:val="28"/>
          <w:szCs w:val="28"/>
        </w:rPr>
        <w:t xml:space="preserve"> дня</w:t>
      </w:r>
      <w:r w:rsidR="00AF6A57" w:rsidRPr="00D11A22">
        <w:rPr>
          <w:rFonts w:ascii="Times New Roman" w:hAnsi="Times New Roman" w:cs="Times New Roman"/>
          <w:sz w:val="28"/>
          <w:szCs w:val="28"/>
        </w:rPr>
        <w:t xml:space="preserve"> </w:t>
      </w:r>
      <w:r>
        <w:rPr>
          <w:rFonts w:ascii="Times New Roman" w:hAnsi="Times New Roman" w:cs="Times New Roman"/>
          <w:sz w:val="28"/>
          <w:szCs w:val="28"/>
        </w:rPr>
        <w:t xml:space="preserve">                 </w:t>
      </w:r>
      <w:r w:rsidR="00AF6A57" w:rsidRPr="00D11A22">
        <w:rPr>
          <w:rFonts w:ascii="Times New Roman" w:hAnsi="Times New Roman" w:cs="Times New Roman"/>
          <w:sz w:val="28"/>
          <w:szCs w:val="28"/>
        </w:rPr>
        <w:t>с даты получения ходатайства и прилагаемых к нему документов.</w:t>
      </w:r>
    </w:p>
    <w:p w:rsidR="00AF6A57" w:rsidRPr="00D11A22" w:rsidRDefault="00C13C8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4.2.7</w:t>
      </w:r>
      <w:r w:rsidR="00AF6A57" w:rsidRPr="00D11A22">
        <w:rPr>
          <w:rFonts w:ascii="Times New Roman" w:hAnsi="Times New Roman" w:cs="Times New Roman"/>
          <w:sz w:val="28"/>
          <w:szCs w:val="28"/>
        </w:rPr>
        <w:t>.</w:t>
      </w:r>
      <w:r w:rsidR="008B1F78">
        <w:rPr>
          <w:rFonts w:ascii="Times New Roman" w:hAnsi="Times New Roman" w:cs="Times New Roman"/>
          <w:sz w:val="28"/>
          <w:szCs w:val="28"/>
        </w:rPr>
        <w:tab/>
      </w:r>
      <w:r w:rsidR="00AF6A57" w:rsidRPr="00D11A22">
        <w:rPr>
          <w:rFonts w:ascii="Times New Roman" w:hAnsi="Times New Roman" w:cs="Times New Roman"/>
          <w:sz w:val="28"/>
          <w:szCs w:val="28"/>
        </w:rPr>
        <w:t xml:space="preserve">В случае поступления ходатайства и прилагаемых к нему документов (при наличии) в электронной форме с использованием ПГУ ЛО </w:t>
      </w:r>
      <w:r w:rsidR="00840641">
        <w:rPr>
          <w:rFonts w:ascii="Times New Roman" w:hAnsi="Times New Roman" w:cs="Times New Roman"/>
          <w:spacing w:val="-12"/>
          <w:sz w:val="28"/>
          <w:szCs w:val="28"/>
        </w:rPr>
        <w:t>специалист</w:t>
      </w:r>
      <w:r w:rsidR="00F86E05" w:rsidRPr="008B1F78">
        <w:rPr>
          <w:rFonts w:ascii="Times New Roman" w:hAnsi="Times New Roman" w:cs="Times New Roman"/>
          <w:spacing w:val="-12"/>
          <w:sz w:val="28"/>
          <w:szCs w:val="28"/>
        </w:rPr>
        <w:t xml:space="preserve">, </w:t>
      </w:r>
      <w:r w:rsidR="00AF6A57" w:rsidRPr="008B1F78">
        <w:rPr>
          <w:rFonts w:ascii="Times New Roman" w:hAnsi="Times New Roman" w:cs="Times New Roman"/>
          <w:spacing w:val="-12"/>
          <w:sz w:val="28"/>
          <w:szCs w:val="28"/>
        </w:rPr>
        <w:t>ответственный за прием документов</w:t>
      </w:r>
      <w:r w:rsidR="00840641">
        <w:rPr>
          <w:rFonts w:ascii="Times New Roman" w:hAnsi="Times New Roman" w:cs="Times New Roman"/>
          <w:sz w:val="28"/>
          <w:szCs w:val="28"/>
        </w:rPr>
        <w:t>:</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1)</w:t>
      </w:r>
      <w:r w:rsidR="008B1F78">
        <w:rPr>
          <w:rFonts w:ascii="Times New Roman" w:hAnsi="Times New Roman" w:cs="Times New Roman"/>
          <w:sz w:val="28"/>
          <w:szCs w:val="28"/>
        </w:rPr>
        <w:t> </w:t>
      </w:r>
      <w:r w:rsidRPr="00D11A22">
        <w:rPr>
          <w:rFonts w:ascii="Times New Roman" w:hAnsi="Times New Roman" w:cs="Times New Roman"/>
          <w:sz w:val="28"/>
          <w:szCs w:val="28"/>
        </w:rPr>
        <w:t xml:space="preserve">просматривает электронные образы ходатайства и прилагаемых </w:t>
      </w:r>
      <w:r w:rsidR="008B1F78">
        <w:rPr>
          <w:rFonts w:ascii="Times New Roman" w:hAnsi="Times New Roman" w:cs="Times New Roman"/>
          <w:sz w:val="28"/>
          <w:szCs w:val="28"/>
        </w:rPr>
        <w:br/>
      </w:r>
      <w:r w:rsidRPr="00D11A22">
        <w:rPr>
          <w:rFonts w:ascii="Times New Roman" w:hAnsi="Times New Roman" w:cs="Times New Roman"/>
          <w:sz w:val="28"/>
          <w:szCs w:val="28"/>
        </w:rPr>
        <w:t>к нему документов;</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2)</w:t>
      </w:r>
      <w:r w:rsidR="008B1F78">
        <w:rPr>
          <w:rFonts w:ascii="Times New Roman" w:hAnsi="Times New Roman" w:cs="Times New Roman"/>
          <w:sz w:val="28"/>
          <w:szCs w:val="28"/>
        </w:rPr>
        <w:t> </w:t>
      </w:r>
      <w:r w:rsidRPr="008B1F78">
        <w:rPr>
          <w:rFonts w:ascii="Times New Roman" w:hAnsi="Times New Roman" w:cs="Times New Roman"/>
          <w:spacing w:val="-4"/>
          <w:sz w:val="28"/>
          <w:szCs w:val="28"/>
        </w:rPr>
        <w:t>осуществляет контроль полученных электронных образов ходатайства</w:t>
      </w:r>
      <w:r w:rsidRPr="00D11A22">
        <w:rPr>
          <w:rFonts w:ascii="Times New Roman" w:hAnsi="Times New Roman" w:cs="Times New Roman"/>
          <w:sz w:val="28"/>
          <w:szCs w:val="28"/>
        </w:rPr>
        <w:t xml:space="preserve"> и прилагаемых к нему документов на предмет целостности;</w:t>
      </w:r>
    </w:p>
    <w:p w:rsidR="00AF6A57" w:rsidRPr="008B1F78" w:rsidRDefault="00AF6A57" w:rsidP="00015B48">
      <w:pPr>
        <w:pStyle w:val="ConsPlusNormal"/>
        <w:ind w:firstLine="709"/>
        <w:jc w:val="both"/>
        <w:rPr>
          <w:rFonts w:ascii="Times New Roman" w:hAnsi="Times New Roman" w:cs="Times New Roman"/>
          <w:spacing w:val="-10"/>
          <w:sz w:val="28"/>
          <w:szCs w:val="28"/>
        </w:rPr>
      </w:pPr>
      <w:r w:rsidRPr="00D11A22">
        <w:rPr>
          <w:rFonts w:ascii="Times New Roman" w:hAnsi="Times New Roman" w:cs="Times New Roman"/>
          <w:sz w:val="28"/>
          <w:szCs w:val="28"/>
        </w:rPr>
        <w:t>3)</w:t>
      </w:r>
      <w:r w:rsidR="008B1F78">
        <w:rPr>
          <w:rFonts w:ascii="Times New Roman" w:hAnsi="Times New Roman" w:cs="Times New Roman"/>
          <w:sz w:val="28"/>
          <w:szCs w:val="28"/>
        </w:rPr>
        <w:t> </w:t>
      </w:r>
      <w:r w:rsidRPr="008B1F78">
        <w:rPr>
          <w:rFonts w:ascii="Times New Roman" w:hAnsi="Times New Roman" w:cs="Times New Roman"/>
          <w:spacing w:val="-10"/>
          <w:sz w:val="28"/>
          <w:szCs w:val="28"/>
        </w:rPr>
        <w:t>фиксирует дату получения ходатайства и прилагаемых к нему документов;</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4)</w:t>
      </w:r>
      <w:r w:rsidR="008B1F78">
        <w:rPr>
          <w:rFonts w:ascii="Times New Roman" w:hAnsi="Times New Roman" w:cs="Times New Roman"/>
          <w:sz w:val="28"/>
          <w:szCs w:val="28"/>
        </w:rPr>
        <w:t> </w:t>
      </w:r>
      <w:r w:rsidRPr="008B1F78">
        <w:rPr>
          <w:rFonts w:ascii="Times New Roman" w:hAnsi="Times New Roman" w:cs="Times New Roman"/>
          <w:spacing w:val="-8"/>
          <w:sz w:val="28"/>
          <w:szCs w:val="28"/>
        </w:rPr>
        <w:t>в случае, если ходатайство и прилагаемые к нему документы не заверены</w:t>
      </w:r>
      <w:r w:rsidRPr="00D11A22">
        <w:rPr>
          <w:rFonts w:ascii="Times New Roman" w:hAnsi="Times New Roman" w:cs="Times New Roman"/>
          <w:sz w:val="28"/>
          <w:szCs w:val="28"/>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w:t>
      </w:r>
      <w:r w:rsidR="00840641">
        <w:rPr>
          <w:rFonts w:ascii="Times New Roman" w:hAnsi="Times New Roman" w:cs="Times New Roman"/>
          <w:sz w:val="28"/>
          <w:szCs w:val="28"/>
        </w:rPr>
        <w:t xml:space="preserve"> </w:t>
      </w:r>
      <w:r w:rsidRPr="00D11A22">
        <w:rPr>
          <w:rFonts w:ascii="Times New Roman" w:hAnsi="Times New Roman" w:cs="Times New Roman"/>
          <w:sz w:val="28"/>
          <w:szCs w:val="28"/>
        </w:rPr>
        <w:t xml:space="preserve"> подлинники документов (копии, заверенные в установленном порядке), указанных в настоящем регламенте, в срок, не превышающий 5 календарных дней с даты получения ходатайства и прилагаемых к нему документов (при наличии) в электронной форме;</w:t>
      </w:r>
    </w:p>
    <w:p w:rsidR="00AF6A57" w:rsidRPr="00D11A22" w:rsidRDefault="00AF6A57" w:rsidP="00015B48">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5)</w:t>
      </w:r>
      <w:r w:rsidR="008B1F78">
        <w:rPr>
          <w:rFonts w:ascii="Times New Roman" w:hAnsi="Times New Roman" w:cs="Times New Roman"/>
          <w:sz w:val="28"/>
          <w:szCs w:val="28"/>
        </w:rPr>
        <w:t> </w:t>
      </w:r>
      <w:r w:rsidRPr="00D11A22">
        <w:rPr>
          <w:rFonts w:ascii="Times New Roman" w:hAnsi="Times New Roman" w:cs="Times New Roman"/>
          <w:sz w:val="28"/>
          <w:szCs w:val="28"/>
        </w:rPr>
        <w:t xml:space="preserve">в случае, если ходатайство и прилагаемые к нему документы подписаны электронной подписью в соответствии с действующим </w:t>
      </w:r>
      <w:r w:rsidRPr="008B1F78">
        <w:rPr>
          <w:rFonts w:ascii="Times New Roman" w:hAnsi="Times New Roman" w:cs="Times New Roman"/>
          <w:spacing w:val="-2"/>
          <w:sz w:val="28"/>
          <w:szCs w:val="28"/>
        </w:rPr>
        <w:t>законодательством, направляет заявителю через личный кабинет уведомление</w:t>
      </w:r>
      <w:r w:rsidRPr="00D11A22">
        <w:rPr>
          <w:rFonts w:ascii="Times New Roman" w:hAnsi="Times New Roman" w:cs="Times New Roman"/>
          <w:sz w:val="28"/>
          <w:szCs w:val="28"/>
        </w:rPr>
        <w:t xml:space="preserve"> о получении ходатайства и прилагаемых к нему документов.</w:t>
      </w:r>
    </w:p>
    <w:p w:rsidR="00AF6A57" w:rsidRPr="00D11A22" w:rsidRDefault="00C13C89" w:rsidP="008B1F7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4.2.8</w:t>
      </w:r>
      <w:r w:rsidR="00AF6A57" w:rsidRPr="00D11A22">
        <w:rPr>
          <w:rFonts w:ascii="Times New Roman" w:hAnsi="Times New Roman" w:cs="Times New Roman"/>
          <w:sz w:val="28"/>
          <w:szCs w:val="28"/>
        </w:rPr>
        <w:t>.</w:t>
      </w:r>
      <w:r w:rsidR="008B1F78">
        <w:rPr>
          <w:rFonts w:ascii="Times New Roman" w:hAnsi="Times New Roman" w:cs="Times New Roman"/>
          <w:sz w:val="28"/>
          <w:szCs w:val="28"/>
        </w:rPr>
        <w:tab/>
      </w:r>
      <w:r w:rsidR="00AF6A57" w:rsidRPr="00D11A22">
        <w:rPr>
          <w:rFonts w:ascii="Times New Roman" w:hAnsi="Times New Roman" w:cs="Times New Roman"/>
          <w:sz w:val="28"/>
          <w:szCs w:val="28"/>
        </w:rPr>
        <w:t xml:space="preserve">Максимальный срок выполнения административной процедуры </w:t>
      </w:r>
      <w:r w:rsidR="008B1F78">
        <w:rPr>
          <w:rFonts w:ascii="Times New Roman" w:hAnsi="Times New Roman" w:cs="Times New Roman"/>
          <w:sz w:val="28"/>
          <w:szCs w:val="28"/>
        </w:rPr>
        <w:br/>
      </w:r>
      <w:r w:rsidR="0000709D">
        <w:rPr>
          <w:rFonts w:ascii="Times New Roman" w:hAnsi="Times New Roman" w:cs="Times New Roman"/>
          <w:sz w:val="28"/>
          <w:szCs w:val="28"/>
        </w:rPr>
        <w:t xml:space="preserve"> </w:t>
      </w:r>
      <w:r w:rsidR="001443B9">
        <w:rPr>
          <w:rFonts w:ascii="Times New Roman" w:hAnsi="Times New Roman" w:cs="Times New Roman"/>
          <w:sz w:val="28"/>
          <w:szCs w:val="28"/>
        </w:rPr>
        <w:t>1 календарный день</w:t>
      </w:r>
      <w:r w:rsidR="0000709D">
        <w:rPr>
          <w:rFonts w:ascii="Times New Roman" w:hAnsi="Times New Roman" w:cs="Times New Roman"/>
          <w:sz w:val="28"/>
          <w:szCs w:val="28"/>
        </w:rPr>
        <w:t>.</w:t>
      </w:r>
      <w:r w:rsidR="00AF6A57" w:rsidRPr="00D11A22">
        <w:rPr>
          <w:rFonts w:ascii="Times New Roman" w:hAnsi="Times New Roman" w:cs="Times New Roman"/>
          <w:sz w:val="28"/>
          <w:szCs w:val="28"/>
        </w:rPr>
        <w:t xml:space="preserve"> </w:t>
      </w:r>
      <w:r w:rsidR="0000709D">
        <w:rPr>
          <w:rFonts w:ascii="Times New Roman" w:hAnsi="Times New Roman" w:cs="Times New Roman"/>
          <w:sz w:val="28"/>
          <w:szCs w:val="28"/>
        </w:rPr>
        <w:t xml:space="preserve"> </w:t>
      </w:r>
    </w:p>
    <w:p w:rsidR="00D405C0" w:rsidRDefault="00C13C89" w:rsidP="001F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4.2.9</w:t>
      </w:r>
      <w:r w:rsidR="00AF6A57" w:rsidRPr="00D11A22">
        <w:rPr>
          <w:rFonts w:ascii="Times New Roman" w:hAnsi="Times New Roman"/>
          <w:sz w:val="28"/>
          <w:szCs w:val="28"/>
        </w:rPr>
        <w:t>.</w:t>
      </w:r>
      <w:r w:rsidR="00D405C0">
        <w:rPr>
          <w:rFonts w:ascii="Times New Roman" w:hAnsi="Times New Roman"/>
          <w:sz w:val="28"/>
          <w:szCs w:val="28"/>
        </w:rPr>
        <w:t xml:space="preserve"> </w:t>
      </w:r>
      <w:r w:rsidR="00D405C0" w:rsidRPr="006C3E94">
        <w:rPr>
          <w:rFonts w:ascii="Times New Roman" w:hAnsi="Times New Roman"/>
          <w:sz w:val="28"/>
          <w:szCs w:val="28"/>
        </w:rPr>
        <w:t>Результатом адми</w:t>
      </w:r>
      <w:r w:rsidR="001F7E00">
        <w:rPr>
          <w:rFonts w:ascii="Times New Roman" w:hAnsi="Times New Roman"/>
          <w:sz w:val="28"/>
          <w:szCs w:val="28"/>
        </w:rPr>
        <w:t>нистративной процедуры является п</w:t>
      </w:r>
      <w:r w:rsidR="00D405C0" w:rsidRPr="006C3E94">
        <w:rPr>
          <w:rFonts w:ascii="Times New Roman" w:hAnsi="Times New Roman"/>
          <w:sz w:val="28"/>
          <w:szCs w:val="28"/>
        </w:rPr>
        <w:t>рием и регистрация</w:t>
      </w:r>
      <w:r w:rsidR="00D405C0">
        <w:rPr>
          <w:rFonts w:ascii="Times New Roman" w:hAnsi="Times New Roman"/>
          <w:sz w:val="28"/>
          <w:szCs w:val="28"/>
        </w:rPr>
        <w:t xml:space="preserve"> ходатайства и</w:t>
      </w:r>
      <w:r w:rsidR="00D405C0" w:rsidRPr="006C3E94">
        <w:rPr>
          <w:rFonts w:ascii="Times New Roman" w:hAnsi="Times New Roman"/>
          <w:sz w:val="28"/>
          <w:szCs w:val="28"/>
        </w:rPr>
        <w:t xml:space="preserve"> документов, пред</w:t>
      </w:r>
      <w:r w:rsidR="001443B9">
        <w:rPr>
          <w:rFonts w:ascii="Times New Roman" w:hAnsi="Times New Roman"/>
          <w:sz w:val="28"/>
          <w:szCs w:val="28"/>
        </w:rPr>
        <w:t>о</w:t>
      </w:r>
      <w:r w:rsidR="00D405C0" w:rsidRPr="006C3E94">
        <w:rPr>
          <w:rFonts w:ascii="Times New Roman" w:hAnsi="Times New Roman"/>
          <w:sz w:val="28"/>
          <w:szCs w:val="28"/>
        </w:rPr>
        <w:t>ставленных заявителем</w:t>
      </w:r>
      <w:r w:rsidR="0021069B">
        <w:rPr>
          <w:rFonts w:ascii="Times New Roman" w:hAnsi="Times New Roman"/>
          <w:sz w:val="28"/>
          <w:szCs w:val="28"/>
        </w:rPr>
        <w:t>,</w:t>
      </w:r>
      <w:r w:rsidR="00D405C0" w:rsidRPr="006C3E94">
        <w:rPr>
          <w:rFonts w:ascii="Times New Roman" w:hAnsi="Times New Roman"/>
          <w:sz w:val="28"/>
          <w:szCs w:val="28"/>
        </w:rPr>
        <w:t xml:space="preserve"> и </w:t>
      </w:r>
      <w:r w:rsidR="001443B9">
        <w:rPr>
          <w:rFonts w:ascii="Times New Roman" w:hAnsi="Times New Roman"/>
          <w:sz w:val="28"/>
          <w:szCs w:val="28"/>
        </w:rPr>
        <w:t xml:space="preserve">их передача </w:t>
      </w:r>
      <w:r w:rsidR="00D405C0" w:rsidRPr="006C3E94">
        <w:rPr>
          <w:rFonts w:ascii="Times New Roman" w:hAnsi="Times New Roman"/>
          <w:sz w:val="28"/>
          <w:szCs w:val="28"/>
        </w:rPr>
        <w:t>специалисту АМУ «ЦМУ» ВМР, ответственному за межведомственное взаимодей</w:t>
      </w:r>
      <w:r w:rsidR="00D405C0">
        <w:rPr>
          <w:rFonts w:ascii="Times New Roman" w:hAnsi="Times New Roman"/>
          <w:sz w:val="28"/>
          <w:szCs w:val="28"/>
        </w:rPr>
        <w:t>ствие</w:t>
      </w:r>
      <w:r w:rsidR="00EB5BAE">
        <w:rPr>
          <w:rFonts w:ascii="Times New Roman" w:hAnsi="Times New Roman"/>
          <w:sz w:val="28"/>
          <w:szCs w:val="28"/>
        </w:rPr>
        <w:t>.</w:t>
      </w:r>
    </w:p>
    <w:p w:rsidR="00C748AD" w:rsidRDefault="00C748AD" w:rsidP="001F7E00">
      <w:pPr>
        <w:widowControl w:val="0"/>
        <w:autoSpaceDE w:val="0"/>
        <w:autoSpaceDN w:val="0"/>
        <w:adjustRightInd w:val="0"/>
        <w:spacing w:after="0" w:line="240" w:lineRule="auto"/>
        <w:ind w:firstLine="540"/>
        <w:jc w:val="both"/>
        <w:rPr>
          <w:rFonts w:ascii="Times New Roman" w:hAnsi="Times New Roman"/>
          <w:sz w:val="28"/>
          <w:szCs w:val="28"/>
        </w:rPr>
      </w:pPr>
    </w:p>
    <w:p w:rsidR="001F7E00" w:rsidRDefault="0021069B" w:rsidP="00C748AD">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4.3. </w:t>
      </w:r>
      <w:r w:rsidR="001F7E00" w:rsidRPr="006C3E94">
        <w:rPr>
          <w:rFonts w:ascii="Times New Roman" w:hAnsi="Times New Roman"/>
          <w:sz w:val="28"/>
          <w:szCs w:val="28"/>
        </w:rPr>
        <w:t>Направление специалистом АМУ «ЦМУ» ВМР межведомственных запросов в органы государственной власти, органы местного самоуправления и подведомст</w:t>
      </w:r>
      <w:r w:rsidR="00611C01">
        <w:rPr>
          <w:rFonts w:ascii="Times New Roman" w:hAnsi="Times New Roman"/>
          <w:sz w:val="28"/>
          <w:szCs w:val="28"/>
        </w:rPr>
        <w:t>венные этим органам организации</w:t>
      </w:r>
    </w:p>
    <w:p w:rsidR="0000709D" w:rsidRDefault="0000709D" w:rsidP="00C748AD">
      <w:pPr>
        <w:widowControl w:val="0"/>
        <w:autoSpaceDE w:val="0"/>
        <w:autoSpaceDN w:val="0"/>
        <w:adjustRightInd w:val="0"/>
        <w:spacing w:after="0" w:line="240" w:lineRule="auto"/>
        <w:ind w:firstLine="540"/>
        <w:jc w:val="center"/>
        <w:rPr>
          <w:rFonts w:ascii="Times New Roman" w:hAnsi="Times New Roman"/>
          <w:sz w:val="28"/>
          <w:szCs w:val="28"/>
        </w:rPr>
      </w:pPr>
    </w:p>
    <w:p w:rsidR="001F7E00" w:rsidRPr="006C3E94" w:rsidRDefault="003A688D"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1069B">
        <w:rPr>
          <w:rFonts w:ascii="Times New Roman" w:hAnsi="Times New Roman"/>
          <w:sz w:val="28"/>
          <w:szCs w:val="28"/>
        </w:rPr>
        <w:t>4.3.1</w:t>
      </w:r>
      <w:r w:rsidR="001F7E00">
        <w:rPr>
          <w:rFonts w:ascii="Times New Roman" w:hAnsi="Times New Roman"/>
          <w:sz w:val="28"/>
          <w:szCs w:val="28"/>
        </w:rPr>
        <w:t xml:space="preserve">. </w:t>
      </w:r>
      <w:r w:rsidR="001F7E00" w:rsidRPr="006C3E94">
        <w:rPr>
          <w:rFonts w:ascii="Times New Roman" w:hAnsi="Times New Roman"/>
          <w:sz w:val="28"/>
          <w:szCs w:val="28"/>
        </w:rPr>
        <w:t xml:space="preserve">Основанием для начала осуществления административной </w:t>
      </w:r>
      <w:r w:rsidR="001F7E00" w:rsidRPr="006C3E94">
        <w:rPr>
          <w:rFonts w:ascii="Times New Roman" w:hAnsi="Times New Roman"/>
          <w:sz w:val="28"/>
          <w:szCs w:val="28"/>
        </w:rPr>
        <w:lastRenderedPageBreak/>
        <w:t xml:space="preserve">процедуры является получение специалистом АМУ «ЦМУ» ВМР,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611C01">
        <w:rPr>
          <w:rFonts w:ascii="Times New Roman" w:hAnsi="Times New Roman"/>
          <w:sz w:val="28"/>
          <w:szCs w:val="28"/>
        </w:rPr>
        <w:t>из них), указанных в пункте 2.8.1.</w:t>
      </w:r>
      <w:r w:rsidR="001F7E00">
        <w:rPr>
          <w:rFonts w:ascii="Times New Roman" w:hAnsi="Times New Roman"/>
          <w:sz w:val="28"/>
          <w:szCs w:val="28"/>
        </w:rPr>
        <w:t xml:space="preserve"> </w:t>
      </w:r>
      <w:r w:rsidR="001F7E00" w:rsidRPr="006C3E94">
        <w:rPr>
          <w:rFonts w:ascii="Times New Roman" w:hAnsi="Times New Roman"/>
          <w:sz w:val="28"/>
          <w:szCs w:val="28"/>
        </w:rPr>
        <w:t>настоящего административного регламента.</w:t>
      </w:r>
    </w:p>
    <w:p w:rsidR="001F7E00" w:rsidRPr="006C3E94" w:rsidRDefault="0021069B"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4.3.2. </w:t>
      </w:r>
      <w:r w:rsidR="001F7E00" w:rsidRPr="006C3E94">
        <w:rPr>
          <w:rFonts w:ascii="Times New Roman" w:hAnsi="Times New Roman"/>
          <w:sz w:val="28"/>
          <w:szCs w:val="28"/>
        </w:rPr>
        <w:t xml:space="preserve">Специалист АМУ «ЦМУ» ВМР, ответственный за межведомственное </w:t>
      </w:r>
      <w:r w:rsidR="0000709D">
        <w:rPr>
          <w:rFonts w:ascii="Times New Roman" w:hAnsi="Times New Roman"/>
          <w:sz w:val="28"/>
          <w:szCs w:val="28"/>
        </w:rPr>
        <w:t xml:space="preserve">взаимодействие, не позднее дня </w:t>
      </w:r>
      <w:r w:rsidR="001F7E00" w:rsidRPr="006C3E94">
        <w:rPr>
          <w:rFonts w:ascii="Times New Roman" w:hAnsi="Times New Roman"/>
          <w:sz w:val="28"/>
          <w:szCs w:val="28"/>
        </w:rPr>
        <w:t>следующего за днем поступления заявления:</w:t>
      </w:r>
    </w:p>
    <w:p w:rsidR="001F7E00" w:rsidRPr="006C3E94" w:rsidRDefault="001F7E00"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6C3E94">
        <w:rPr>
          <w:rFonts w:ascii="Times New Roman" w:hAnsi="Times New Roman"/>
          <w:sz w:val="28"/>
          <w:szCs w:val="28"/>
        </w:rPr>
        <w:t>оформляет межведомственные запросы;</w:t>
      </w:r>
    </w:p>
    <w:p w:rsidR="001F7E00" w:rsidRDefault="001F7E00"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6C3E94">
        <w:rPr>
          <w:rFonts w:ascii="Times New Roman" w:hAnsi="Times New Roman"/>
          <w:sz w:val="28"/>
          <w:szCs w:val="28"/>
        </w:rPr>
        <w:t>подписывает оформленный межведомственный запрос у уполномоченного должностного лица Администрации;</w:t>
      </w:r>
    </w:p>
    <w:p w:rsidR="001F7E00" w:rsidRPr="006C3E94" w:rsidRDefault="001F7E00" w:rsidP="001F7E00">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3) регистрирует межведомственный запрос в соответствующем реестре;</w:t>
      </w:r>
    </w:p>
    <w:p w:rsidR="001F7E00" w:rsidRPr="006C3E94" w:rsidRDefault="001F7E00" w:rsidP="001F7E00">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 направляет межведомственный запрос в соответствующий орган или организацию.</w:t>
      </w:r>
    </w:p>
    <w:p w:rsidR="001F7E00" w:rsidRDefault="001F7E00"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21069B">
        <w:rPr>
          <w:rFonts w:ascii="Times New Roman" w:hAnsi="Times New Roman"/>
          <w:sz w:val="28"/>
          <w:szCs w:val="28"/>
        </w:rPr>
        <w:t xml:space="preserve">3.3. </w:t>
      </w:r>
      <w:r w:rsidRPr="006C3E94">
        <w:rPr>
          <w:rFonts w:ascii="Times New Roman" w:hAnsi="Times New Roman"/>
          <w:sz w:val="28"/>
          <w:szCs w:val="28"/>
        </w:rPr>
        <w:t xml:space="preserve">Межведомственный запрос оформляется и направляется </w:t>
      </w:r>
      <w:r>
        <w:rPr>
          <w:rFonts w:ascii="Times New Roman" w:hAnsi="Times New Roman"/>
          <w:sz w:val="28"/>
          <w:szCs w:val="28"/>
        </w:rPr>
        <w:br/>
      </w:r>
      <w:r w:rsidRPr="006C3E94">
        <w:rPr>
          <w:rFonts w:ascii="Times New Roman" w:hAnsi="Times New Roman"/>
          <w:sz w:val="28"/>
          <w:szCs w:val="28"/>
        </w:rPr>
        <w:t>в соответствии с порядком межведомственного информационного взаимодействия, предусмотренным действующим законодательством.</w:t>
      </w:r>
    </w:p>
    <w:p w:rsidR="001F7E00" w:rsidRPr="006C3E94" w:rsidRDefault="0021069B"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4.3.4. </w:t>
      </w:r>
      <w:r w:rsidR="001F7E00" w:rsidRPr="006C3E94">
        <w:rPr>
          <w:rFonts w:ascii="Times New Roman" w:hAnsi="Times New Roman"/>
          <w:sz w:val="28"/>
          <w:szCs w:val="28"/>
        </w:rPr>
        <w:t xml:space="preserve">Направление запросов, контроль за получением ответов на запросы </w:t>
      </w:r>
      <w:r w:rsidR="00FA1448">
        <w:rPr>
          <w:rFonts w:ascii="Times New Roman" w:hAnsi="Times New Roman"/>
          <w:sz w:val="28"/>
          <w:szCs w:val="28"/>
        </w:rPr>
        <w:t xml:space="preserve"> </w:t>
      </w:r>
      <w:r w:rsidR="001F7E00" w:rsidRPr="006C3E94">
        <w:rPr>
          <w:rFonts w:ascii="Times New Roman" w:hAnsi="Times New Roman"/>
          <w:sz w:val="28"/>
          <w:szCs w:val="28"/>
        </w:rPr>
        <w:t xml:space="preserve"> осуществляет специалист АМУ «ЦМУ» ВМР, ответственный за межведомственное взаимодействие.</w:t>
      </w:r>
    </w:p>
    <w:p w:rsidR="001F7E00" w:rsidRDefault="001F7E00"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21069B">
        <w:rPr>
          <w:rFonts w:ascii="Times New Roman" w:hAnsi="Times New Roman"/>
          <w:sz w:val="28"/>
          <w:szCs w:val="28"/>
        </w:rPr>
        <w:t xml:space="preserve">3.5. </w:t>
      </w:r>
      <w:r w:rsidRPr="006C3E94">
        <w:rPr>
          <w:rFonts w:ascii="Times New Roman" w:hAnsi="Times New Roman"/>
          <w:sz w:val="28"/>
          <w:szCs w:val="28"/>
        </w:rPr>
        <w:t>В день получения всех требуемых ответов на межведомственные запросы специалист АМУ «ЦМУ» ВМР, ответственный за межведомственное взаимодействие, передает зарегистрированные ответы и заявление вместе с пред</w:t>
      </w:r>
      <w:r w:rsidR="001443B9">
        <w:rPr>
          <w:rFonts w:ascii="Times New Roman" w:hAnsi="Times New Roman"/>
          <w:sz w:val="28"/>
          <w:szCs w:val="28"/>
        </w:rPr>
        <w:t>о</w:t>
      </w:r>
      <w:r w:rsidRPr="006C3E94">
        <w:rPr>
          <w:rFonts w:ascii="Times New Roman" w:hAnsi="Times New Roman"/>
          <w:sz w:val="28"/>
          <w:szCs w:val="28"/>
        </w:rPr>
        <w:t>ставленными заявителем докуме</w:t>
      </w:r>
      <w:r w:rsidR="00C13C89">
        <w:rPr>
          <w:rFonts w:ascii="Times New Roman" w:hAnsi="Times New Roman"/>
          <w:sz w:val="28"/>
          <w:szCs w:val="28"/>
        </w:rPr>
        <w:t xml:space="preserve">нтами в </w:t>
      </w:r>
      <w:r w:rsidR="001443B9">
        <w:rPr>
          <w:rFonts w:ascii="Times New Roman" w:hAnsi="Times New Roman"/>
          <w:sz w:val="28"/>
          <w:szCs w:val="28"/>
        </w:rPr>
        <w:t xml:space="preserve">УАиГ </w:t>
      </w:r>
      <w:r w:rsidRPr="006C3E94">
        <w:rPr>
          <w:rFonts w:ascii="Times New Roman" w:hAnsi="Times New Roman"/>
          <w:sz w:val="28"/>
          <w:szCs w:val="28"/>
        </w:rPr>
        <w:t xml:space="preserve">для </w:t>
      </w:r>
      <w:r w:rsidR="00FA1448">
        <w:rPr>
          <w:rFonts w:ascii="Times New Roman" w:hAnsi="Times New Roman"/>
          <w:sz w:val="28"/>
          <w:szCs w:val="28"/>
        </w:rPr>
        <w:t>подготовки</w:t>
      </w:r>
      <w:r w:rsidRPr="006C3E94">
        <w:rPr>
          <w:rFonts w:ascii="Times New Roman" w:hAnsi="Times New Roman"/>
          <w:sz w:val="28"/>
          <w:szCs w:val="28"/>
        </w:rPr>
        <w:t xml:space="preserve"> решения о предоставлении муниципальной услуги.</w:t>
      </w:r>
    </w:p>
    <w:p w:rsidR="001F7E00" w:rsidRDefault="0000709D" w:rsidP="001F7E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F7E00" w:rsidRPr="006C3E94">
        <w:rPr>
          <w:rFonts w:ascii="Times New Roman" w:hAnsi="Times New Roman"/>
          <w:sz w:val="28"/>
          <w:szCs w:val="28"/>
        </w:rPr>
        <w:t>4</w:t>
      </w:r>
      <w:r>
        <w:rPr>
          <w:rFonts w:ascii="Times New Roman" w:hAnsi="Times New Roman"/>
          <w:sz w:val="28"/>
          <w:szCs w:val="28"/>
        </w:rPr>
        <w:t>.3.6</w:t>
      </w:r>
      <w:r w:rsidR="0021069B">
        <w:rPr>
          <w:rFonts w:ascii="Times New Roman" w:hAnsi="Times New Roman"/>
          <w:sz w:val="28"/>
          <w:szCs w:val="28"/>
        </w:rPr>
        <w:t xml:space="preserve">. </w:t>
      </w:r>
      <w:r w:rsidR="001F7E00" w:rsidRPr="006C3E94">
        <w:rPr>
          <w:rFonts w:ascii="Times New Roman" w:hAnsi="Times New Roman"/>
          <w:sz w:val="28"/>
          <w:szCs w:val="28"/>
        </w:rPr>
        <w:t xml:space="preserve">Результатом исполнения административной процедуры является получение документов и их направление в </w:t>
      </w:r>
      <w:r w:rsidR="0094794D">
        <w:rPr>
          <w:rFonts w:ascii="Times New Roman" w:hAnsi="Times New Roman"/>
          <w:sz w:val="28"/>
          <w:szCs w:val="28"/>
        </w:rPr>
        <w:t xml:space="preserve"> УАиГ</w:t>
      </w:r>
      <w:r w:rsidR="001F7E00" w:rsidRPr="006C3E94">
        <w:rPr>
          <w:rFonts w:ascii="Times New Roman" w:hAnsi="Times New Roman"/>
          <w:sz w:val="28"/>
          <w:szCs w:val="28"/>
        </w:rPr>
        <w:t xml:space="preserve"> для </w:t>
      </w:r>
      <w:r w:rsidR="001F7E00">
        <w:rPr>
          <w:rFonts w:ascii="Times New Roman" w:hAnsi="Times New Roman"/>
          <w:sz w:val="28"/>
          <w:szCs w:val="28"/>
        </w:rPr>
        <w:t>подготовки</w:t>
      </w:r>
      <w:r w:rsidR="001F7E00" w:rsidRPr="006C3E94">
        <w:rPr>
          <w:rFonts w:ascii="Times New Roman" w:hAnsi="Times New Roman"/>
          <w:sz w:val="28"/>
          <w:szCs w:val="28"/>
        </w:rPr>
        <w:t xml:space="preserve"> решения о пред</w:t>
      </w:r>
      <w:r w:rsidR="00A11193">
        <w:rPr>
          <w:rFonts w:ascii="Times New Roman" w:hAnsi="Times New Roman"/>
          <w:sz w:val="28"/>
          <w:szCs w:val="28"/>
        </w:rPr>
        <w:t>оставлении муниципальной услуги, либо об отказе в предоставлении</w:t>
      </w:r>
      <w:r w:rsidR="00496129">
        <w:rPr>
          <w:rFonts w:ascii="Times New Roman" w:hAnsi="Times New Roman"/>
          <w:sz w:val="28"/>
          <w:szCs w:val="28"/>
        </w:rPr>
        <w:t>.</w:t>
      </w:r>
    </w:p>
    <w:p w:rsidR="00430AD9" w:rsidRDefault="00430AD9" w:rsidP="001F7E00">
      <w:pPr>
        <w:widowControl w:val="0"/>
        <w:autoSpaceDE w:val="0"/>
        <w:autoSpaceDN w:val="0"/>
        <w:adjustRightInd w:val="0"/>
        <w:spacing w:after="0" w:line="240" w:lineRule="auto"/>
        <w:ind w:firstLine="540"/>
        <w:jc w:val="both"/>
        <w:rPr>
          <w:rFonts w:ascii="Times New Roman" w:hAnsi="Times New Roman"/>
          <w:sz w:val="28"/>
          <w:szCs w:val="28"/>
        </w:rPr>
      </w:pPr>
    </w:p>
    <w:p w:rsidR="00AF6A57" w:rsidRDefault="0021069B" w:rsidP="00C748A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4.4. </w:t>
      </w:r>
      <w:r w:rsidR="00AF6A57" w:rsidRPr="00D11A22">
        <w:rPr>
          <w:rFonts w:ascii="Times New Roman" w:hAnsi="Times New Roman" w:cs="Times New Roman"/>
          <w:sz w:val="28"/>
          <w:szCs w:val="28"/>
        </w:rPr>
        <w:t>Принятие решения о предоставлении (об отказе</w:t>
      </w:r>
      <w:r w:rsidR="00161468">
        <w:rPr>
          <w:rFonts w:ascii="Times New Roman" w:hAnsi="Times New Roman" w:cs="Times New Roman"/>
          <w:sz w:val="28"/>
          <w:szCs w:val="28"/>
        </w:rPr>
        <w:t xml:space="preserve"> </w:t>
      </w:r>
      <w:r w:rsidR="00AF6A57" w:rsidRPr="00D11A22">
        <w:rPr>
          <w:rFonts w:ascii="Times New Roman" w:hAnsi="Times New Roman" w:cs="Times New Roman"/>
          <w:sz w:val="28"/>
          <w:szCs w:val="28"/>
        </w:rPr>
        <w:t>в предоставлении) муниципальной услуги</w:t>
      </w:r>
    </w:p>
    <w:p w:rsidR="0000709D" w:rsidRPr="00D11A22" w:rsidRDefault="0000709D" w:rsidP="00C748AD">
      <w:pPr>
        <w:pStyle w:val="ConsPlusNormal"/>
        <w:ind w:firstLine="709"/>
        <w:jc w:val="center"/>
        <w:rPr>
          <w:rFonts w:ascii="Times New Roman" w:hAnsi="Times New Roman" w:cs="Times New Roman"/>
          <w:sz w:val="28"/>
          <w:szCs w:val="28"/>
        </w:rPr>
      </w:pPr>
    </w:p>
    <w:p w:rsidR="00AF6A57" w:rsidRPr="00D11A22" w:rsidRDefault="0021069B" w:rsidP="00015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00AF6A57" w:rsidRPr="00D11A22">
        <w:rPr>
          <w:rFonts w:ascii="Times New Roman" w:hAnsi="Times New Roman" w:cs="Times New Roman"/>
          <w:sz w:val="28"/>
          <w:szCs w:val="28"/>
        </w:rPr>
        <w:t>.</w:t>
      </w:r>
      <w:r w:rsidR="00DA3FB7">
        <w:rPr>
          <w:rFonts w:ascii="Times New Roman" w:hAnsi="Times New Roman" w:cs="Times New Roman"/>
          <w:sz w:val="28"/>
          <w:szCs w:val="28"/>
        </w:rPr>
        <w:tab/>
      </w:r>
      <w:r w:rsidR="00AF6A57" w:rsidRPr="00DA3FB7">
        <w:rPr>
          <w:rFonts w:ascii="Times New Roman" w:hAnsi="Times New Roman" w:cs="Times New Roman"/>
          <w:spacing w:val="-6"/>
          <w:sz w:val="28"/>
          <w:szCs w:val="28"/>
        </w:rPr>
        <w:t xml:space="preserve">Основанием для начала административной процедуры </w:t>
      </w:r>
      <w:r w:rsidR="0000709D">
        <w:rPr>
          <w:rFonts w:ascii="Times New Roman" w:hAnsi="Times New Roman" w:cs="Times New Roman"/>
          <w:spacing w:val="-6"/>
          <w:sz w:val="28"/>
          <w:szCs w:val="28"/>
        </w:rPr>
        <w:t xml:space="preserve"> </w:t>
      </w:r>
      <w:r w:rsidR="0094794D">
        <w:rPr>
          <w:rFonts w:ascii="Times New Roman" w:hAnsi="Times New Roman" w:cs="Times New Roman"/>
          <w:sz w:val="28"/>
          <w:szCs w:val="28"/>
        </w:rPr>
        <w:t xml:space="preserve">является поступление к специалисту </w:t>
      </w:r>
      <w:r w:rsidR="00717734" w:rsidRPr="00DA3FB7">
        <w:rPr>
          <w:rFonts w:ascii="Times New Roman" w:hAnsi="Times New Roman" w:cs="Times New Roman"/>
          <w:spacing w:val="-6"/>
          <w:sz w:val="28"/>
          <w:szCs w:val="28"/>
        </w:rPr>
        <w:t>УАиГ</w:t>
      </w:r>
      <w:r w:rsidR="0000709D">
        <w:rPr>
          <w:rFonts w:ascii="Times New Roman" w:hAnsi="Times New Roman" w:cs="Times New Roman"/>
          <w:spacing w:val="-6"/>
          <w:sz w:val="28"/>
          <w:szCs w:val="28"/>
        </w:rPr>
        <w:t>, ответственному за подготовку результата муниципальной услуги,</w:t>
      </w:r>
      <w:r w:rsidR="00161468">
        <w:rPr>
          <w:rFonts w:ascii="Times New Roman" w:hAnsi="Times New Roman" w:cs="Times New Roman"/>
          <w:spacing w:val="-6"/>
          <w:sz w:val="28"/>
          <w:szCs w:val="28"/>
        </w:rPr>
        <w:t xml:space="preserve"> </w:t>
      </w:r>
      <w:r w:rsidR="0000709D">
        <w:rPr>
          <w:rFonts w:ascii="Times New Roman" w:hAnsi="Times New Roman" w:cs="Times New Roman"/>
          <w:sz w:val="28"/>
          <w:szCs w:val="28"/>
        </w:rPr>
        <w:t xml:space="preserve"> заявления и приложенных документов.</w:t>
      </w:r>
    </w:p>
    <w:p w:rsidR="00A3613B" w:rsidRPr="006C3E94" w:rsidRDefault="00016757" w:rsidP="00A36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34AD7">
        <w:rPr>
          <w:rFonts w:ascii="Times New Roman" w:hAnsi="Times New Roman" w:cs="Times New Roman"/>
          <w:sz w:val="28"/>
          <w:szCs w:val="28"/>
        </w:rPr>
        <w:t>4.2.</w:t>
      </w:r>
      <w:r w:rsidR="0021069B">
        <w:rPr>
          <w:rFonts w:ascii="Times New Roman" w:hAnsi="Times New Roman" w:cs="Times New Roman"/>
          <w:sz w:val="28"/>
          <w:szCs w:val="28"/>
        </w:rPr>
        <w:t xml:space="preserve"> </w:t>
      </w:r>
      <w:r w:rsidR="00AF6A57" w:rsidRPr="00DA3FB7">
        <w:rPr>
          <w:rFonts w:ascii="Times New Roman" w:hAnsi="Times New Roman" w:cs="Times New Roman"/>
          <w:spacing w:val="-8"/>
          <w:sz w:val="28"/>
          <w:szCs w:val="28"/>
        </w:rPr>
        <w:t>Специалист</w:t>
      </w:r>
      <w:r w:rsidR="001F7E00">
        <w:rPr>
          <w:rFonts w:ascii="Times New Roman" w:hAnsi="Times New Roman" w:cs="Times New Roman"/>
          <w:spacing w:val="-8"/>
          <w:sz w:val="28"/>
          <w:szCs w:val="28"/>
        </w:rPr>
        <w:t xml:space="preserve"> </w:t>
      </w:r>
      <w:r w:rsidR="008C2F08" w:rsidRPr="00DA3FB7">
        <w:rPr>
          <w:rFonts w:ascii="Times New Roman" w:hAnsi="Times New Roman" w:cs="Times New Roman"/>
          <w:spacing w:val="-8"/>
          <w:sz w:val="28"/>
          <w:szCs w:val="28"/>
        </w:rPr>
        <w:t>УАиГ</w:t>
      </w:r>
      <w:r w:rsidR="00717734" w:rsidRPr="00DA3FB7">
        <w:rPr>
          <w:rFonts w:ascii="Times New Roman" w:hAnsi="Times New Roman" w:cs="Times New Roman"/>
          <w:spacing w:val="-8"/>
          <w:sz w:val="28"/>
          <w:szCs w:val="28"/>
        </w:rPr>
        <w:t xml:space="preserve">, </w:t>
      </w:r>
      <w:r w:rsidR="00AF6A57" w:rsidRPr="00DA3FB7">
        <w:rPr>
          <w:rFonts w:ascii="Times New Roman" w:hAnsi="Times New Roman" w:cs="Times New Roman"/>
          <w:spacing w:val="-8"/>
          <w:sz w:val="28"/>
          <w:szCs w:val="28"/>
        </w:rPr>
        <w:t>ответственный за предоставление муниципальной</w:t>
      </w:r>
      <w:r w:rsidR="00611C01">
        <w:rPr>
          <w:rFonts w:ascii="Times New Roman" w:hAnsi="Times New Roman" w:cs="Times New Roman"/>
          <w:sz w:val="28"/>
          <w:szCs w:val="28"/>
        </w:rPr>
        <w:t xml:space="preserve"> услуги, в течение 15</w:t>
      </w:r>
      <w:r w:rsidR="00AF6A57" w:rsidRPr="00D11A22">
        <w:rPr>
          <w:rFonts w:ascii="Times New Roman" w:hAnsi="Times New Roman" w:cs="Times New Roman"/>
          <w:sz w:val="28"/>
          <w:szCs w:val="28"/>
        </w:rPr>
        <w:t xml:space="preserve"> календарных дней с даты поступления к нему </w:t>
      </w:r>
      <w:r w:rsidR="0000709D">
        <w:rPr>
          <w:rFonts w:ascii="Times New Roman" w:hAnsi="Times New Roman" w:cs="Times New Roman"/>
          <w:sz w:val="28"/>
          <w:szCs w:val="28"/>
        </w:rPr>
        <w:t xml:space="preserve"> заявления и приложенных документов, </w:t>
      </w:r>
      <w:r w:rsidR="0000709D">
        <w:rPr>
          <w:rFonts w:ascii="Times New Roman" w:hAnsi="Times New Roman" w:cs="Times New Roman"/>
          <w:spacing w:val="-6"/>
          <w:sz w:val="28"/>
          <w:szCs w:val="28"/>
        </w:rPr>
        <w:t xml:space="preserve">проверяет пакет документов </w:t>
      </w:r>
      <w:r w:rsidR="00AF6A57" w:rsidRPr="00DA3FB7">
        <w:rPr>
          <w:rFonts w:ascii="Times New Roman" w:hAnsi="Times New Roman" w:cs="Times New Roman"/>
          <w:spacing w:val="-6"/>
          <w:sz w:val="28"/>
          <w:szCs w:val="28"/>
        </w:rPr>
        <w:t>на наличие</w:t>
      </w:r>
      <w:r w:rsidR="00BF5A06">
        <w:rPr>
          <w:rFonts w:ascii="Times New Roman" w:hAnsi="Times New Roman" w:cs="Times New Roman"/>
          <w:spacing w:val="-6"/>
          <w:sz w:val="28"/>
          <w:szCs w:val="28"/>
        </w:rPr>
        <w:t xml:space="preserve"> (отсутствие)</w:t>
      </w:r>
      <w:r w:rsidR="00AF6A57" w:rsidRPr="00DA3FB7">
        <w:rPr>
          <w:rFonts w:ascii="Times New Roman" w:hAnsi="Times New Roman" w:cs="Times New Roman"/>
          <w:spacing w:val="-6"/>
          <w:sz w:val="28"/>
          <w:szCs w:val="28"/>
        </w:rPr>
        <w:t xml:space="preserve"> оснований для отказа в предоставлении муниципальной</w:t>
      </w:r>
      <w:r w:rsidR="00AF6A57" w:rsidRPr="00D11A22">
        <w:rPr>
          <w:rFonts w:ascii="Times New Roman" w:hAnsi="Times New Roman" w:cs="Times New Roman"/>
          <w:sz w:val="28"/>
          <w:szCs w:val="28"/>
        </w:rPr>
        <w:t xml:space="preserve"> услуги,</w:t>
      </w:r>
      <w:r w:rsidR="00877736">
        <w:rPr>
          <w:rFonts w:ascii="Times New Roman" w:hAnsi="Times New Roman" w:cs="Times New Roman"/>
          <w:sz w:val="28"/>
          <w:szCs w:val="28"/>
        </w:rPr>
        <w:t xml:space="preserve"> на наличие (отсутствие) оснований для отказа в рассмотрении ходатайства,</w:t>
      </w:r>
      <w:r w:rsidR="00AF6A57" w:rsidRPr="00D11A22">
        <w:rPr>
          <w:rFonts w:ascii="Times New Roman" w:hAnsi="Times New Roman" w:cs="Times New Roman"/>
          <w:sz w:val="28"/>
          <w:szCs w:val="28"/>
        </w:rPr>
        <w:t xml:space="preserve"> </w:t>
      </w:r>
      <w:r w:rsidR="00A3613B">
        <w:rPr>
          <w:rFonts w:ascii="Times New Roman" w:hAnsi="Times New Roman" w:cs="Times New Roman"/>
          <w:sz w:val="28"/>
          <w:szCs w:val="28"/>
        </w:rPr>
        <w:t xml:space="preserve"> </w:t>
      </w:r>
      <w:r w:rsidR="00A3613B" w:rsidRPr="006C3E94">
        <w:rPr>
          <w:rFonts w:ascii="Times New Roman" w:hAnsi="Times New Roman" w:cs="Times New Roman"/>
          <w:sz w:val="28"/>
          <w:szCs w:val="28"/>
        </w:rPr>
        <w:t>готовит рекомендации</w:t>
      </w:r>
      <w:r w:rsidR="00A3613B">
        <w:rPr>
          <w:rFonts w:ascii="Times New Roman" w:hAnsi="Times New Roman" w:cs="Times New Roman"/>
          <w:sz w:val="28"/>
          <w:szCs w:val="28"/>
        </w:rPr>
        <w:t xml:space="preserve"> по</w:t>
      </w:r>
      <w:r w:rsidR="00A3613B" w:rsidRPr="006C3E94">
        <w:rPr>
          <w:rFonts w:ascii="Times New Roman" w:hAnsi="Times New Roman" w:cs="Times New Roman"/>
          <w:sz w:val="28"/>
          <w:szCs w:val="28"/>
        </w:rPr>
        <w:t xml:space="preserve"> </w:t>
      </w:r>
      <w:r w:rsidR="00A3613B">
        <w:rPr>
          <w:rFonts w:ascii="Times New Roman" w:hAnsi="Times New Roman"/>
          <w:sz w:val="28"/>
          <w:szCs w:val="28"/>
        </w:rPr>
        <w:t>отнесению</w:t>
      </w:r>
      <w:r w:rsidR="00A3613B" w:rsidRPr="00015B48">
        <w:rPr>
          <w:rFonts w:ascii="Times New Roman" w:hAnsi="Times New Roman"/>
          <w:sz w:val="28"/>
          <w:szCs w:val="28"/>
        </w:rPr>
        <w:t xml:space="preserve"> земель или </w:t>
      </w:r>
      <w:r w:rsidR="00BF5A06">
        <w:rPr>
          <w:rFonts w:ascii="Times New Roman" w:hAnsi="Times New Roman"/>
          <w:sz w:val="28"/>
          <w:szCs w:val="28"/>
        </w:rPr>
        <w:t xml:space="preserve">земельных </w:t>
      </w:r>
      <w:r w:rsidR="00A3613B" w:rsidRPr="00015B48">
        <w:rPr>
          <w:rFonts w:ascii="Times New Roman" w:hAnsi="Times New Roman"/>
          <w:sz w:val="28"/>
          <w:szCs w:val="28"/>
        </w:rPr>
        <w:t>участков в составе таких земель к определенной категории</w:t>
      </w:r>
      <w:r w:rsidR="00A3613B">
        <w:rPr>
          <w:rFonts w:ascii="Times New Roman" w:hAnsi="Times New Roman"/>
          <w:sz w:val="28"/>
          <w:szCs w:val="28"/>
        </w:rPr>
        <w:t xml:space="preserve"> (либо отказу в отнесении)</w:t>
      </w:r>
      <w:r w:rsidR="002474FE">
        <w:rPr>
          <w:rFonts w:ascii="Times New Roman" w:hAnsi="Times New Roman"/>
          <w:sz w:val="28"/>
          <w:szCs w:val="28"/>
        </w:rPr>
        <w:t>, либо отказу в рассмотрении ходатайства</w:t>
      </w:r>
      <w:r w:rsidR="00A3613B">
        <w:rPr>
          <w:rFonts w:ascii="Times New Roman" w:hAnsi="Times New Roman"/>
          <w:sz w:val="28"/>
          <w:szCs w:val="28"/>
        </w:rPr>
        <w:t xml:space="preserve"> и</w:t>
      </w:r>
      <w:r w:rsidR="00A3613B" w:rsidRPr="006C3E94">
        <w:rPr>
          <w:rFonts w:ascii="Times New Roman" w:hAnsi="Times New Roman" w:cs="Times New Roman"/>
          <w:sz w:val="28"/>
          <w:szCs w:val="28"/>
        </w:rPr>
        <w:t xml:space="preserve"> направляет сформированный пакет документов </w:t>
      </w:r>
      <w:r w:rsidR="00A3613B">
        <w:rPr>
          <w:rFonts w:ascii="Times New Roman" w:hAnsi="Times New Roman" w:cs="Times New Roman"/>
          <w:sz w:val="28"/>
          <w:szCs w:val="28"/>
        </w:rPr>
        <w:t xml:space="preserve">специалисту АМУ «ЦМУ» ВМР </w:t>
      </w:r>
      <w:r w:rsidR="00A3613B" w:rsidRPr="006C3E94">
        <w:rPr>
          <w:rFonts w:ascii="Times New Roman" w:hAnsi="Times New Roman" w:cs="Times New Roman"/>
          <w:sz w:val="28"/>
          <w:szCs w:val="28"/>
        </w:rPr>
        <w:t xml:space="preserve">для </w:t>
      </w:r>
      <w:r w:rsidR="00A3613B">
        <w:rPr>
          <w:rFonts w:ascii="Times New Roman" w:hAnsi="Times New Roman" w:cs="Times New Roman"/>
          <w:sz w:val="28"/>
          <w:szCs w:val="28"/>
        </w:rPr>
        <w:t>подготовки</w:t>
      </w:r>
      <w:r w:rsidR="00A3613B" w:rsidRPr="00CC5DFB">
        <w:rPr>
          <w:rFonts w:ascii="Times New Roman" w:hAnsi="Times New Roman" w:cs="Times New Roman"/>
          <w:sz w:val="28"/>
          <w:szCs w:val="28"/>
        </w:rPr>
        <w:t xml:space="preserve"> проект</w:t>
      </w:r>
      <w:r w:rsidR="00A3613B">
        <w:rPr>
          <w:rFonts w:ascii="Times New Roman" w:hAnsi="Times New Roman" w:cs="Times New Roman"/>
          <w:sz w:val="28"/>
          <w:szCs w:val="28"/>
        </w:rPr>
        <w:t>а</w:t>
      </w:r>
      <w:r w:rsidR="00A3613B" w:rsidRPr="00CC5DFB">
        <w:rPr>
          <w:rFonts w:ascii="Times New Roman" w:hAnsi="Times New Roman" w:cs="Times New Roman"/>
          <w:sz w:val="28"/>
          <w:szCs w:val="28"/>
        </w:rPr>
        <w:t xml:space="preserve"> постановления </w:t>
      </w:r>
      <w:r w:rsidR="00A3613B">
        <w:rPr>
          <w:rFonts w:ascii="Times New Roman" w:hAnsi="Times New Roman" w:cs="Times New Roman"/>
          <w:sz w:val="28"/>
          <w:szCs w:val="28"/>
        </w:rPr>
        <w:t>об</w:t>
      </w:r>
      <w:r w:rsidR="00A3613B" w:rsidRPr="006C3E94">
        <w:rPr>
          <w:rFonts w:ascii="Times New Roman" w:hAnsi="Times New Roman" w:cs="Times New Roman"/>
          <w:sz w:val="28"/>
          <w:szCs w:val="28"/>
        </w:rPr>
        <w:t xml:space="preserve"> </w:t>
      </w:r>
      <w:r w:rsidR="00A3613B">
        <w:rPr>
          <w:rFonts w:ascii="Times New Roman" w:hAnsi="Times New Roman"/>
          <w:sz w:val="28"/>
          <w:szCs w:val="28"/>
        </w:rPr>
        <w:t xml:space="preserve">отнесении земель или земельных </w:t>
      </w:r>
      <w:r w:rsidR="00A3613B" w:rsidRPr="00015B48">
        <w:rPr>
          <w:rFonts w:ascii="Times New Roman" w:hAnsi="Times New Roman"/>
          <w:sz w:val="28"/>
          <w:szCs w:val="28"/>
        </w:rPr>
        <w:t xml:space="preserve">участков в составе таких </w:t>
      </w:r>
      <w:r w:rsidR="00A3613B" w:rsidRPr="00015B48">
        <w:rPr>
          <w:rFonts w:ascii="Times New Roman" w:hAnsi="Times New Roman"/>
          <w:sz w:val="28"/>
          <w:szCs w:val="28"/>
        </w:rPr>
        <w:lastRenderedPageBreak/>
        <w:t>земель к определенной категории</w:t>
      </w:r>
      <w:r w:rsidR="00A3613B">
        <w:rPr>
          <w:rFonts w:ascii="Times New Roman" w:hAnsi="Times New Roman" w:cs="Times New Roman"/>
          <w:sz w:val="28"/>
          <w:szCs w:val="28"/>
        </w:rPr>
        <w:t xml:space="preserve">, либо проекта письменного отказа  </w:t>
      </w:r>
      <w:r w:rsidR="00A3613B" w:rsidRPr="00CC5DFB">
        <w:rPr>
          <w:rFonts w:ascii="Times New Roman" w:hAnsi="Times New Roman" w:cs="Times New Roman"/>
          <w:sz w:val="28"/>
          <w:szCs w:val="28"/>
        </w:rPr>
        <w:t>в предост</w:t>
      </w:r>
      <w:r w:rsidR="00877736">
        <w:rPr>
          <w:rFonts w:ascii="Times New Roman" w:hAnsi="Times New Roman" w:cs="Times New Roman"/>
          <w:sz w:val="28"/>
          <w:szCs w:val="28"/>
        </w:rPr>
        <w:t>авлении муниципальной услуги, либо проекта письменного отказа в принятии ходатайства для рассмотрения.</w:t>
      </w:r>
    </w:p>
    <w:p w:rsidR="007D0FFD" w:rsidRPr="006C3E94" w:rsidRDefault="00A3613B" w:rsidP="007D0F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634AD7">
        <w:rPr>
          <w:rFonts w:ascii="Times New Roman" w:hAnsi="Times New Roman"/>
          <w:sz w:val="28"/>
          <w:szCs w:val="28"/>
        </w:rPr>
        <w:t>3</w:t>
      </w:r>
      <w:r>
        <w:rPr>
          <w:rFonts w:ascii="Times New Roman" w:hAnsi="Times New Roman"/>
          <w:sz w:val="28"/>
          <w:szCs w:val="28"/>
        </w:rPr>
        <w:t xml:space="preserve">. </w:t>
      </w:r>
      <w:r w:rsidRPr="006C3E94">
        <w:rPr>
          <w:rFonts w:ascii="Times New Roman" w:hAnsi="Times New Roman"/>
          <w:sz w:val="28"/>
          <w:szCs w:val="28"/>
        </w:rPr>
        <w:t xml:space="preserve">Специалист АМУ «ЦМУ» ВМР, ответственный за </w:t>
      </w:r>
      <w:r>
        <w:rPr>
          <w:rFonts w:ascii="Times New Roman" w:hAnsi="Times New Roman"/>
          <w:sz w:val="28"/>
          <w:szCs w:val="28"/>
        </w:rPr>
        <w:t xml:space="preserve">подготовку проекта </w:t>
      </w:r>
      <w:r w:rsidR="00130C47">
        <w:rPr>
          <w:rFonts w:ascii="Times New Roman" w:hAnsi="Times New Roman"/>
          <w:sz w:val="28"/>
          <w:szCs w:val="28"/>
        </w:rPr>
        <w:t>решения</w:t>
      </w:r>
      <w:r>
        <w:rPr>
          <w:rFonts w:ascii="Times New Roman" w:hAnsi="Times New Roman"/>
          <w:sz w:val="28"/>
          <w:szCs w:val="28"/>
        </w:rPr>
        <w:t xml:space="preserve"> </w:t>
      </w:r>
      <w:r w:rsidRPr="00926979">
        <w:rPr>
          <w:rFonts w:ascii="Times New Roman" w:hAnsi="Times New Roman"/>
          <w:sz w:val="28"/>
          <w:szCs w:val="28"/>
        </w:rPr>
        <w:t xml:space="preserve">не позднее дня, следующего за днем поступления </w:t>
      </w:r>
      <w:r>
        <w:rPr>
          <w:rFonts w:ascii="Times New Roman" w:hAnsi="Times New Roman"/>
          <w:sz w:val="28"/>
          <w:szCs w:val="28"/>
        </w:rPr>
        <w:t xml:space="preserve">сформированного пакета документов с рекомендациями </w:t>
      </w:r>
      <w:r w:rsidR="007D0FFD">
        <w:rPr>
          <w:rFonts w:ascii="Times New Roman" w:hAnsi="Times New Roman"/>
          <w:sz w:val="28"/>
          <w:szCs w:val="28"/>
        </w:rPr>
        <w:t>УАиГ</w:t>
      </w:r>
      <w:r>
        <w:rPr>
          <w:rFonts w:ascii="Times New Roman" w:hAnsi="Times New Roman"/>
          <w:sz w:val="28"/>
          <w:szCs w:val="28"/>
        </w:rPr>
        <w:t>, готовит</w:t>
      </w:r>
      <w:r w:rsidR="007D0FFD">
        <w:rPr>
          <w:rFonts w:ascii="Times New Roman" w:hAnsi="Times New Roman"/>
          <w:sz w:val="28"/>
          <w:szCs w:val="28"/>
        </w:rPr>
        <w:t xml:space="preserve"> </w:t>
      </w:r>
      <w:r w:rsidR="007D0FFD" w:rsidRPr="00CC5DFB">
        <w:rPr>
          <w:rFonts w:ascii="Times New Roman" w:hAnsi="Times New Roman"/>
          <w:sz w:val="28"/>
          <w:szCs w:val="28"/>
        </w:rPr>
        <w:t xml:space="preserve">проект постановления </w:t>
      </w:r>
      <w:r w:rsidR="007D0FFD">
        <w:rPr>
          <w:rFonts w:ascii="Times New Roman" w:hAnsi="Times New Roman"/>
          <w:sz w:val="28"/>
          <w:szCs w:val="28"/>
        </w:rPr>
        <w:t>об</w:t>
      </w:r>
      <w:r w:rsidR="007D0FFD" w:rsidRPr="006C3E94">
        <w:rPr>
          <w:rFonts w:ascii="Times New Roman" w:hAnsi="Times New Roman"/>
          <w:sz w:val="28"/>
          <w:szCs w:val="28"/>
        </w:rPr>
        <w:t xml:space="preserve"> </w:t>
      </w:r>
      <w:r w:rsidR="007D0FFD">
        <w:rPr>
          <w:rFonts w:ascii="Times New Roman" w:hAnsi="Times New Roman"/>
          <w:sz w:val="28"/>
          <w:szCs w:val="28"/>
        </w:rPr>
        <w:t xml:space="preserve">отнесении земель или земельных </w:t>
      </w:r>
      <w:r w:rsidR="007D0FFD" w:rsidRPr="00015B48">
        <w:rPr>
          <w:rFonts w:ascii="Times New Roman" w:hAnsi="Times New Roman"/>
          <w:sz w:val="28"/>
          <w:szCs w:val="28"/>
        </w:rPr>
        <w:t>участков в составе таких земель к определенной категории</w:t>
      </w:r>
      <w:r w:rsidR="007D0FFD">
        <w:rPr>
          <w:rFonts w:ascii="Times New Roman" w:hAnsi="Times New Roman"/>
          <w:sz w:val="28"/>
          <w:szCs w:val="28"/>
        </w:rPr>
        <w:t xml:space="preserve">, либо проект письменного отказа  </w:t>
      </w:r>
      <w:r w:rsidR="007D0FFD" w:rsidRPr="00CC5DFB">
        <w:rPr>
          <w:rFonts w:ascii="Times New Roman" w:hAnsi="Times New Roman"/>
          <w:sz w:val="28"/>
          <w:szCs w:val="28"/>
        </w:rPr>
        <w:t>в предост</w:t>
      </w:r>
      <w:r w:rsidR="007D0FFD">
        <w:rPr>
          <w:rFonts w:ascii="Times New Roman" w:hAnsi="Times New Roman"/>
          <w:sz w:val="28"/>
          <w:szCs w:val="28"/>
        </w:rPr>
        <w:t>авлении муниципальной услуги</w:t>
      </w:r>
      <w:r w:rsidR="00130C47">
        <w:rPr>
          <w:rFonts w:ascii="Times New Roman" w:hAnsi="Times New Roman"/>
          <w:sz w:val="28"/>
          <w:szCs w:val="28"/>
        </w:rPr>
        <w:t xml:space="preserve"> (по основаниям, указанн</w:t>
      </w:r>
      <w:r w:rsidR="00611C01">
        <w:rPr>
          <w:rFonts w:ascii="Times New Roman" w:hAnsi="Times New Roman"/>
          <w:sz w:val="28"/>
          <w:szCs w:val="28"/>
        </w:rPr>
        <w:t>ым в п. 2.10.</w:t>
      </w:r>
      <w:r w:rsidR="00130C47">
        <w:rPr>
          <w:rFonts w:ascii="Times New Roman" w:hAnsi="Times New Roman"/>
          <w:sz w:val="28"/>
          <w:szCs w:val="28"/>
        </w:rPr>
        <w:t xml:space="preserve"> Административного регламента)</w:t>
      </w:r>
      <w:r w:rsidR="002474FE">
        <w:rPr>
          <w:rFonts w:ascii="Times New Roman" w:hAnsi="Times New Roman"/>
          <w:sz w:val="28"/>
          <w:szCs w:val="28"/>
        </w:rPr>
        <w:t>, либо проект письменного отказа в рассмотрении ходатайства</w:t>
      </w:r>
      <w:r w:rsidR="00130C47" w:rsidRPr="00130C47">
        <w:rPr>
          <w:rFonts w:ascii="Times New Roman" w:hAnsi="Times New Roman"/>
          <w:sz w:val="28"/>
          <w:szCs w:val="28"/>
        </w:rPr>
        <w:t xml:space="preserve"> </w:t>
      </w:r>
      <w:r w:rsidR="00130C47">
        <w:rPr>
          <w:rFonts w:ascii="Times New Roman" w:hAnsi="Times New Roman"/>
          <w:sz w:val="28"/>
          <w:szCs w:val="28"/>
        </w:rPr>
        <w:t>с указанием причин, послуживших основанием для отказа в принятии ходатайства для рассмотрения  (по</w:t>
      </w:r>
      <w:r w:rsidR="00611C01">
        <w:rPr>
          <w:rFonts w:ascii="Times New Roman" w:hAnsi="Times New Roman"/>
          <w:sz w:val="28"/>
          <w:szCs w:val="28"/>
        </w:rPr>
        <w:t xml:space="preserve"> основаниям, указанным в п. 2.11.</w:t>
      </w:r>
      <w:r w:rsidR="00130C47">
        <w:rPr>
          <w:rFonts w:ascii="Times New Roman" w:hAnsi="Times New Roman"/>
          <w:sz w:val="28"/>
          <w:szCs w:val="28"/>
        </w:rPr>
        <w:t xml:space="preserve"> Административного регламента)</w:t>
      </w:r>
      <w:r w:rsidR="00704038">
        <w:rPr>
          <w:rFonts w:ascii="Times New Roman" w:hAnsi="Times New Roman"/>
          <w:sz w:val="28"/>
          <w:szCs w:val="28"/>
        </w:rPr>
        <w:t>,</w:t>
      </w:r>
      <w:r w:rsidR="00530D5B">
        <w:rPr>
          <w:rFonts w:ascii="Times New Roman" w:hAnsi="Times New Roman"/>
          <w:sz w:val="28"/>
          <w:szCs w:val="28"/>
        </w:rPr>
        <w:t xml:space="preserve"> </w:t>
      </w:r>
      <w:r w:rsidR="007D0FFD" w:rsidRPr="006C3E94">
        <w:rPr>
          <w:rFonts w:ascii="Times New Roman" w:hAnsi="Times New Roman"/>
          <w:sz w:val="28"/>
          <w:szCs w:val="28"/>
        </w:rPr>
        <w:t>и передает его</w:t>
      </w:r>
      <w:r w:rsidR="00755A77">
        <w:rPr>
          <w:rFonts w:ascii="Times New Roman" w:hAnsi="Times New Roman"/>
          <w:sz w:val="28"/>
          <w:szCs w:val="28"/>
        </w:rPr>
        <w:t xml:space="preserve"> на подпись главе Администраци</w:t>
      </w:r>
      <w:r w:rsidR="0000709D">
        <w:rPr>
          <w:rFonts w:ascii="Times New Roman" w:hAnsi="Times New Roman"/>
          <w:sz w:val="28"/>
          <w:szCs w:val="28"/>
        </w:rPr>
        <w:t>и, либо иному уполномоченному</w:t>
      </w:r>
      <w:r w:rsidR="00755A77">
        <w:rPr>
          <w:rFonts w:ascii="Times New Roman" w:hAnsi="Times New Roman"/>
          <w:sz w:val="28"/>
          <w:szCs w:val="28"/>
        </w:rPr>
        <w:t xml:space="preserve"> лицу.</w:t>
      </w:r>
    </w:p>
    <w:p w:rsidR="007D0FFD" w:rsidRDefault="007D0FFD" w:rsidP="007D0FFD">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4.4.</w:t>
      </w:r>
      <w:r w:rsidR="00634AD7">
        <w:rPr>
          <w:rFonts w:ascii="Times New Roman" w:hAnsi="Times New Roman"/>
          <w:sz w:val="28"/>
          <w:szCs w:val="28"/>
        </w:rPr>
        <w:t>4</w:t>
      </w:r>
      <w:r w:rsidRPr="006C3E94">
        <w:rPr>
          <w:rFonts w:ascii="Times New Roman" w:hAnsi="Times New Roman"/>
          <w:sz w:val="28"/>
          <w:szCs w:val="28"/>
        </w:rPr>
        <w:t xml:space="preserve">. </w:t>
      </w:r>
      <w:r>
        <w:rPr>
          <w:rFonts w:ascii="Times New Roman" w:hAnsi="Times New Roman"/>
          <w:sz w:val="28"/>
          <w:szCs w:val="28"/>
        </w:rPr>
        <w:t>После подписания указанных документов, с</w:t>
      </w:r>
      <w:r w:rsidRPr="006C3E94">
        <w:rPr>
          <w:rFonts w:ascii="Times New Roman" w:hAnsi="Times New Roman"/>
          <w:sz w:val="28"/>
          <w:szCs w:val="28"/>
        </w:rPr>
        <w:t xml:space="preserve">пециалист АМУ «ЦМУ» ВМР, ответственный за </w:t>
      </w:r>
      <w:r>
        <w:rPr>
          <w:rFonts w:ascii="Times New Roman" w:hAnsi="Times New Roman"/>
          <w:sz w:val="28"/>
          <w:szCs w:val="28"/>
        </w:rPr>
        <w:t xml:space="preserve">подготовку проекта </w:t>
      </w:r>
      <w:r w:rsidRPr="006C3E94">
        <w:rPr>
          <w:rFonts w:ascii="Times New Roman" w:hAnsi="Times New Roman"/>
          <w:sz w:val="28"/>
          <w:szCs w:val="28"/>
        </w:rPr>
        <w:t xml:space="preserve">решения о предоставлении муниципальной услуги, </w:t>
      </w:r>
      <w:r>
        <w:rPr>
          <w:rFonts w:ascii="Times New Roman" w:hAnsi="Times New Roman"/>
          <w:sz w:val="28"/>
          <w:szCs w:val="28"/>
        </w:rPr>
        <w:t>передает</w:t>
      </w:r>
      <w:r w:rsidRPr="006C3E94">
        <w:rPr>
          <w:rFonts w:ascii="Times New Roman" w:hAnsi="Times New Roman"/>
          <w:sz w:val="28"/>
          <w:szCs w:val="28"/>
        </w:rPr>
        <w:t xml:space="preserve"> </w:t>
      </w:r>
      <w:r>
        <w:rPr>
          <w:rFonts w:ascii="Times New Roman" w:hAnsi="Times New Roman"/>
          <w:sz w:val="28"/>
          <w:szCs w:val="28"/>
        </w:rPr>
        <w:t xml:space="preserve">решение </w:t>
      </w:r>
      <w:r w:rsidRPr="006C3E94">
        <w:rPr>
          <w:rFonts w:ascii="Times New Roman" w:hAnsi="Times New Roman"/>
          <w:sz w:val="28"/>
          <w:szCs w:val="28"/>
        </w:rPr>
        <w:t xml:space="preserve">сотруднику </w:t>
      </w:r>
      <w:r>
        <w:rPr>
          <w:rFonts w:ascii="Times New Roman" w:hAnsi="Times New Roman"/>
          <w:sz w:val="28"/>
          <w:szCs w:val="28"/>
        </w:rPr>
        <w:t xml:space="preserve"> </w:t>
      </w:r>
      <w:r w:rsidRPr="006C3E94">
        <w:rPr>
          <w:rFonts w:ascii="Times New Roman" w:hAnsi="Times New Roman"/>
          <w:sz w:val="28"/>
          <w:szCs w:val="28"/>
        </w:rPr>
        <w:t xml:space="preserve"> АМУ «ЦМУ» ВМР, ответственному за выдачу результата предоставления муниципальной услуги, для выдачи</w:t>
      </w:r>
      <w:r w:rsidR="00496129">
        <w:rPr>
          <w:rFonts w:ascii="Times New Roman" w:hAnsi="Times New Roman"/>
          <w:sz w:val="28"/>
          <w:szCs w:val="28"/>
        </w:rPr>
        <w:t xml:space="preserve"> (направления)</w:t>
      </w:r>
      <w:r w:rsidRPr="006C3E94">
        <w:rPr>
          <w:rFonts w:ascii="Times New Roman" w:hAnsi="Times New Roman"/>
          <w:sz w:val="28"/>
          <w:szCs w:val="28"/>
        </w:rPr>
        <w:t xml:space="preserve"> его заявителю.</w:t>
      </w:r>
    </w:p>
    <w:p w:rsidR="00130C47" w:rsidRDefault="0024416D" w:rsidP="00130C4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4.4.5. </w:t>
      </w:r>
      <w:r w:rsidR="00130C47">
        <w:rPr>
          <w:rFonts w:ascii="Times New Roman" w:hAnsi="Times New Roman"/>
          <w:sz w:val="28"/>
          <w:szCs w:val="28"/>
        </w:rPr>
        <w:t>Ходатайство, не подлежащ</w:t>
      </w:r>
      <w:r>
        <w:rPr>
          <w:rFonts w:ascii="Times New Roman" w:hAnsi="Times New Roman"/>
          <w:sz w:val="28"/>
          <w:szCs w:val="28"/>
        </w:rPr>
        <w:t>ее рассмотрению по</w:t>
      </w:r>
      <w:r w:rsidR="00704038">
        <w:rPr>
          <w:rFonts w:ascii="Times New Roman" w:hAnsi="Times New Roman"/>
          <w:sz w:val="28"/>
          <w:szCs w:val="28"/>
        </w:rPr>
        <w:t xml:space="preserve"> основаниям, указанным в п. 2.11.</w:t>
      </w:r>
      <w:r>
        <w:rPr>
          <w:rFonts w:ascii="Times New Roman" w:hAnsi="Times New Roman"/>
          <w:sz w:val="28"/>
          <w:szCs w:val="28"/>
        </w:rPr>
        <w:t xml:space="preserve"> Административного регламента</w:t>
      </w:r>
      <w:r w:rsidR="00130C47">
        <w:rPr>
          <w:rFonts w:ascii="Times New Roman" w:hAnsi="Times New Roman"/>
          <w:sz w:val="28"/>
          <w:szCs w:val="28"/>
        </w:rPr>
        <w:t xml:space="preserve">, подлежит возврату заинтересованному лицу в течение </w:t>
      </w:r>
      <w:r>
        <w:rPr>
          <w:rFonts w:ascii="Times New Roman" w:hAnsi="Times New Roman"/>
          <w:sz w:val="28"/>
          <w:szCs w:val="28"/>
        </w:rPr>
        <w:t>30</w:t>
      </w:r>
      <w:r w:rsidR="00130C47">
        <w:rPr>
          <w:rFonts w:ascii="Times New Roman" w:hAnsi="Times New Roman"/>
          <w:sz w:val="28"/>
          <w:szCs w:val="28"/>
        </w:rPr>
        <w:t xml:space="preserve"> дней со дня его поступления</w:t>
      </w:r>
      <w:r w:rsidR="00704038">
        <w:rPr>
          <w:rFonts w:ascii="Times New Roman" w:hAnsi="Times New Roman"/>
          <w:sz w:val="28"/>
          <w:szCs w:val="28"/>
        </w:rPr>
        <w:t>.</w:t>
      </w:r>
      <w:r w:rsidR="00130C47">
        <w:rPr>
          <w:rFonts w:ascii="Times New Roman" w:hAnsi="Times New Roman"/>
          <w:sz w:val="28"/>
          <w:szCs w:val="28"/>
        </w:rPr>
        <w:t xml:space="preserve"> </w:t>
      </w:r>
      <w:r>
        <w:rPr>
          <w:rFonts w:ascii="Times New Roman" w:hAnsi="Times New Roman"/>
          <w:sz w:val="28"/>
          <w:szCs w:val="28"/>
        </w:rPr>
        <w:t xml:space="preserve"> </w:t>
      </w:r>
    </w:p>
    <w:p w:rsidR="00AF6A57" w:rsidRPr="00D11A22" w:rsidRDefault="0024416D" w:rsidP="007D0F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4.4.6</w:t>
      </w:r>
      <w:r w:rsidR="0021069B">
        <w:rPr>
          <w:rFonts w:ascii="Times New Roman" w:hAnsi="Times New Roman" w:cs="Times New Roman"/>
          <w:sz w:val="28"/>
          <w:szCs w:val="28"/>
        </w:rPr>
        <w:t xml:space="preserve">. </w:t>
      </w:r>
      <w:r w:rsidR="00AF6A57" w:rsidRPr="00D11A22">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муниципаль</w:t>
      </w:r>
      <w:r w:rsidR="007D0FFD">
        <w:rPr>
          <w:rFonts w:ascii="Times New Roman" w:hAnsi="Times New Roman" w:cs="Times New Roman"/>
          <w:sz w:val="28"/>
          <w:szCs w:val="28"/>
        </w:rPr>
        <w:t>ной услуги не может превышать 45</w:t>
      </w:r>
      <w:r w:rsidR="00AF6A57" w:rsidRPr="00D11A22">
        <w:rPr>
          <w:rFonts w:ascii="Times New Roman" w:hAnsi="Times New Roman" w:cs="Times New Roman"/>
          <w:sz w:val="28"/>
          <w:szCs w:val="28"/>
        </w:rPr>
        <w:t xml:space="preserve"> календарных дней со дня </w:t>
      </w:r>
      <w:r w:rsidR="007D0FFD">
        <w:rPr>
          <w:rFonts w:ascii="Times New Roman" w:hAnsi="Times New Roman" w:cs="Times New Roman"/>
          <w:spacing w:val="-6"/>
          <w:sz w:val="28"/>
          <w:szCs w:val="28"/>
        </w:rPr>
        <w:t>получения специалистом УАиГ</w:t>
      </w:r>
      <w:r w:rsidR="00715502" w:rsidRPr="00DA3FB7">
        <w:rPr>
          <w:rFonts w:ascii="Times New Roman" w:hAnsi="Times New Roman" w:cs="Times New Roman"/>
          <w:spacing w:val="-6"/>
          <w:sz w:val="28"/>
          <w:szCs w:val="28"/>
        </w:rPr>
        <w:t xml:space="preserve">, </w:t>
      </w:r>
      <w:r w:rsidR="007D0FFD">
        <w:rPr>
          <w:rFonts w:ascii="Times New Roman" w:hAnsi="Times New Roman" w:cs="Times New Roman"/>
          <w:spacing w:val="-6"/>
          <w:sz w:val="28"/>
          <w:szCs w:val="28"/>
        </w:rPr>
        <w:t>ответственным</w:t>
      </w:r>
      <w:r w:rsidR="00AF6A57" w:rsidRPr="00DA3FB7">
        <w:rPr>
          <w:rFonts w:ascii="Times New Roman" w:hAnsi="Times New Roman" w:cs="Times New Roman"/>
          <w:spacing w:val="-6"/>
          <w:sz w:val="28"/>
          <w:szCs w:val="28"/>
        </w:rPr>
        <w:t xml:space="preserve"> за предоставление</w:t>
      </w:r>
      <w:r w:rsidR="00AF6A57" w:rsidRPr="00D11A22">
        <w:rPr>
          <w:rFonts w:ascii="Times New Roman" w:hAnsi="Times New Roman" w:cs="Times New Roman"/>
          <w:sz w:val="28"/>
          <w:szCs w:val="28"/>
        </w:rPr>
        <w:t xml:space="preserve"> муниципальной услуги, пакета документов, указанных в настоящем административном регламенте.</w:t>
      </w:r>
    </w:p>
    <w:p w:rsidR="00530D5B" w:rsidRDefault="007D0FFD" w:rsidP="00530D5B">
      <w:pPr>
        <w:pStyle w:val="ConsPlusNormal"/>
        <w:ind w:firstLine="540"/>
        <w:jc w:val="both"/>
        <w:rPr>
          <w:rFonts w:ascii="Times New Roman" w:hAnsi="Times New Roman" w:cs="Times New Roman"/>
          <w:sz w:val="28"/>
          <w:szCs w:val="28"/>
        </w:rPr>
      </w:pPr>
      <w:r w:rsidRPr="006C3E94">
        <w:rPr>
          <w:rFonts w:ascii="Times New Roman" w:hAnsi="Times New Roman" w:cs="Times New Roman"/>
          <w:sz w:val="28"/>
          <w:szCs w:val="28"/>
        </w:rPr>
        <w:t>4.4.</w:t>
      </w:r>
      <w:r w:rsidR="00877736">
        <w:rPr>
          <w:rFonts w:ascii="Times New Roman" w:hAnsi="Times New Roman" w:cs="Times New Roman"/>
          <w:sz w:val="28"/>
          <w:szCs w:val="28"/>
        </w:rPr>
        <w:t>7</w:t>
      </w:r>
      <w:r w:rsidRPr="006C3E94">
        <w:rPr>
          <w:rFonts w:ascii="Times New Roman" w:hAnsi="Times New Roman" w:cs="Times New Roman"/>
          <w:sz w:val="28"/>
          <w:szCs w:val="28"/>
        </w:rPr>
        <w:t xml:space="preserve">. Результатом административной процедуры является принятие </w:t>
      </w:r>
      <w:r w:rsidR="00530D5B">
        <w:rPr>
          <w:rFonts w:ascii="Times New Roman" w:hAnsi="Times New Roman" w:cs="Times New Roman"/>
          <w:sz w:val="28"/>
          <w:szCs w:val="28"/>
        </w:rPr>
        <w:t xml:space="preserve"> решения </w:t>
      </w:r>
      <w:r w:rsidR="00530D5B" w:rsidRPr="00D11A22">
        <w:rPr>
          <w:rFonts w:ascii="Times New Roman" w:hAnsi="Times New Roman" w:cs="Times New Roman"/>
          <w:sz w:val="28"/>
          <w:szCs w:val="28"/>
        </w:rPr>
        <w:t>об отнесении (об отказе</w:t>
      </w:r>
      <w:r w:rsidR="00530D5B">
        <w:rPr>
          <w:rFonts w:ascii="Times New Roman" w:hAnsi="Times New Roman" w:cs="Times New Roman"/>
          <w:sz w:val="28"/>
          <w:szCs w:val="28"/>
        </w:rPr>
        <w:t xml:space="preserve"> в отнесении</w:t>
      </w:r>
      <w:r w:rsidR="00530D5B" w:rsidRPr="00D11A22">
        <w:rPr>
          <w:rFonts w:ascii="Times New Roman" w:hAnsi="Times New Roman" w:cs="Times New Roman"/>
          <w:sz w:val="28"/>
          <w:szCs w:val="28"/>
        </w:rPr>
        <w:t xml:space="preserve">) земель или земельных участков в составе таких </w:t>
      </w:r>
      <w:r w:rsidR="00877736">
        <w:rPr>
          <w:rFonts w:ascii="Times New Roman" w:hAnsi="Times New Roman" w:cs="Times New Roman"/>
          <w:sz w:val="28"/>
          <w:szCs w:val="28"/>
        </w:rPr>
        <w:t xml:space="preserve">земель к определенной категории, либо </w:t>
      </w:r>
      <w:r w:rsidR="00877736">
        <w:rPr>
          <w:rFonts w:ascii="Times New Roman" w:hAnsi="Times New Roman"/>
          <w:sz w:val="28"/>
          <w:szCs w:val="28"/>
        </w:rPr>
        <w:t>отказ в рассмотрении ходатайства.</w:t>
      </w:r>
    </w:p>
    <w:p w:rsidR="0024416D" w:rsidRDefault="0024416D" w:rsidP="00530D5B">
      <w:pPr>
        <w:pStyle w:val="ConsPlusNormal"/>
        <w:ind w:firstLine="709"/>
        <w:jc w:val="both"/>
        <w:rPr>
          <w:rFonts w:ascii="Times New Roman" w:hAnsi="Times New Roman" w:cs="Times New Roman"/>
          <w:sz w:val="28"/>
          <w:szCs w:val="28"/>
        </w:rPr>
      </w:pPr>
    </w:p>
    <w:p w:rsidR="00AF6A57" w:rsidRDefault="0021069B" w:rsidP="00C748A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4.5. </w:t>
      </w:r>
      <w:r w:rsidR="00AF6A57" w:rsidRPr="00D11A22">
        <w:rPr>
          <w:rFonts w:ascii="Times New Roman" w:hAnsi="Times New Roman" w:cs="Times New Roman"/>
          <w:sz w:val="28"/>
          <w:szCs w:val="28"/>
        </w:rPr>
        <w:t>Выдача (направление) документа, являющегося</w:t>
      </w:r>
      <w:r w:rsidR="00161468">
        <w:rPr>
          <w:rFonts w:ascii="Times New Roman" w:hAnsi="Times New Roman" w:cs="Times New Roman"/>
          <w:sz w:val="28"/>
          <w:szCs w:val="28"/>
        </w:rPr>
        <w:t xml:space="preserve"> </w:t>
      </w:r>
      <w:r w:rsidR="00AF6A57" w:rsidRPr="00D11A22">
        <w:rPr>
          <w:rFonts w:ascii="Times New Roman" w:hAnsi="Times New Roman" w:cs="Times New Roman"/>
          <w:sz w:val="28"/>
          <w:szCs w:val="28"/>
        </w:rPr>
        <w:t>результатом предоставления муниципальной услуги</w:t>
      </w:r>
    </w:p>
    <w:p w:rsidR="00BD2805" w:rsidRDefault="00BD2805" w:rsidP="00C748AD">
      <w:pPr>
        <w:pStyle w:val="ConsPlusNormal"/>
        <w:ind w:firstLine="709"/>
        <w:jc w:val="center"/>
        <w:rPr>
          <w:rFonts w:ascii="Times New Roman" w:hAnsi="Times New Roman" w:cs="Times New Roman"/>
          <w:sz w:val="28"/>
          <w:szCs w:val="28"/>
        </w:rPr>
      </w:pPr>
    </w:p>
    <w:p w:rsidR="00877736" w:rsidRDefault="00530D5B" w:rsidP="00877736">
      <w:pPr>
        <w:pStyle w:val="ConsPlusNormal"/>
        <w:ind w:firstLine="540"/>
        <w:jc w:val="both"/>
        <w:rPr>
          <w:rFonts w:ascii="Times New Roman" w:hAnsi="Times New Roman" w:cs="Times New Roman"/>
          <w:sz w:val="28"/>
          <w:szCs w:val="28"/>
        </w:rPr>
      </w:pPr>
      <w:r w:rsidRPr="006C3E94">
        <w:rPr>
          <w:rFonts w:ascii="Times New Roman" w:hAnsi="Times New Roman"/>
          <w:sz w:val="28"/>
          <w:szCs w:val="28"/>
        </w:rPr>
        <w:t>4.5.1. Основанием начала исполнения административной процедуры является поступление сотруднику</w:t>
      </w:r>
      <w:r>
        <w:rPr>
          <w:rFonts w:ascii="Times New Roman" w:hAnsi="Times New Roman"/>
          <w:sz w:val="28"/>
          <w:szCs w:val="28"/>
        </w:rPr>
        <w:t xml:space="preserve"> АМУ «ЦМУ» ВМР, либо сотруднику МФЦ</w:t>
      </w:r>
      <w:r w:rsidRPr="006C3E94">
        <w:rPr>
          <w:rFonts w:ascii="Times New Roman" w:hAnsi="Times New Roman"/>
          <w:sz w:val="28"/>
          <w:szCs w:val="28"/>
        </w:rPr>
        <w:t xml:space="preserve">, ответственному за выдачу результата предоставления муниципальной услуги, решения об </w:t>
      </w:r>
      <w:r w:rsidRPr="00D11A22">
        <w:rPr>
          <w:rFonts w:ascii="Times New Roman" w:hAnsi="Times New Roman"/>
          <w:sz w:val="28"/>
          <w:szCs w:val="28"/>
        </w:rPr>
        <w:t>отнесении (об отказе</w:t>
      </w:r>
      <w:r>
        <w:rPr>
          <w:rFonts w:ascii="Times New Roman" w:hAnsi="Times New Roman"/>
          <w:sz w:val="28"/>
          <w:szCs w:val="28"/>
        </w:rPr>
        <w:t xml:space="preserve"> в отнесении</w:t>
      </w:r>
      <w:r w:rsidRPr="00D11A22">
        <w:rPr>
          <w:rFonts w:ascii="Times New Roman" w:hAnsi="Times New Roman"/>
          <w:sz w:val="28"/>
          <w:szCs w:val="28"/>
        </w:rPr>
        <w:t>) земель или земельных участков в составе таких земель к определенной категории</w:t>
      </w:r>
      <w:r w:rsidRPr="006C3E94">
        <w:rPr>
          <w:rFonts w:ascii="Times New Roman" w:hAnsi="Times New Roman"/>
          <w:sz w:val="28"/>
          <w:szCs w:val="28"/>
        </w:rPr>
        <w:t xml:space="preserve"> (далее – документ, являющийся результатом предо</w:t>
      </w:r>
      <w:r w:rsidR="00877736">
        <w:rPr>
          <w:rFonts w:ascii="Times New Roman" w:hAnsi="Times New Roman"/>
          <w:sz w:val="28"/>
          <w:szCs w:val="28"/>
        </w:rPr>
        <w:t xml:space="preserve">ставления муниципальной услуги), </w:t>
      </w:r>
      <w:r w:rsidR="00877736">
        <w:rPr>
          <w:rFonts w:ascii="Times New Roman" w:hAnsi="Times New Roman" w:cs="Times New Roman"/>
          <w:sz w:val="28"/>
          <w:szCs w:val="28"/>
        </w:rPr>
        <w:t xml:space="preserve">либо письменного </w:t>
      </w:r>
      <w:r w:rsidR="00877736">
        <w:rPr>
          <w:rFonts w:ascii="Times New Roman" w:hAnsi="Times New Roman"/>
          <w:sz w:val="28"/>
          <w:szCs w:val="28"/>
        </w:rPr>
        <w:t>отказа в рассмотрении ходатайства.</w:t>
      </w:r>
    </w:p>
    <w:p w:rsidR="00530D5B" w:rsidRPr="006C3E94" w:rsidRDefault="00530D5B" w:rsidP="00530D5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4.5.</w:t>
      </w:r>
      <w:r>
        <w:rPr>
          <w:rFonts w:ascii="Times New Roman" w:hAnsi="Times New Roman"/>
          <w:sz w:val="28"/>
          <w:szCs w:val="28"/>
        </w:rPr>
        <w:t>2</w:t>
      </w:r>
      <w:r w:rsidRPr="006C3E94">
        <w:rPr>
          <w:rFonts w:ascii="Times New Roman" w:hAnsi="Times New Roman"/>
          <w:sz w:val="28"/>
          <w:szCs w:val="28"/>
        </w:rPr>
        <w:t xml:space="preserve">. </w:t>
      </w:r>
      <w:r>
        <w:rPr>
          <w:rFonts w:ascii="Times New Roman" w:hAnsi="Times New Roman"/>
          <w:sz w:val="28"/>
          <w:szCs w:val="28"/>
        </w:rPr>
        <w:t xml:space="preserve">Специалист   </w:t>
      </w:r>
      <w:r w:rsidRPr="006C3E94">
        <w:rPr>
          <w:rFonts w:ascii="Times New Roman" w:hAnsi="Times New Roman"/>
          <w:sz w:val="28"/>
          <w:szCs w:val="28"/>
        </w:rPr>
        <w:t>АМУ «ЦМУ» ВМР,</w:t>
      </w:r>
      <w:r>
        <w:rPr>
          <w:rFonts w:ascii="Times New Roman" w:hAnsi="Times New Roman"/>
          <w:sz w:val="28"/>
          <w:szCs w:val="28"/>
        </w:rPr>
        <w:t xml:space="preserve"> либо МФЦ,  </w:t>
      </w:r>
      <w:r w:rsidRPr="006C3E94">
        <w:rPr>
          <w:rFonts w:ascii="Times New Roman" w:hAnsi="Times New Roman"/>
          <w:sz w:val="28"/>
          <w:szCs w:val="28"/>
        </w:rPr>
        <w:t xml:space="preserve"> ответственный за выдачу </w:t>
      </w:r>
      <w:r>
        <w:rPr>
          <w:rFonts w:ascii="Times New Roman" w:hAnsi="Times New Roman"/>
          <w:sz w:val="28"/>
          <w:szCs w:val="28"/>
        </w:rPr>
        <w:t>документа, являющегося результатом</w:t>
      </w:r>
      <w:r w:rsidRPr="006C3E94">
        <w:rPr>
          <w:rFonts w:ascii="Times New Roman" w:hAnsi="Times New Roman"/>
          <w:sz w:val="28"/>
          <w:szCs w:val="28"/>
        </w:rPr>
        <w:t xml:space="preserve"> предоставления </w:t>
      </w:r>
      <w:r w:rsidRPr="006C3E94">
        <w:rPr>
          <w:rFonts w:ascii="Times New Roman" w:hAnsi="Times New Roman"/>
          <w:sz w:val="28"/>
          <w:szCs w:val="28"/>
        </w:rPr>
        <w:lastRenderedPageBreak/>
        <w:t>муниципальной услуги, информирует заявителя о дате, когда зая</w:t>
      </w:r>
      <w:r>
        <w:rPr>
          <w:rFonts w:ascii="Times New Roman" w:hAnsi="Times New Roman"/>
          <w:sz w:val="28"/>
          <w:szCs w:val="28"/>
        </w:rPr>
        <w:t>витель может получить документ.</w:t>
      </w:r>
    </w:p>
    <w:p w:rsidR="00530D5B" w:rsidRPr="006C3E94" w:rsidRDefault="00530D5B" w:rsidP="00530D5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4.5.</w:t>
      </w:r>
      <w:r>
        <w:rPr>
          <w:rFonts w:ascii="Times New Roman" w:hAnsi="Times New Roman"/>
          <w:sz w:val="28"/>
          <w:szCs w:val="28"/>
        </w:rPr>
        <w:t>3</w:t>
      </w:r>
      <w:r w:rsidRPr="006C3E94">
        <w:rPr>
          <w:rFonts w:ascii="Times New Roman" w:hAnsi="Times New Roman"/>
          <w:sz w:val="28"/>
          <w:szCs w:val="28"/>
        </w:rPr>
        <w:t>. Информирование заявителя осуществляется по телефону</w:t>
      </w:r>
      <w:r>
        <w:rPr>
          <w:rFonts w:ascii="Times New Roman" w:hAnsi="Times New Roman"/>
          <w:sz w:val="28"/>
          <w:szCs w:val="28"/>
        </w:rPr>
        <w:t>,</w:t>
      </w:r>
      <w:r w:rsidRPr="006C3E94">
        <w:rPr>
          <w:rFonts w:ascii="Times New Roman" w:hAnsi="Times New Roman"/>
          <w:sz w:val="28"/>
          <w:szCs w:val="28"/>
        </w:rPr>
        <w:t xml:space="preserve"> </w:t>
      </w:r>
      <w:r>
        <w:rPr>
          <w:rFonts w:ascii="Times New Roman" w:hAnsi="Times New Roman"/>
          <w:sz w:val="28"/>
          <w:szCs w:val="28"/>
        </w:rPr>
        <w:br/>
      </w:r>
      <w:r w:rsidRPr="006C3E94">
        <w:rPr>
          <w:rFonts w:ascii="Times New Roman" w:hAnsi="Times New Roman"/>
          <w:sz w:val="28"/>
          <w:szCs w:val="28"/>
        </w:rPr>
        <w:t>посредством отправления электронного сообщения на указанный зая</w:t>
      </w:r>
      <w:r>
        <w:rPr>
          <w:rFonts w:ascii="Times New Roman" w:hAnsi="Times New Roman"/>
          <w:sz w:val="28"/>
          <w:szCs w:val="28"/>
        </w:rPr>
        <w:t>вителем адрес электронной почты; посредством почтовой связи.</w:t>
      </w:r>
    </w:p>
    <w:p w:rsidR="00530D5B" w:rsidRDefault="00530D5B" w:rsidP="00530D5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4.5.4. Выдачу документа, являющегося результатом предоставления муниципальной услуги, осуществляет сотрудник</w:t>
      </w:r>
      <w:r w:rsidRPr="00745DBA">
        <w:rPr>
          <w:rFonts w:ascii="Times New Roman" w:hAnsi="Times New Roman"/>
          <w:sz w:val="28"/>
          <w:szCs w:val="28"/>
        </w:rPr>
        <w:t xml:space="preserve"> АМУ «ЦМУ» ВМР, либо МФЦ</w:t>
      </w:r>
      <w:r>
        <w:rPr>
          <w:rFonts w:ascii="Times New Roman" w:hAnsi="Times New Roman"/>
          <w:sz w:val="28"/>
          <w:szCs w:val="28"/>
        </w:rPr>
        <w:t xml:space="preserve">, </w:t>
      </w:r>
      <w:r w:rsidRPr="006C3E94">
        <w:rPr>
          <w:rFonts w:ascii="Times New Roman" w:hAnsi="Times New Roman"/>
          <w:sz w:val="28"/>
          <w:szCs w:val="28"/>
        </w:rPr>
        <w:t>ответственный за выдачу результата предоста</w:t>
      </w:r>
      <w:r>
        <w:rPr>
          <w:rFonts w:ascii="Times New Roman" w:hAnsi="Times New Roman"/>
          <w:sz w:val="28"/>
          <w:szCs w:val="28"/>
        </w:rPr>
        <w:t>вления муниципальной услуги, на</w:t>
      </w:r>
      <w:r w:rsidRPr="006C3E94">
        <w:rPr>
          <w:rFonts w:ascii="Times New Roman" w:hAnsi="Times New Roman"/>
          <w:sz w:val="28"/>
          <w:szCs w:val="28"/>
        </w:rPr>
        <w:t xml:space="preserve">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w:t>
      </w:r>
      <w:r>
        <w:rPr>
          <w:rFonts w:ascii="Times New Roman" w:hAnsi="Times New Roman"/>
          <w:sz w:val="28"/>
          <w:szCs w:val="28"/>
        </w:rPr>
        <w:t xml:space="preserve"> -</w:t>
      </w:r>
      <w:r w:rsidRPr="006C3E94">
        <w:rPr>
          <w:rFonts w:ascii="Times New Roman" w:hAnsi="Times New Roman"/>
          <w:sz w:val="28"/>
          <w:szCs w:val="28"/>
        </w:rPr>
        <w:t xml:space="preserve"> также документа, подтверждающего полно</w:t>
      </w:r>
      <w:r>
        <w:rPr>
          <w:rFonts w:ascii="Times New Roman" w:hAnsi="Times New Roman"/>
          <w:sz w:val="28"/>
          <w:szCs w:val="28"/>
        </w:rPr>
        <w:t xml:space="preserve">мочия представителя. </w:t>
      </w:r>
    </w:p>
    <w:p w:rsidR="00530D5B" w:rsidRPr="006C3E94" w:rsidRDefault="00530D5B" w:rsidP="00530D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неявки заявителя, его представителя </w:t>
      </w:r>
      <w:r w:rsidRPr="006C3E94">
        <w:rPr>
          <w:rFonts w:ascii="Times New Roman" w:hAnsi="Times New Roman"/>
          <w:sz w:val="28"/>
          <w:szCs w:val="28"/>
        </w:rPr>
        <w:t>документ, являющийся результатом предоставления муниципальной услуги, направляется по почте заказным письмом с уведомлением.</w:t>
      </w:r>
    </w:p>
    <w:p w:rsidR="00530D5B" w:rsidRPr="006C3E94" w:rsidRDefault="00530D5B" w:rsidP="00530D5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4.5.5. В случае предоставления заявителем заявления о предоставлении муниципальной услуги через МФЦ</w:t>
      </w:r>
      <w:r>
        <w:rPr>
          <w:rFonts w:ascii="Times New Roman" w:hAnsi="Times New Roman"/>
          <w:sz w:val="28"/>
          <w:szCs w:val="28"/>
        </w:rPr>
        <w:t>,</w:t>
      </w:r>
      <w:r w:rsidRPr="006C3E94">
        <w:rPr>
          <w:rFonts w:ascii="Times New Roman" w:hAnsi="Times New Roman"/>
          <w:sz w:val="28"/>
          <w:szCs w:val="28"/>
        </w:rPr>
        <w:t xml:space="preserve"> документ, подтверждающий принятие решения, направляется в МФЦ, если иной способ получения не указан заявителем.</w:t>
      </w:r>
    </w:p>
    <w:p w:rsidR="00530D5B" w:rsidRPr="006C3E94" w:rsidRDefault="00530D5B" w:rsidP="00530D5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530D5B" w:rsidRPr="006C3E94" w:rsidRDefault="00530D5B" w:rsidP="00530D5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4.5.6. Максимальный срок исполнения административной процедуры составляет 1 календарный день.</w:t>
      </w:r>
    </w:p>
    <w:p w:rsidR="00530D5B" w:rsidRPr="006C3E94" w:rsidRDefault="00530D5B" w:rsidP="00530D5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4.5.7. Результатом исполнения административной процедуры является выдача заявителю документ</w:t>
      </w:r>
      <w:r>
        <w:rPr>
          <w:rFonts w:ascii="Times New Roman" w:hAnsi="Times New Roman"/>
          <w:sz w:val="28"/>
          <w:szCs w:val="28"/>
        </w:rPr>
        <w:t>а</w:t>
      </w:r>
      <w:r w:rsidRPr="006C3E94">
        <w:rPr>
          <w:rFonts w:ascii="Times New Roman" w:hAnsi="Times New Roman"/>
          <w:sz w:val="28"/>
          <w:szCs w:val="28"/>
        </w:rPr>
        <w:t>, являющ</w:t>
      </w:r>
      <w:r>
        <w:rPr>
          <w:rFonts w:ascii="Times New Roman" w:hAnsi="Times New Roman"/>
          <w:sz w:val="28"/>
          <w:szCs w:val="28"/>
        </w:rPr>
        <w:t>его</w:t>
      </w:r>
      <w:r w:rsidRPr="006C3E94">
        <w:rPr>
          <w:rFonts w:ascii="Times New Roman" w:hAnsi="Times New Roman"/>
          <w:sz w:val="28"/>
          <w:szCs w:val="28"/>
        </w:rPr>
        <w:t>ся результатом предоставления муниципальной услуги</w:t>
      </w:r>
      <w:r>
        <w:rPr>
          <w:rFonts w:ascii="Times New Roman" w:hAnsi="Times New Roman"/>
          <w:sz w:val="28"/>
          <w:szCs w:val="28"/>
        </w:rPr>
        <w:t>: постановления</w:t>
      </w:r>
      <w:r w:rsidRPr="00B44B63">
        <w:rPr>
          <w:rFonts w:ascii="Times New Roman" w:hAnsi="Times New Roman"/>
          <w:sz w:val="28"/>
          <w:szCs w:val="28"/>
        </w:rPr>
        <w:t xml:space="preserve"> об</w:t>
      </w:r>
      <w:r>
        <w:rPr>
          <w:rFonts w:ascii="Times New Roman" w:hAnsi="Times New Roman"/>
          <w:sz w:val="28"/>
          <w:szCs w:val="28"/>
        </w:rPr>
        <w:t xml:space="preserve"> </w:t>
      </w:r>
      <w:r w:rsidRPr="00B44B63">
        <w:rPr>
          <w:rFonts w:ascii="Times New Roman" w:hAnsi="Times New Roman"/>
          <w:sz w:val="28"/>
          <w:szCs w:val="28"/>
        </w:rPr>
        <w:t xml:space="preserve"> </w:t>
      </w:r>
      <w:r w:rsidRPr="00D11A22">
        <w:rPr>
          <w:rFonts w:ascii="Times New Roman" w:hAnsi="Times New Roman"/>
          <w:sz w:val="28"/>
          <w:szCs w:val="28"/>
        </w:rPr>
        <w:t>отнесении (об отказе</w:t>
      </w:r>
      <w:r>
        <w:rPr>
          <w:rFonts w:ascii="Times New Roman" w:hAnsi="Times New Roman"/>
          <w:sz w:val="28"/>
          <w:szCs w:val="28"/>
        </w:rPr>
        <w:t xml:space="preserve"> в отнесении</w:t>
      </w:r>
      <w:r w:rsidRPr="00D11A22">
        <w:rPr>
          <w:rFonts w:ascii="Times New Roman" w:hAnsi="Times New Roman"/>
          <w:sz w:val="28"/>
          <w:szCs w:val="28"/>
        </w:rPr>
        <w:t>) земель или земельных участков в составе таких земель к определенной категории</w:t>
      </w:r>
      <w:r w:rsidR="00877736">
        <w:rPr>
          <w:rFonts w:ascii="Times New Roman" w:hAnsi="Times New Roman"/>
          <w:sz w:val="28"/>
          <w:szCs w:val="28"/>
        </w:rPr>
        <w:t xml:space="preserve">; </w:t>
      </w:r>
      <w:r w:rsidRPr="00B44B63">
        <w:rPr>
          <w:rFonts w:ascii="Times New Roman" w:hAnsi="Times New Roman"/>
          <w:sz w:val="28"/>
          <w:szCs w:val="28"/>
        </w:rPr>
        <w:t>письменного отказа</w:t>
      </w:r>
      <w:r w:rsidR="00877736">
        <w:rPr>
          <w:rFonts w:ascii="Times New Roman" w:hAnsi="Times New Roman"/>
          <w:sz w:val="28"/>
          <w:szCs w:val="28"/>
        </w:rPr>
        <w:t xml:space="preserve"> в принятии ходатайства к рассмотрению. </w:t>
      </w:r>
      <w:r w:rsidRPr="00B44B63">
        <w:rPr>
          <w:rFonts w:ascii="Times New Roman" w:hAnsi="Times New Roman"/>
          <w:sz w:val="28"/>
          <w:szCs w:val="28"/>
        </w:rPr>
        <w:t xml:space="preserve"> </w:t>
      </w:r>
      <w:r w:rsidR="00877736">
        <w:rPr>
          <w:rFonts w:ascii="Times New Roman" w:hAnsi="Times New Roman"/>
          <w:sz w:val="28"/>
          <w:szCs w:val="28"/>
        </w:rPr>
        <w:t xml:space="preserve"> </w:t>
      </w:r>
    </w:p>
    <w:p w:rsidR="00A70397" w:rsidRPr="006C3E94" w:rsidRDefault="0000786F" w:rsidP="00D5408B">
      <w:pPr>
        <w:keepNext/>
        <w:widowControl w:val="0"/>
        <w:autoSpaceDE w:val="0"/>
        <w:autoSpaceDN w:val="0"/>
        <w:adjustRightInd w:val="0"/>
        <w:spacing w:before="240" w:after="120" w:line="240" w:lineRule="auto"/>
        <w:jc w:val="center"/>
        <w:outlineLvl w:val="1"/>
        <w:rPr>
          <w:rFonts w:ascii="Times New Roman" w:hAnsi="Times New Roman"/>
          <w:b/>
          <w:sz w:val="28"/>
          <w:szCs w:val="28"/>
        </w:rPr>
      </w:pPr>
      <w:r w:rsidRPr="006C3E94">
        <w:rPr>
          <w:rFonts w:ascii="Times New Roman" w:hAnsi="Times New Roman"/>
          <w:b/>
          <w:sz w:val="28"/>
          <w:szCs w:val="28"/>
        </w:rPr>
        <w:t>5</w:t>
      </w:r>
      <w:r w:rsidR="00A70397" w:rsidRPr="006C3E94">
        <w:rPr>
          <w:rFonts w:ascii="Times New Roman" w:hAnsi="Times New Roman"/>
          <w:b/>
          <w:sz w:val="28"/>
          <w:szCs w:val="28"/>
        </w:rPr>
        <w:t>. Формы контроля за предоставлением</w:t>
      </w:r>
      <w:r w:rsidR="0021069B">
        <w:rPr>
          <w:rFonts w:ascii="Times New Roman" w:hAnsi="Times New Roman"/>
          <w:b/>
          <w:sz w:val="28"/>
          <w:szCs w:val="28"/>
        </w:rPr>
        <w:t xml:space="preserve"> </w:t>
      </w:r>
      <w:r w:rsidR="00A70397" w:rsidRPr="006C3E94">
        <w:rPr>
          <w:rFonts w:ascii="Times New Roman" w:hAnsi="Times New Roman"/>
          <w:b/>
          <w:sz w:val="28"/>
          <w:szCs w:val="28"/>
        </w:rPr>
        <w:t>муниципальной услуги</w:t>
      </w:r>
    </w:p>
    <w:p w:rsidR="000217D2"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.1.</w:t>
      </w:r>
      <w:r w:rsidR="00D5408B">
        <w:rPr>
          <w:rFonts w:ascii="Times New Roman" w:hAnsi="Times New Roman"/>
          <w:sz w:val="28"/>
          <w:szCs w:val="28"/>
        </w:rPr>
        <w:tab/>
      </w:r>
      <w:r w:rsidR="003872A5" w:rsidRPr="00D5408B">
        <w:rPr>
          <w:rFonts w:ascii="Times New Roman" w:hAnsi="Times New Roman"/>
          <w:sz w:val="28"/>
          <w:szCs w:val="28"/>
        </w:rPr>
        <w:t xml:space="preserve">Контроль за надлежащим исполнением настоящего </w:t>
      </w:r>
      <w:r w:rsidR="000217D2" w:rsidRPr="00D5408B">
        <w:rPr>
          <w:rFonts w:ascii="Times New Roman" w:hAnsi="Times New Roman"/>
          <w:sz w:val="28"/>
          <w:szCs w:val="28"/>
        </w:rPr>
        <w:t>а</w:t>
      </w:r>
      <w:r w:rsidR="003872A5" w:rsidRPr="00D5408B">
        <w:rPr>
          <w:rFonts w:ascii="Times New Roman" w:hAnsi="Times New Roman"/>
          <w:sz w:val="28"/>
          <w:szCs w:val="28"/>
        </w:rPr>
        <w:t xml:space="preserve">дминистративного регламента осуществляет глава </w:t>
      </w:r>
      <w:r w:rsidR="000217D2" w:rsidRPr="00D5408B">
        <w:rPr>
          <w:rFonts w:ascii="Times New Roman" w:hAnsi="Times New Roman"/>
          <w:sz w:val="28"/>
          <w:szCs w:val="28"/>
        </w:rPr>
        <w:t xml:space="preserve">Администрации, заместитель главы Администрации </w:t>
      </w:r>
      <w:r w:rsidR="000217D2" w:rsidRPr="006C3E94">
        <w:rPr>
          <w:rFonts w:ascii="Times New Roman" w:hAnsi="Times New Roman"/>
          <w:sz w:val="28"/>
          <w:szCs w:val="28"/>
        </w:rPr>
        <w:t xml:space="preserve">по </w:t>
      </w:r>
      <w:r w:rsidR="001A0273" w:rsidRPr="001A0273">
        <w:rPr>
          <w:rFonts w:ascii="Times New Roman" w:hAnsi="Times New Roman"/>
          <w:sz w:val="28"/>
          <w:szCs w:val="28"/>
        </w:rPr>
        <w:t>экономике, градостроите</w:t>
      </w:r>
      <w:r w:rsidR="00C363E2">
        <w:rPr>
          <w:rFonts w:ascii="Times New Roman" w:hAnsi="Times New Roman"/>
          <w:sz w:val="28"/>
          <w:szCs w:val="28"/>
        </w:rPr>
        <w:t xml:space="preserve">льству </w:t>
      </w:r>
      <w:r w:rsidR="00D5408B">
        <w:rPr>
          <w:rFonts w:ascii="Times New Roman" w:hAnsi="Times New Roman"/>
          <w:sz w:val="28"/>
          <w:szCs w:val="28"/>
        </w:rPr>
        <w:br/>
      </w:r>
      <w:r w:rsidR="00C363E2">
        <w:rPr>
          <w:rFonts w:ascii="Times New Roman" w:hAnsi="Times New Roman"/>
          <w:sz w:val="28"/>
          <w:szCs w:val="28"/>
        </w:rPr>
        <w:t xml:space="preserve">и имущественным вопросам, начальник </w:t>
      </w:r>
      <w:r w:rsidR="00755A77">
        <w:rPr>
          <w:rFonts w:ascii="Times New Roman" w:hAnsi="Times New Roman"/>
          <w:sz w:val="28"/>
          <w:szCs w:val="28"/>
        </w:rPr>
        <w:t xml:space="preserve">УАиГ </w:t>
      </w:r>
      <w:r w:rsidR="000217D2" w:rsidRPr="006C3E94">
        <w:rPr>
          <w:rFonts w:ascii="Times New Roman" w:hAnsi="Times New Roman"/>
          <w:sz w:val="28"/>
          <w:szCs w:val="28"/>
        </w:rPr>
        <w:t xml:space="preserve">и </w:t>
      </w:r>
      <w:r w:rsidR="00C363E2">
        <w:rPr>
          <w:rFonts w:ascii="Times New Roman" w:hAnsi="Times New Roman"/>
          <w:sz w:val="28"/>
          <w:szCs w:val="28"/>
        </w:rPr>
        <w:t xml:space="preserve">директор </w:t>
      </w:r>
      <w:r w:rsidR="000217D2" w:rsidRPr="006C3E94">
        <w:rPr>
          <w:rFonts w:ascii="Times New Roman" w:hAnsi="Times New Roman"/>
          <w:sz w:val="28"/>
          <w:szCs w:val="28"/>
        </w:rPr>
        <w:t>АМУ ЦМУ</w:t>
      </w:r>
      <w:r w:rsidR="00C363E2">
        <w:rPr>
          <w:rFonts w:ascii="Times New Roman" w:hAnsi="Times New Roman"/>
          <w:sz w:val="28"/>
          <w:szCs w:val="28"/>
        </w:rPr>
        <w:t xml:space="preserve"> ВМР.</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22" w:name="Par400"/>
      <w:bookmarkEnd w:id="22"/>
      <w:r w:rsidRPr="006C3E94">
        <w:rPr>
          <w:rFonts w:ascii="Times New Roman" w:eastAsia="Calibri" w:hAnsi="Times New Roman"/>
          <w:sz w:val="28"/>
          <w:szCs w:val="28"/>
        </w:rPr>
        <w:t>5</w:t>
      </w:r>
      <w:r w:rsidR="00A70397" w:rsidRPr="006C3E94">
        <w:rPr>
          <w:rFonts w:ascii="Times New Roman" w:eastAsia="Calibri" w:hAnsi="Times New Roman"/>
          <w:sz w:val="28"/>
          <w:szCs w:val="28"/>
        </w:rPr>
        <w:t>.2.</w:t>
      </w:r>
      <w:r w:rsidR="00D5408B">
        <w:rPr>
          <w:rFonts w:ascii="Times New Roman" w:eastAsia="Calibri" w:hAnsi="Times New Roman"/>
          <w:sz w:val="28"/>
          <w:szCs w:val="28"/>
        </w:rPr>
        <w:tab/>
      </w:r>
      <w:r w:rsidR="003872A5" w:rsidRPr="006C3E94">
        <w:rPr>
          <w:rFonts w:ascii="Times New Roman" w:hAnsi="Times New Roman"/>
          <w:sz w:val="28"/>
          <w:szCs w:val="28"/>
        </w:rPr>
        <w:t xml:space="preserve">Текущий контроль за совершением действий и принятием решений при предоставлении </w:t>
      </w:r>
      <w:r w:rsidR="003872A5" w:rsidRPr="006C3E94">
        <w:rPr>
          <w:rFonts w:ascii="Times New Roman" w:eastAsia="Calibri" w:hAnsi="Times New Roman"/>
          <w:sz w:val="28"/>
          <w:szCs w:val="28"/>
        </w:rPr>
        <w:t xml:space="preserve">муниципальной услуги </w:t>
      </w:r>
      <w:r w:rsidR="003872A5" w:rsidRPr="006C3E94">
        <w:rPr>
          <w:rFonts w:ascii="Times New Roman" w:hAnsi="Times New Roman"/>
          <w:sz w:val="28"/>
          <w:szCs w:val="28"/>
        </w:rPr>
        <w:t>осуществляется</w:t>
      </w:r>
      <w:r w:rsidR="0043620E" w:rsidRPr="006C3E94">
        <w:rPr>
          <w:rFonts w:ascii="Times New Roman" w:hAnsi="Times New Roman"/>
          <w:sz w:val="28"/>
          <w:szCs w:val="28"/>
        </w:rPr>
        <w:t xml:space="preserve"> главой Администрации, заместителем главы Администрации </w:t>
      </w:r>
      <w:r w:rsidR="00F80411" w:rsidRPr="00F80411">
        <w:rPr>
          <w:rFonts w:ascii="Times New Roman" w:hAnsi="Times New Roman"/>
          <w:sz w:val="28"/>
          <w:szCs w:val="28"/>
        </w:rPr>
        <w:t>по экономике, градостроительству и имущественным вопросам</w:t>
      </w:r>
      <w:r w:rsidR="0043620E" w:rsidRPr="00F80411">
        <w:rPr>
          <w:rFonts w:ascii="Times New Roman" w:hAnsi="Times New Roman"/>
          <w:sz w:val="28"/>
          <w:szCs w:val="28"/>
        </w:rPr>
        <w:t xml:space="preserve">, курирующим деятельность </w:t>
      </w:r>
      <w:r w:rsidR="00755A77">
        <w:rPr>
          <w:rFonts w:ascii="Times New Roman" w:hAnsi="Times New Roman"/>
          <w:sz w:val="28"/>
          <w:szCs w:val="28"/>
        </w:rPr>
        <w:t>УАиГ</w:t>
      </w:r>
      <w:r w:rsidR="0043620E" w:rsidRPr="00D5408B">
        <w:rPr>
          <w:rFonts w:ascii="Times New Roman" w:hAnsi="Times New Roman"/>
          <w:sz w:val="28"/>
          <w:szCs w:val="28"/>
        </w:rPr>
        <w:t xml:space="preserve">, начальником </w:t>
      </w:r>
      <w:r w:rsidR="00755A77">
        <w:rPr>
          <w:rFonts w:ascii="Times New Roman" w:hAnsi="Times New Roman"/>
          <w:sz w:val="28"/>
          <w:szCs w:val="28"/>
        </w:rPr>
        <w:t>УАиГ,</w:t>
      </w:r>
      <w:r w:rsidR="0043620E" w:rsidRPr="00D5408B">
        <w:rPr>
          <w:rFonts w:ascii="Times New Roman" w:hAnsi="Times New Roman"/>
          <w:sz w:val="28"/>
          <w:szCs w:val="28"/>
        </w:rPr>
        <w:t xml:space="preserve"> директоро</w:t>
      </w:r>
      <w:r w:rsidR="00513ABB" w:rsidRPr="00D5408B">
        <w:rPr>
          <w:rFonts w:ascii="Times New Roman" w:hAnsi="Times New Roman"/>
          <w:sz w:val="28"/>
          <w:szCs w:val="28"/>
        </w:rPr>
        <w:t>м</w:t>
      </w:r>
      <w:r w:rsidR="0043620E" w:rsidRPr="00D5408B">
        <w:rPr>
          <w:rFonts w:ascii="Times New Roman" w:hAnsi="Times New Roman"/>
          <w:sz w:val="28"/>
          <w:szCs w:val="28"/>
        </w:rPr>
        <w:t xml:space="preserve"> АМУ ЦМУ ВМР, </w:t>
      </w:r>
      <w:r w:rsidR="003872A5" w:rsidRPr="00D5408B">
        <w:rPr>
          <w:rFonts w:ascii="Times New Roman" w:hAnsi="Times New Roman"/>
          <w:sz w:val="28"/>
          <w:szCs w:val="28"/>
        </w:rPr>
        <w:t>в виде:</w:t>
      </w:r>
    </w:p>
    <w:p w:rsidR="0043620E" w:rsidRPr="00D5408B" w:rsidRDefault="00A70397" w:rsidP="00D5408B">
      <w:pPr>
        <w:pStyle w:val="ab"/>
        <w:widowControl w:val="0"/>
        <w:numPr>
          <w:ilvl w:val="0"/>
          <w:numId w:val="16"/>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pacing w:val="-6"/>
          <w:sz w:val="28"/>
          <w:szCs w:val="28"/>
        </w:rPr>
      </w:pPr>
      <w:r w:rsidRPr="00D5408B">
        <w:rPr>
          <w:rFonts w:ascii="Times New Roman" w:eastAsia="Times New Roman" w:hAnsi="Times New Roman" w:cs="Times New Roman"/>
          <w:spacing w:val="-6"/>
          <w:sz w:val="28"/>
          <w:szCs w:val="28"/>
        </w:rPr>
        <w:t xml:space="preserve">проведения текущего мониторинга предоставления </w:t>
      </w:r>
      <w:r w:rsidRPr="00D5408B">
        <w:rPr>
          <w:rFonts w:ascii="Times New Roman" w:hAnsi="Times New Roman" w:cs="Times New Roman"/>
          <w:spacing w:val="-6"/>
          <w:sz w:val="28"/>
          <w:szCs w:val="28"/>
        </w:rPr>
        <w:t>муниципальной услуги</w:t>
      </w:r>
      <w:r w:rsidRPr="00D5408B">
        <w:rPr>
          <w:rFonts w:ascii="Times New Roman" w:eastAsia="Times New Roman" w:hAnsi="Times New Roman" w:cs="Times New Roman"/>
          <w:spacing w:val="-6"/>
          <w:sz w:val="28"/>
          <w:szCs w:val="28"/>
        </w:rPr>
        <w:t>;</w:t>
      </w:r>
    </w:p>
    <w:p w:rsidR="00AB79B1" w:rsidRPr="006C3E94" w:rsidRDefault="00A70397" w:rsidP="00D5408B">
      <w:pPr>
        <w:pStyle w:val="ab"/>
        <w:widowControl w:val="0"/>
        <w:numPr>
          <w:ilvl w:val="0"/>
          <w:numId w:val="16"/>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D5408B">
        <w:rPr>
          <w:rFonts w:ascii="Times New Roman" w:eastAsia="Times New Roman" w:hAnsi="Times New Roman" w:cs="Times New Roman"/>
          <w:spacing w:val="-6"/>
          <w:sz w:val="28"/>
          <w:szCs w:val="28"/>
        </w:rPr>
        <w:t>контроля сроков осуществления административных процедур (выполнения</w:t>
      </w:r>
      <w:r w:rsidRPr="006C3E94">
        <w:rPr>
          <w:rFonts w:ascii="Times New Roman" w:eastAsia="Times New Roman" w:hAnsi="Times New Roman" w:cs="Times New Roman"/>
          <w:sz w:val="28"/>
          <w:szCs w:val="28"/>
        </w:rPr>
        <w:t xml:space="preserve"> действий и принятия решений);</w:t>
      </w:r>
    </w:p>
    <w:p w:rsidR="00AB79B1" w:rsidRPr="006C3E94" w:rsidRDefault="00A70397" w:rsidP="00D5408B">
      <w:pPr>
        <w:pStyle w:val="ab"/>
        <w:widowControl w:val="0"/>
        <w:numPr>
          <w:ilvl w:val="0"/>
          <w:numId w:val="16"/>
        </w:numPr>
        <w:tabs>
          <w:tab w:val="left" w:pos="567"/>
          <w:tab w:val="left" w:pos="1418"/>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D5408B">
        <w:rPr>
          <w:rFonts w:ascii="Times New Roman" w:eastAsia="Times New Roman" w:hAnsi="Times New Roman" w:cs="Times New Roman"/>
          <w:spacing w:val="-6"/>
          <w:sz w:val="28"/>
          <w:szCs w:val="28"/>
        </w:rPr>
        <w:t>проверки процесса выполнения админи</w:t>
      </w:r>
      <w:r w:rsidR="00AB79B1" w:rsidRPr="00D5408B">
        <w:rPr>
          <w:rFonts w:ascii="Times New Roman" w:eastAsia="Times New Roman" w:hAnsi="Times New Roman" w:cs="Times New Roman"/>
          <w:spacing w:val="-6"/>
          <w:sz w:val="28"/>
          <w:szCs w:val="28"/>
        </w:rPr>
        <w:t>стративных процедур (выполнения</w:t>
      </w:r>
      <w:r w:rsidR="00BD2805">
        <w:rPr>
          <w:rFonts w:ascii="Times New Roman" w:eastAsia="Times New Roman" w:hAnsi="Times New Roman" w:cs="Times New Roman"/>
          <w:spacing w:val="-6"/>
          <w:sz w:val="28"/>
          <w:szCs w:val="28"/>
        </w:rPr>
        <w:t xml:space="preserve"> </w:t>
      </w:r>
      <w:r w:rsidRPr="006C3E94">
        <w:rPr>
          <w:rFonts w:ascii="Times New Roman" w:eastAsia="Times New Roman" w:hAnsi="Times New Roman" w:cs="Times New Roman"/>
          <w:sz w:val="28"/>
          <w:szCs w:val="28"/>
        </w:rPr>
        <w:lastRenderedPageBreak/>
        <w:t>действий и принятия решений);</w:t>
      </w:r>
    </w:p>
    <w:p w:rsidR="00AB79B1" w:rsidRPr="006C3E94" w:rsidRDefault="00A70397" w:rsidP="00D5408B">
      <w:pPr>
        <w:pStyle w:val="ab"/>
        <w:widowControl w:val="0"/>
        <w:numPr>
          <w:ilvl w:val="0"/>
          <w:numId w:val="16"/>
        </w:numPr>
        <w:tabs>
          <w:tab w:val="left" w:pos="567"/>
          <w:tab w:val="left" w:pos="1418"/>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D5408B">
        <w:rPr>
          <w:rFonts w:ascii="Times New Roman" w:eastAsia="Times New Roman" w:hAnsi="Times New Roman" w:cs="Times New Roman"/>
          <w:spacing w:val="-6"/>
          <w:sz w:val="28"/>
          <w:szCs w:val="28"/>
        </w:rPr>
        <w:t>контроля качества выполнения административных процедур (выполнения</w:t>
      </w:r>
      <w:r w:rsidRPr="006C3E94">
        <w:rPr>
          <w:rFonts w:ascii="Times New Roman" w:eastAsia="Times New Roman" w:hAnsi="Times New Roman" w:cs="Times New Roman"/>
          <w:sz w:val="28"/>
          <w:szCs w:val="28"/>
        </w:rPr>
        <w:t xml:space="preserve"> действий и принятия решений);</w:t>
      </w:r>
    </w:p>
    <w:p w:rsidR="00AB79B1" w:rsidRPr="00D5408B" w:rsidRDefault="00A70397" w:rsidP="00D5408B">
      <w:pPr>
        <w:pStyle w:val="ab"/>
        <w:widowControl w:val="0"/>
        <w:numPr>
          <w:ilvl w:val="0"/>
          <w:numId w:val="16"/>
        </w:numPr>
        <w:tabs>
          <w:tab w:val="left" w:pos="567"/>
          <w:tab w:val="left" w:pos="1418"/>
        </w:tabs>
        <w:autoSpaceDE w:val="0"/>
        <w:autoSpaceDN w:val="0"/>
        <w:adjustRightInd w:val="0"/>
        <w:spacing w:after="0" w:line="240" w:lineRule="auto"/>
        <w:ind w:left="0" w:firstLine="284"/>
        <w:jc w:val="both"/>
        <w:rPr>
          <w:rFonts w:ascii="Times New Roman" w:eastAsia="Times New Roman" w:hAnsi="Times New Roman" w:cs="Times New Roman"/>
          <w:spacing w:val="-4"/>
          <w:sz w:val="28"/>
          <w:szCs w:val="28"/>
        </w:rPr>
      </w:pPr>
      <w:r w:rsidRPr="006C3E94">
        <w:rPr>
          <w:rFonts w:ascii="Times New Roman" w:eastAsia="Times New Roman" w:hAnsi="Times New Roman" w:cs="Times New Roman"/>
          <w:sz w:val="28"/>
          <w:szCs w:val="28"/>
        </w:rPr>
        <w:t xml:space="preserve">рассмотрения и анализа отчетов, содержащих основные количественные </w:t>
      </w:r>
      <w:r w:rsidRPr="00D5408B">
        <w:rPr>
          <w:rFonts w:ascii="Times New Roman" w:eastAsia="Times New Roman" w:hAnsi="Times New Roman" w:cs="Times New Roman"/>
          <w:spacing w:val="-4"/>
          <w:sz w:val="28"/>
          <w:szCs w:val="28"/>
        </w:rPr>
        <w:t xml:space="preserve">показатели, характеризующие процесс предоставления </w:t>
      </w:r>
      <w:r w:rsidRPr="00D5408B">
        <w:rPr>
          <w:rFonts w:ascii="Times New Roman" w:hAnsi="Times New Roman" w:cs="Times New Roman"/>
          <w:spacing w:val="-4"/>
          <w:sz w:val="28"/>
          <w:szCs w:val="28"/>
        </w:rPr>
        <w:t>муниципальной услуги</w:t>
      </w:r>
      <w:r w:rsidRPr="00D5408B">
        <w:rPr>
          <w:rFonts w:ascii="Times New Roman" w:eastAsia="Times New Roman" w:hAnsi="Times New Roman" w:cs="Times New Roman"/>
          <w:spacing w:val="-4"/>
          <w:sz w:val="28"/>
          <w:szCs w:val="28"/>
        </w:rPr>
        <w:t>;</w:t>
      </w:r>
    </w:p>
    <w:p w:rsidR="00A70397" w:rsidRPr="006C3E94" w:rsidRDefault="00A70397" w:rsidP="00D5408B">
      <w:pPr>
        <w:pStyle w:val="ab"/>
        <w:widowControl w:val="0"/>
        <w:numPr>
          <w:ilvl w:val="0"/>
          <w:numId w:val="16"/>
        </w:numPr>
        <w:tabs>
          <w:tab w:val="left" w:pos="567"/>
          <w:tab w:val="left" w:pos="1418"/>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приема, рассмотрения и оперативного реагирования на обращения </w:t>
      </w:r>
      <w:r w:rsidR="00D5408B">
        <w:rPr>
          <w:rFonts w:ascii="Times New Roman" w:eastAsia="Times New Roman" w:hAnsi="Times New Roman" w:cs="Times New Roman"/>
          <w:sz w:val="28"/>
          <w:szCs w:val="28"/>
        </w:rPr>
        <w:br/>
      </w:r>
      <w:r w:rsidRPr="00D5408B">
        <w:rPr>
          <w:rFonts w:ascii="Times New Roman" w:eastAsia="Times New Roman" w:hAnsi="Times New Roman" w:cs="Times New Roman"/>
          <w:sz w:val="28"/>
          <w:szCs w:val="28"/>
        </w:rPr>
        <w:t xml:space="preserve">и жалобы заявителей по вопросам, связанным с предоставлением </w:t>
      </w:r>
      <w:r w:rsidRPr="00D5408B">
        <w:rPr>
          <w:rFonts w:ascii="Times New Roman" w:hAnsi="Times New Roman" w:cs="Times New Roman"/>
          <w:sz w:val="28"/>
          <w:szCs w:val="28"/>
        </w:rPr>
        <w:t>муниципальной</w:t>
      </w:r>
      <w:r w:rsidRPr="006C3E94">
        <w:rPr>
          <w:rFonts w:ascii="Times New Roman" w:hAnsi="Times New Roman" w:cs="Times New Roman"/>
          <w:sz w:val="28"/>
          <w:szCs w:val="28"/>
        </w:rPr>
        <w:t xml:space="preserve"> услуги.</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.3.</w:t>
      </w:r>
      <w:r w:rsidR="00D5408B">
        <w:rPr>
          <w:rFonts w:ascii="Times New Roman" w:hAnsi="Times New Roman"/>
          <w:sz w:val="28"/>
          <w:szCs w:val="28"/>
        </w:rPr>
        <w:tab/>
      </w:r>
      <w:r w:rsidR="00A70397" w:rsidRPr="006C3E94">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6C3E94">
        <w:rPr>
          <w:rFonts w:ascii="Times New Roman" w:eastAsia="Calibri" w:hAnsi="Times New Roman"/>
          <w:sz w:val="28"/>
          <w:szCs w:val="28"/>
        </w:rPr>
        <w:t>муниципальной услуги</w:t>
      </w:r>
      <w:r w:rsidR="00A70397" w:rsidRPr="006C3E94">
        <w:rPr>
          <w:rFonts w:ascii="Times New Roman" w:hAnsi="Times New Roman"/>
          <w:sz w:val="28"/>
          <w:szCs w:val="28"/>
        </w:rPr>
        <w:t xml:space="preserve">, </w:t>
      </w:r>
      <w:r w:rsidR="00A70397" w:rsidRPr="00D5408B">
        <w:rPr>
          <w:rFonts w:ascii="Times New Roman" w:hAnsi="Times New Roman"/>
          <w:sz w:val="28"/>
          <w:szCs w:val="28"/>
        </w:rPr>
        <w:t xml:space="preserve">обращений о представлении информации о порядке предоставления </w:t>
      </w:r>
      <w:r w:rsidR="00A70397" w:rsidRPr="00D5408B">
        <w:rPr>
          <w:rFonts w:ascii="Times New Roman" w:eastAsia="Calibri" w:hAnsi="Times New Roman"/>
          <w:sz w:val="28"/>
          <w:szCs w:val="28"/>
        </w:rPr>
        <w:t>муниципальной</w:t>
      </w:r>
      <w:r w:rsidR="00A70397" w:rsidRPr="006C3E94">
        <w:rPr>
          <w:rFonts w:ascii="Times New Roman" w:eastAsia="Calibri" w:hAnsi="Times New Roman"/>
          <w:sz w:val="28"/>
          <w:szCs w:val="28"/>
        </w:rPr>
        <w:t xml:space="preserve"> услуги</w:t>
      </w:r>
      <w:r w:rsidR="00A70397" w:rsidRPr="006C3E94">
        <w:rPr>
          <w:rFonts w:ascii="Times New Roman" w:hAnsi="Times New Roman"/>
          <w:sz w:val="28"/>
          <w:szCs w:val="28"/>
        </w:rPr>
        <w:t>, ответов должностных лиц органа местного самоуправления на соответствующие заявления и обращения, а также запросов</w:t>
      </w:r>
      <w:r w:rsidR="00AB79B1" w:rsidRPr="006C3E94">
        <w:rPr>
          <w:rFonts w:ascii="Times New Roman" w:hAnsi="Times New Roman"/>
          <w:sz w:val="28"/>
          <w:szCs w:val="28"/>
        </w:rPr>
        <w:t>)</w:t>
      </w:r>
      <w:r w:rsidR="00755A77">
        <w:rPr>
          <w:rFonts w:ascii="Times New Roman" w:hAnsi="Times New Roman"/>
          <w:sz w:val="28"/>
          <w:szCs w:val="28"/>
        </w:rPr>
        <w:t xml:space="preserve"> </w:t>
      </w:r>
      <w:r w:rsidR="00AB79B1" w:rsidRPr="006C3E94">
        <w:rPr>
          <w:rFonts w:ascii="Times New Roman" w:hAnsi="Times New Roman"/>
          <w:sz w:val="28"/>
          <w:szCs w:val="28"/>
        </w:rPr>
        <w:t>Администрации</w:t>
      </w:r>
      <w:r w:rsidR="00A70397" w:rsidRPr="006C3E94">
        <w:rPr>
          <w:rFonts w:ascii="Times New Roman" w:hAnsi="Times New Roman"/>
          <w:sz w:val="28"/>
          <w:szCs w:val="28"/>
        </w:rPr>
        <w:t xml:space="preserve"> осуществляет начальник </w:t>
      </w:r>
      <w:r w:rsidR="00976886" w:rsidRPr="006C3E94">
        <w:rPr>
          <w:rFonts w:ascii="Times New Roman" w:hAnsi="Times New Roman"/>
          <w:sz w:val="28"/>
          <w:szCs w:val="28"/>
        </w:rPr>
        <w:t xml:space="preserve">отдела </w:t>
      </w:r>
      <w:r w:rsidR="00F3475D" w:rsidRPr="006C3E94">
        <w:rPr>
          <w:rFonts w:ascii="Times New Roman" w:hAnsi="Times New Roman"/>
          <w:sz w:val="28"/>
          <w:szCs w:val="28"/>
        </w:rPr>
        <w:t xml:space="preserve">по работе </w:t>
      </w:r>
      <w:r w:rsidR="00D5408B">
        <w:rPr>
          <w:rFonts w:ascii="Times New Roman" w:hAnsi="Times New Roman"/>
          <w:sz w:val="28"/>
          <w:szCs w:val="28"/>
        </w:rPr>
        <w:br/>
      </w:r>
      <w:r w:rsidR="00F3475D" w:rsidRPr="006C3E94">
        <w:rPr>
          <w:rFonts w:ascii="Times New Roman" w:hAnsi="Times New Roman"/>
          <w:sz w:val="28"/>
          <w:szCs w:val="28"/>
        </w:rPr>
        <w:t>с обращениями и делопроизводству Администрации</w:t>
      </w:r>
      <w:r w:rsidR="00976886" w:rsidRPr="006C3E94">
        <w:rPr>
          <w:rFonts w:ascii="Times New Roman" w:hAnsi="Times New Roman"/>
          <w:sz w:val="28"/>
          <w:szCs w:val="28"/>
        </w:rPr>
        <w:t>.</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.4.</w:t>
      </w:r>
      <w:r w:rsidR="00D5408B">
        <w:rPr>
          <w:rFonts w:ascii="Times New Roman" w:hAnsi="Times New Roman"/>
          <w:sz w:val="28"/>
          <w:szCs w:val="28"/>
        </w:rPr>
        <w:tab/>
      </w:r>
      <w:r w:rsidR="00A70397" w:rsidRPr="006C3E94">
        <w:rPr>
          <w:rFonts w:ascii="Times New Roman" w:hAnsi="Times New Roman"/>
          <w:sz w:val="28"/>
          <w:szCs w:val="28"/>
        </w:rPr>
        <w:t xml:space="preserve">Для текущего контроля используются сведения, полученные </w:t>
      </w:r>
      <w:r w:rsidR="00D5408B">
        <w:rPr>
          <w:rFonts w:ascii="Times New Roman" w:hAnsi="Times New Roman"/>
          <w:sz w:val="28"/>
          <w:szCs w:val="28"/>
        </w:rPr>
        <w:br/>
      </w:r>
      <w:r w:rsidR="00A70397" w:rsidRPr="006C3E94">
        <w:rPr>
          <w:rFonts w:ascii="Times New Roman" w:hAnsi="Times New Roman"/>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C3E94">
        <w:rPr>
          <w:rFonts w:ascii="Times New Roman" w:hAnsi="Times New Roman"/>
          <w:sz w:val="28"/>
          <w:szCs w:val="28"/>
        </w:rPr>
        <w:t>.</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23" w:name="Par422"/>
      <w:bookmarkEnd w:id="23"/>
      <w:r w:rsidRPr="006C3E94">
        <w:rPr>
          <w:rFonts w:ascii="Times New Roman" w:hAnsi="Times New Roman"/>
          <w:sz w:val="28"/>
          <w:szCs w:val="28"/>
        </w:rPr>
        <w:t>5</w:t>
      </w:r>
      <w:r w:rsidR="00A70397" w:rsidRPr="006C3E94">
        <w:rPr>
          <w:rFonts w:ascii="Times New Roman" w:hAnsi="Times New Roman"/>
          <w:sz w:val="28"/>
          <w:szCs w:val="28"/>
        </w:rPr>
        <w:t>.5.</w:t>
      </w:r>
      <w:r w:rsidR="00D5408B">
        <w:rPr>
          <w:rFonts w:ascii="Times New Roman" w:hAnsi="Times New Roman"/>
          <w:sz w:val="28"/>
          <w:szCs w:val="28"/>
        </w:rPr>
        <w:tab/>
      </w:r>
      <w:r w:rsidR="00A70397" w:rsidRPr="00D5408B">
        <w:rPr>
          <w:rFonts w:ascii="Times New Roman" w:hAnsi="Times New Roman"/>
          <w:sz w:val="28"/>
          <w:szCs w:val="28"/>
        </w:rPr>
        <w:t xml:space="preserve">О случаях и причинах нарушения сроков и содержания </w:t>
      </w:r>
      <w:r w:rsidR="00A70397" w:rsidRPr="00D5408B">
        <w:rPr>
          <w:rFonts w:ascii="Times New Roman" w:hAnsi="Times New Roman"/>
          <w:spacing w:val="-6"/>
          <w:sz w:val="28"/>
          <w:szCs w:val="28"/>
        </w:rPr>
        <w:t>административных процедур ответственные за их осуществление специалисты</w:t>
      </w:r>
      <w:r w:rsidR="00A70397" w:rsidRPr="00D5408B">
        <w:rPr>
          <w:rFonts w:ascii="Times New Roman" w:hAnsi="Times New Roman"/>
          <w:sz w:val="28"/>
          <w:szCs w:val="28"/>
        </w:rPr>
        <w:t>органа местного самоуправления немедленно информируют своих непосредственных</w:t>
      </w:r>
      <w:r w:rsidR="00A70397" w:rsidRPr="006C3E94">
        <w:rPr>
          <w:rFonts w:ascii="Times New Roman" w:hAnsi="Times New Roman"/>
          <w:sz w:val="28"/>
          <w:szCs w:val="28"/>
        </w:rPr>
        <w:t xml:space="preserve"> руководителей, а также принимают срочные меры </w:t>
      </w:r>
      <w:r w:rsidR="00D5408B">
        <w:rPr>
          <w:rFonts w:ascii="Times New Roman" w:hAnsi="Times New Roman"/>
          <w:sz w:val="28"/>
          <w:szCs w:val="28"/>
        </w:rPr>
        <w:br/>
      </w:r>
      <w:r w:rsidR="00A70397" w:rsidRPr="006C3E94">
        <w:rPr>
          <w:rFonts w:ascii="Times New Roman" w:hAnsi="Times New Roman"/>
          <w:sz w:val="28"/>
          <w:szCs w:val="28"/>
        </w:rPr>
        <w:t>по устранению нарушений.</w:t>
      </w:r>
    </w:p>
    <w:p w:rsidR="00A70397" w:rsidRPr="006C3E94" w:rsidRDefault="00A70397"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Специалисты, участвующие в предоставлении </w:t>
      </w:r>
      <w:r w:rsidRPr="006C3E94">
        <w:rPr>
          <w:rFonts w:ascii="Times New Roman" w:eastAsia="Calibri" w:hAnsi="Times New Roman"/>
          <w:sz w:val="28"/>
          <w:szCs w:val="28"/>
        </w:rPr>
        <w:t>муниципальной услуги</w:t>
      </w:r>
      <w:r w:rsidRPr="006C3E94">
        <w:rPr>
          <w:rFonts w:ascii="Times New Roman" w:hAnsi="Times New Roman"/>
          <w:sz w:val="28"/>
          <w:szCs w:val="28"/>
        </w:rPr>
        <w:t xml:space="preserve">, </w:t>
      </w:r>
      <w:r w:rsidRPr="00D5408B">
        <w:rPr>
          <w:rFonts w:ascii="Times New Roman" w:hAnsi="Times New Roman"/>
          <w:sz w:val="28"/>
          <w:szCs w:val="28"/>
        </w:rPr>
        <w:t>несут ответственность за соблюдение сроков и порядка исполнения административных</w:t>
      </w:r>
      <w:r w:rsidRPr="006C3E94">
        <w:rPr>
          <w:rFonts w:ascii="Times New Roman" w:hAnsi="Times New Roman"/>
          <w:sz w:val="28"/>
          <w:szCs w:val="28"/>
        </w:rPr>
        <w:t xml:space="preserve"> процедур.</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.6.</w:t>
      </w:r>
      <w:r w:rsidR="00D5408B">
        <w:rPr>
          <w:rFonts w:ascii="Times New Roman" w:hAnsi="Times New Roman"/>
          <w:sz w:val="28"/>
          <w:szCs w:val="28"/>
        </w:rPr>
        <w:tab/>
      </w:r>
      <w:r w:rsidR="00A70397" w:rsidRPr="006C3E94">
        <w:rPr>
          <w:rFonts w:ascii="Times New Roman" w:hAnsi="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C3E94" w:rsidRDefault="0000786F" w:rsidP="00D5408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.7.</w:t>
      </w:r>
      <w:r w:rsidR="00D5408B">
        <w:rPr>
          <w:rFonts w:ascii="Times New Roman" w:hAnsi="Times New Roman"/>
          <w:sz w:val="28"/>
          <w:szCs w:val="28"/>
        </w:rPr>
        <w:tab/>
      </w:r>
      <w:r w:rsidR="00A70397" w:rsidRPr="00D5408B">
        <w:rPr>
          <w:rFonts w:ascii="Times New Roman" w:hAnsi="Times New Roman"/>
          <w:spacing w:val="-6"/>
          <w:sz w:val="28"/>
          <w:szCs w:val="28"/>
        </w:rPr>
        <w:t>Ответственность должностного лица, ответственного за соблюдение</w:t>
      </w:r>
      <w:r w:rsidR="00A70397" w:rsidRPr="006C3E94">
        <w:rPr>
          <w:rFonts w:ascii="Times New Roman" w:hAnsi="Times New Roman"/>
          <w:sz w:val="28"/>
          <w:szCs w:val="28"/>
        </w:rPr>
        <w:t xml:space="preserve"> требований настоящего Административного регламента по каждой административной процедуре или действие (бездействие) при исполнении </w:t>
      </w:r>
      <w:r w:rsidR="00A70397" w:rsidRPr="00D5408B">
        <w:rPr>
          <w:rFonts w:ascii="Times New Roman" w:eastAsia="Calibri" w:hAnsi="Times New Roman"/>
          <w:sz w:val="28"/>
          <w:szCs w:val="28"/>
        </w:rPr>
        <w:t>муниципальной услуги</w:t>
      </w:r>
      <w:r w:rsidR="00A70397" w:rsidRPr="00D5408B">
        <w:rPr>
          <w:rFonts w:ascii="Times New Roman" w:hAnsi="Times New Roman"/>
          <w:sz w:val="28"/>
          <w:szCs w:val="28"/>
        </w:rPr>
        <w:t xml:space="preserve">, закрепляется в должностном регламенте </w:t>
      </w:r>
      <w:r w:rsidR="00D5408B">
        <w:rPr>
          <w:rFonts w:ascii="Times New Roman" w:hAnsi="Times New Roman"/>
          <w:sz w:val="28"/>
          <w:szCs w:val="28"/>
        </w:rPr>
        <w:br/>
      </w:r>
      <w:r w:rsidR="00A70397" w:rsidRPr="00D5408B">
        <w:rPr>
          <w:rFonts w:ascii="Times New Roman" w:hAnsi="Times New Roman"/>
          <w:sz w:val="28"/>
          <w:szCs w:val="28"/>
        </w:rPr>
        <w:t>(или должностной</w:t>
      </w:r>
      <w:r w:rsidR="00A70397" w:rsidRPr="006C3E94">
        <w:rPr>
          <w:rFonts w:ascii="Times New Roman" w:hAnsi="Times New Roman"/>
          <w:sz w:val="28"/>
          <w:szCs w:val="28"/>
        </w:rPr>
        <w:t xml:space="preserve"> инструкции) сотрудника</w:t>
      </w:r>
      <w:r w:rsidR="00BD2805">
        <w:rPr>
          <w:rFonts w:ascii="Times New Roman" w:hAnsi="Times New Roman"/>
          <w:sz w:val="28"/>
          <w:szCs w:val="28"/>
        </w:rPr>
        <w:t xml:space="preserve"> </w:t>
      </w:r>
      <w:r w:rsidR="00A70397" w:rsidRPr="006C3E94">
        <w:rPr>
          <w:rFonts w:ascii="Times New Roman" w:hAnsi="Times New Roman"/>
          <w:sz w:val="28"/>
          <w:szCs w:val="28"/>
        </w:rPr>
        <w:t>органа местного самоуправления.</w:t>
      </w:r>
    </w:p>
    <w:p w:rsidR="00B0186A" w:rsidRPr="00D5408B" w:rsidRDefault="0000786F" w:rsidP="00D5408B">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w:t>
      </w:r>
      <w:r w:rsidR="00B0186A" w:rsidRPr="006C3E94">
        <w:rPr>
          <w:rFonts w:ascii="Times New Roman" w:hAnsi="Times New Roman" w:cs="Times New Roman"/>
          <w:sz w:val="28"/>
          <w:szCs w:val="28"/>
        </w:rPr>
        <w:t>.8.</w:t>
      </w:r>
      <w:r w:rsidR="00D5408B">
        <w:rPr>
          <w:rFonts w:ascii="Times New Roman" w:hAnsi="Times New Roman" w:cs="Times New Roman"/>
          <w:sz w:val="28"/>
          <w:szCs w:val="28"/>
        </w:rPr>
        <w:tab/>
      </w:r>
      <w:r w:rsidR="00B0186A" w:rsidRPr="00D5408B">
        <w:rPr>
          <w:rFonts w:ascii="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w:t>
      </w:r>
      <w:r w:rsidR="00D5408B" w:rsidRPr="00D5408B">
        <w:rPr>
          <w:rFonts w:ascii="Times New Roman" w:hAnsi="Times New Roman" w:cs="Times New Roman"/>
          <w:sz w:val="28"/>
          <w:szCs w:val="28"/>
        </w:rPr>
        <w:t>,</w:t>
      </w:r>
      <w:r w:rsidR="00B0186A" w:rsidRPr="00D5408B">
        <w:rPr>
          <w:rFonts w:ascii="Times New Roman" w:hAnsi="Times New Roman" w:cs="Times New Roman"/>
          <w:sz w:val="28"/>
          <w:szCs w:val="28"/>
        </w:rPr>
        <w:t xml:space="preserve"> осуществляется директорами МФЦ.</w:t>
      </w:r>
    </w:p>
    <w:p w:rsidR="00B0186A" w:rsidRPr="006C3E94" w:rsidRDefault="0000786F" w:rsidP="00D5408B">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w:t>
      </w:r>
      <w:r w:rsidR="00B0186A" w:rsidRPr="006C3E94">
        <w:rPr>
          <w:rFonts w:ascii="Times New Roman" w:hAnsi="Times New Roman" w:cs="Times New Roman"/>
          <w:sz w:val="28"/>
          <w:szCs w:val="28"/>
        </w:rPr>
        <w:t>.9.</w:t>
      </w:r>
      <w:r w:rsidR="00D5408B">
        <w:rPr>
          <w:rFonts w:ascii="Times New Roman" w:hAnsi="Times New Roman" w:cs="Times New Roman"/>
          <w:sz w:val="28"/>
          <w:szCs w:val="28"/>
        </w:rPr>
        <w:tab/>
      </w:r>
      <w:r w:rsidR="00B0186A" w:rsidRPr="006C3E94">
        <w:rPr>
          <w:rFonts w:ascii="Times New Roman" w:hAnsi="Times New Roman" w:cs="Times New Roman"/>
          <w:sz w:val="28"/>
          <w:szCs w:val="28"/>
        </w:rPr>
        <w:t xml:space="preserve">Контроль соблюдения требований настоящего Административного </w:t>
      </w:r>
      <w:r w:rsidR="00B0186A" w:rsidRPr="00D5408B">
        <w:rPr>
          <w:rFonts w:ascii="Times New Roman" w:hAnsi="Times New Roman" w:cs="Times New Roman"/>
          <w:spacing w:val="-6"/>
          <w:sz w:val="28"/>
          <w:szCs w:val="28"/>
        </w:rPr>
        <w:t>регламента в части, касающейся участия МФЦ в предоставлении муниципальной</w:t>
      </w:r>
      <w:r w:rsidR="00BD2805">
        <w:rPr>
          <w:rFonts w:ascii="Times New Roman" w:hAnsi="Times New Roman" w:cs="Times New Roman"/>
          <w:spacing w:val="-6"/>
          <w:sz w:val="28"/>
          <w:szCs w:val="28"/>
        </w:rPr>
        <w:t xml:space="preserve"> </w:t>
      </w:r>
      <w:r w:rsidR="00B0186A" w:rsidRPr="00D5408B">
        <w:rPr>
          <w:rFonts w:ascii="Times New Roman" w:hAnsi="Times New Roman" w:cs="Times New Roman"/>
          <w:spacing w:val="-6"/>
          <w:sz w:val="28"/>
          <w:szCs w:val="28"/>
        </w:rPr>
        <w:t>услуги, осуществляется Комитетом экономического развития и инвестиционной</w:t>
      </w:r>
      <w:r w:rsidR="00B0186A" w:rsidRPr="006C3E94">
        <w:rPr>
          <w:rFonts w:ascii="Times New Roman" w:hAnsi="Times New Roman" w:cs="Times New Roman"/>
          <w:sz w:val="28"/>
          <w:szCs w:val="28"/>
        </w:rPr>
        <w:t xml:space="preserve"> деятельности Ленинградской области.</w:t>
      </w:r>
    </w:p>
    <w:p w:rsidR="00A70397" w:rsidRPr="006C3E94" w:rsidRDefault="0000786F" w:rsidP="0021069B">
      <w:pPr>
        <w:keepNext/>
        <w:widowControl w:val="0"/>
        <w:autoSpaceDE w:val="0"/>
        <w:autoSpaceDN w:val="0"/>
        <w:adjustRightInd w:val="0"/>
        <w:spacing w:before="240" w:after="120" w:line="240" w:lineRule="auto"/>
        <w:jc w:val="center"/>
        <w:outlineLvl w:val="1"/>
        <w:rPr>
          <w:rFonts w:ascii="Times New Roman" w:hAnsi="Times New Roman"/>
          <w:b/>
          <w:sz w:val="28"/>
          <w:szCs w:val="28"/>
        </w:rPr>
      </w:pPr>
      <w:bookmarkStart w:id="24" w:name="Par491"/>
      <w:bookmarkEnd w:id="24"/>
      <w:r w:rsidRPr="006C3E94">
        <w:rPr>
          <w:rFonts w:ascii="Times New Roman" w:hAnsi="Times New Roman"/>
          <w:b/>
          <w:sz w:val="28"/>
          <w:szCs w:val="28"/>
        </w:rPr>
        <w:lastRenderedPageBreak/>
        <w:t>6</w:t>
      </w:r>
      <w:r w:rsidR="00A70397" w:rsidRPr="006C3E94">
        <w:rPr>
          <w:rFonts w:ascii="Times New Roman" w:hAnsi="Times New Roman"/>
          <w:b/>
          <w:sz w:val="28"/>
          <w:szCs w:val="28"/>
        </w:rPr>
        <w:t>.</w:t>
      </w:r>
      <w:r w:rsidR="0021069B">
        <w:rPr>
          <w:rFonts w:ascii="Times New Roman" w:hAnsi="Times New Roman"/>
          <w:b/>
          <w:sz w:val="28"/>
          <w:szCs w:val="28"/>
        </w:rPr>
        <w:t xml:space="preserve"> </w:t>
      </w:r>
      <w:r w:rsidR="00A70397" w:rsidRPr="006C3E94">
        <w:rPr>
          <w:rFonts w:ascii="Times New Roman" w:hAnsi="Times New Roman"/>
          <w:b/>
          <w:sz w:val="28"/>
          <w:szCs w:val="28"/>
        </w:rPr>
        <w:t>Досудебный (внесудебный) порядок обжалования решений</w:t>
      </w:r>
      <w:r w:rsidR="00C748AD">
        <w:rPr>
          <w:rFonts w:ascii="Times New Roman" w:hAnsi="Times New Roman"/>
          <w:b/>
          <w:sz w:val="28"/>
          <w:szCs w:val="28"/>
        </w:rPr>
        <w:t xml:space="preserve"> </w:t>
      </w:r>
      <w:r w:rsidR="00A70397" w:rsidRPr="006C3E94">
        <w:rPr>
          <w:rFonts w:ascii="Times New Roman" w:hAnsi="Times New Roman"/>
          <w:b/>
          <w:sz w:val="28"/>
          <w:szCs w:val="28"/>
        </w:rPr>
        <w:t>и действий</w:t>
      </w:r>
      <w:r w:rsidR="00C748AD">
        <w:rPr>
          <w:rFonts w:ascii="Times New Roman" w:hAnsi="Times New Roman"/>
          <w:b/>
          <w:sz w:val="28"/>
          <w:szCs w:val="28"/>
        </w:rPr>
        <w:t xml:space="preserve"> </w:t>
      </w:r>
      <w:r w:rsidR="00A70397" w:rsidRPr="006C3E94">
        <w:rPr>
          <w:rFonts w:ascii="Times New Roman" w:hAnsi="Times New Roman"/>
          <w:b/>
          <w:sz w:val="28"/>
          <w:szCs w:val="28"/>
        </w:rPr>
        <w:t>(бездействия) органа, предоставляющег</w:t>
      </w:r>
      <w:r w:rsidR="00E61E7F">
        <w:rPr>
          <w:rFonts w:ascii="Times New Roman" w:hAnsi="Times New Roman"/>
          <w:b/>
          <w:sz w:val="28"/>
          <w:szCs w:val="28"/>
        </w:rPr>
        <w:t xml:space="preserve">о </w:t>
      </w:r>
      <w:r w:rsidR="0021069B">
        <w:rPr>
          <w:rFonts w:ascii="Times New Roman" w:hAnsi="Times New Roman"/>
          <w:b/>
          <w:sz w:val="28"/>
          <w:szCs w:val="28"/>
        </w:rPr>
        <w:t xml:space="preserve">муниципальную </w:t>
      </w:r>
      <w:r w:rsidR="00A70397" w:rsidRPr="006C3E94">
        <w:rPr>
          <w:rFonts w:ascii="Times New Roman" w:hAnsi="Times New Roman"/>
          <w:b/>
          <w:sz w:val="28"/>
          <w:szCs w:val="28"/>
        </w:rPr>
        <w:t>услугу, а также должностных лиц,</w:t>
      </w:r>
      <w:r w:rsidR="007404A1" w:rsidRPr="006C3E94">
        <w:rPr>
          <w:rFonts w:ascii="Times New Roman" w:hAnsi="Times New Roman"/>
          <w:b/>
          <w:sz w:val="28"/>
          <w:szCs w:val="28"/>
        </w:rPr>
        <w:t xml:space="preserve"> муниципальных</w:t>
      </w:r>
      <w:r w:rsidR="00A70397" w:rsidRPr="006C3E94">
        <w:rPr>
          <w:rFonts w:ascii="Times New Roman" w:hAnsi="Times New Roman"/>
          <w:b/>
          <w:sz w:val="28"/>
          <w:szCs w:val="28"/>
        </w:rPr>
        <w:t xml:space="preserve"> служащих</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25" w:name="Par436"/>
      <w:bookmarkEnd w:id="25"/>
      <w:r w:rsidRPr="006C3E94">
        <w:rPr>
          <w:rFonts w:ascii="Times New Roman" w:hAnsi="Times New Roman"/>
          <w:sz w:val="28"/>
          <w:szCs w:val="28"/>
        </w:rPr>
        <w:t>6</w:t>
      </w:r>
      <w:r w:rsidR="00A70397" w:rsidRPr="006C3E94">
        <w:rPr>
          <w:rFonts w:ascii="Times New Roman" w:hAnsi="Times New Roman"/>
          <w:sz w:val="28"/>
          <w:szCs w:val="28"/>
        </w:rPr>
        <w:t>.1.</w:t>
      </w:r>
      <w:r w:rsidR="00D5408B">
        <w:rPr>
          <w:rFonts w:ascii="Times New Roman" w:hAnsi="Times New Roman"/>
          <w:sz w:val="28"/>
          <w:szCs w:val="28"/>
        </w:rPr>
        <w:tab/>
      </w:r>
      <w:r w:rsidR="00A70397" w:rsidRPr="006C3E94">
        <w:rPr>
          <w:rFonts w:ascii="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45851">
        <w:rPr>
          <w:rFonts w:ascii="Times New Roman" w:hAnsi="Times New Roman"/>
          <w:spacing w:val="-6"/>
          <w:sz w:val="28"/>
          <w:szCs w:val="28"/>
        </w:rPr>
        <w:t>муниципальной услуги вышестоящему должностному лицу, а также в судебном</w:t>
      </w:r>
      <w:r w:rsidR="00A70397" w:rsidRPr="006C3E94">
        <w:rPr>
          <w:rFonts w:ascii="Times New Roman" w:hAnsi="Times New Roman"/>
          <w:sz w:val="28"/>
          <w:szCs w:val="28"/>
        </w:rPr>
        <w:t xml:space="preserve"> порядке.</w:t>
      </w:r>
    </w:p>
    <w:p w:rsidR="00A829F2"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829F2" w:rsidRPr="006C3E94">
        <w:rPr>
          <w:rFonts w:ascii="Times New Roman" w:hAnsi="Times New Roman"/>
          <w:sz w:val="28"/>
          <w:szCs w:val="28"/>
        </w:rPr>
        <w:t>.2.</w:t>
      </w:r>
      <w:r w:rsidR="00D5408B">
        <w:rPr>
          <w:rFonts w:ascii="Times New Roman" w:hAnsi="Times New Roman"/>
          <w:sz w:val="28"/>
          <w:szCs w:val="28"/>
        </w:rPr>
        <w:tab/>
      </w:r>
      <w:r w:rsidR="00A829F2" w:rsidRPr="00F45851">
        <w:rPr>
          <w:rFonts w:ascii="Times New Roman" w:hAnsi="Times New Roman"/>
          <w:sz w:val="28"/>
          <w:szCs w:val="28"/>
        </w:rPr>
        <w:t>Предметом обжалования являются неправомерные действия (бездействие)</w:t>
      </w:r>
      <w:r w:rsidR="00A829F2" w:rsidRPr="006C3E94">
        <w:rPr>
          <w:rFonts w:ascii="Times New Roman" w:hAnsi="Times New Roman"/>
          <w:sz w:val="28"/>
          <w:szCs w:val="28"/>
        </w:rPr>
        <w:t xml:space="preserve">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F45851" w:rsidRDefault="00A829F2" w:rsidP="00F45851">
      <w:pPr>
        <w:widowControl w:val="0"/>
        <w:tabs>
          <w:tab w:val="left" w:pos="1276"/>
        </w:tabs>
        <w:autoSpaceDE w:val="0"/>
        <w:autoSpaceDN w:val="0"/>
        <w:adjustRightInd w:val="0"/>
        <w:spacing w:after="0" w:line="240" w:lineRule="auto"/>
        <w:ind w:firstLine="709"/>
        <w:jc w:val="both"/>
        <w:rPr>
          <w:rFonts w:ascii="Times New Roman" w:hAnsi="Times New Roman"/>
          <w:spacing w:val="-6"/>
          <w:sz w:val="28"/>
          <w:szCs w:val="28"/>
        </w:rPr>
      </w:pPr>
      <w:r w:rsidRPr="00F45851">
        <w:rPr>
          <w:rFonts w:ascii="Times New Roman" w:hAnsi="Times New Roman"/>
          <w:spacing w:val="-6"/>
          <w:sz w:val="28"/>
          <w:szCs w:val="28"/>
        </w:rPr>
        <w:t>Заявитель может обратиться с жалобой</w:t>
      </w:r>
      <w:r w:rsidR="003872A5" w:rsidRPr="00F45851">
        <w:rPr>
          <w:rFonts w:ascii="Times New Roman" w:hAnsi="Times New Roman"/>
          <w:spacing w:val="-6"/>
          <w:sz w:val="28"/>
          <w:szCs w:val="28"/>
        </w:rPr>
        <w:t>,</w:t>
      </w:r>
      <w:r w:rsidRPr="00F45851">
        <w:rPr>
          <w:rFonts w:ascii="Times New Roman" w:hAnsi="Times New Roman"/>
          <w:spacing w:val="-6"/>
          <w:sz w:val="28"/>
          <w:szCs w:val="28"/>
        </w:rPr>
        <w:t xml:space="preserve"> в том числе в следующих случаях:</w:t>
      </w:r>
    </w:p>
    <w:p w:rsidR="00A829F2" w:rsidRPr="006C3E94" w:rsidRDefault="00A829F2"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D5408B">
        <w:rPr>
          <w:rFonts w:ascii="Times New Roman" w:hAnsi="Times New Roman"/>
          <w:sz w:val="28"/>
          <w:szCs w:val="28"/>
        </w:rPr>
        <w:t> </w:t>
      </w:r>
      <w:r w:rsidRPr="006C3E94">
        <w:rPr>
          <w:rFonts w:ascii="Times New Roman" w:hAnsi="Times New Roman"/>
          <w:sz w:val="28"/>
          <w:szCs w:val="28"/>
        </w:rPr>
        <w:t>нарушение срока регистрации запроса заявителя о предоставлении муниципальной услуги;</w:t>
      </w:r>
    </w:p>
    <w:p w:rsidR="00A829F2" w:rsidRPr="006C3E94" w:rsidRDefault="00A829F2"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D5408B">
        <w:rPr>
          <w:rFonts w:ascii="Times New Roman" w:hAnsi="Times New Roman"/>
          <w:sz w:val="28"/>
          <w:szCs w:val="28"/>
        </w:rPr>
        <w:t> </w:t>
      </w:r>
      <w:r w:rsidRPr="006C3E94">
        <w:rPr>
          <w:rFonts w:ascii="Times New Roman" w:hAnsi="Times New Roman"/>
          <w:sz w:val="28"/>
          <w:szCs w:val="28"/>
        </w:rPr>
        <w:t>нарушение срока предоставления муниципальной услуги;</w:t>
      </w:r>
    </w:p>
    <w:p w:rsidR="00A829F2" w:rsidRPr="006C3E94" w:rsidRDefault="00A829F2"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D5408B">
        <w:rPr>
          <w:rFonts w:ascii="Times New Roman" w:hAnsi="Times New Roman"/>
          <w:sz w:val="28"/>
          <w:szCs w:val="28"/>
        </w:rPr>
        <w:t> </w:t>
      </w:r>
      <w:r w:rsidRPr="00F45851">
        <w:rPr>
          <w:rFonts w:ascii="Times New Roman" w:hAnsi="Times New Roman"/>
          <w:spacing w:val="-8"/>
          <w:sz w:val="28"/>
          <w:szCs w:val="28"/>
        </w:rPr>
        <w:t>требование у заявителя документов, не предусмотренных нормативными</w:t>
      </w:r>
      <w:r w:rsidRPr="006C3E94">
        <w:rPr>
          <w:rFonts w:ascii="Times New Roman" w:hAnsi="Times New Roman"/>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w:t>
      </w:r>
      <w:r w:rsidR="00F45851">
        <w:rPr>
          <w:rFonts w:ascii="Times New Roman" w:hAnsi="Times New Roman"/>
          <w:sz w:val="28"/>
          <w:szCs w:val="28"/>
        </w:rPr>
        <w:br/>
      </w:r>
      <w:r w:rsidRPr="006C3E94">
        <w:rPr>
          <w:rFonts w:ascii="Times New Roman" w:hAnsi="Times New Roman"/>
          <w:sz w:val="28"/>
          <w:szCs w:val="28"/>
        </w:rPr>
        <w:t>для предоставления муниципальной услуги;</w:t>
      </w:r>
    </w:p>
    <w:p w:rsidR="00A829F2" w:rsidRPr="006C3E94" w:rsidRDefault="00A829F2"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D5408B">
        <w:rPr>
          <w:rFonts w:ascii="Times New Roman" w:hAnsi="Times New Roman"/>
          <w:sz w:val="28"/>
          <w:szCs w:val="28"/>
        </w:rPr>
        <w:t> </w:t>
      </w:r>
      <w:r w:rsidRPr="006C3E94">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6C3E94" w:rsidRDefault="00A829F2"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D5408B">
        <w:rPr>
          <w:rFonts w:ascii="Times New Roman" w:hAnsi="Times New Roman"/>
          <w:sz w:val="28"/>
          <w:szCs w:val="28"/>
        </w:rPr>
        <w:t> </w:t>
      </w:r>
      <w:r w:rsidRPr="006C3E94">
        <w:rPr>
          <w:rFonts w:ascii="Times New Roman" w:hAnsi="Times New Roman"/>
          <w:sz w:val="28"/>
          <w:szCs w:val="28"/>
        </w:rPr>
        <w:t xml:space="preserve">отказ в предоставлении муниципальной услуги, если основания </w:t>
      </w:r>
      <w:r w:rsidRPr="00F45851">
        <w:rPr>
          <w:rFonts w:ascii="Times New Roman" w:hAnsi="Times New Roman"/>
          <w:spacing w:val="-4"/>
          <w:sz w:val="28"/>
          <w:szCs w:val="28"/>
        </w:rPr>
        <w:t>отказа не предусмотрены федеральными законами и принятыми в соответствии</w:t>
      </w:r>
      <w:r w:rsidRPr="006C3E94">
        <w:rPr>
          <w:rFonts w:ascii="Times New Roman" w:hAnsi="Times New Roman"/>
          <w:sz w:val="28"/>
          <w:szCs w:val="28"/>
        </w:rPr>
        <w:t xml:space="preserve"> с ними иными нормативными правовыми актами Российской Федерации, </w:t>
      </w:r>
      <w:r w:rsidRPr="00F45851">
        <w:rPr>
          <w:rFonts w:ascii="Times New Roman" w:hAnsi="Times New Roman"/>
          <w:sz w:val="28"/>
          <w:szCs w:val="28"/>
        </w:rPr>
        <w:t>нормативными правовыми актами субъектов Российской Федерации, муниципальными</w:t>
      </w:r>
      <w:r w:rsidRPr="006C3E94">
        <w:rPr>
          <w:rFonts w:ascii="Times New Roman" w:hAnsi="Times New Roman"/>
          <w:sz w:val="28"/>
          <w:szCs w:val="28"/>
        </w:rPr>
        <w:t xml:space="preserve"> правовыми актами;</w:t>
      </w:r>
    </w:p>
    <w:p w:rsidR="00A829F2" w:rsidRPr="006C3E94" w:rsidRDefault="00A829F2"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D5408B">
        <w:rPr>
          <w:rFonts w:ascii="Times New Roman" w:hAnsi="Times New Roman"/>
          <w:sz w:val="28"/>
          <w:szCs w:val="28"/>
        </w:rPr>
        <w:t> </w:t>
      </w:r>
      <w:r w:rsidRPr="006C3E9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C3E94" w:rsidRDefault="00A829F2"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7)</w:t>
      </w:r>
      <w:r w:rsidR="00D5408B">
        <w:rPr>
          <w:rFonts w:ascii="Times New Roman" w:hAnsi="Times New Roman"/>
          <w:sz w:val="28"/>
          <w:szCs w:val="28"/>
        </w:rPr>
        <w:t> </w:t>
      </w:r>
      <w:r w:rsidRPr="006C3E94">
        <w:rPr>
          <w:rFonts w:ascii="Times New Roman" w:hAnsi="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w:t>
      </w:r>
      <w:r w:rsidR="00F45851">
        <w:rPr>
          <w:rFonts w:ascii="Times New Roman" w:hAnsi="Times New Roman"/>
          <w:sz w:val="28"/>
          <w:szCs w:val="28"/>
        </w:rPr>
        <w:br/>
      </w:r>
      <w:r w:rsidRPr="006C3E94">
        <w:rPr>
          <w:rFonts w:ascii="Times New Roman" w:hAnsi="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eastAsia="Calibri" w:hAnsi="Times New Roman"/>
          <w:sz w:val="28"/>
          <w:szCs w:val="28"/>
        </w:rPr>
        <w:t>6</w:t>
      </w:r>
      <w:r w:rsidR="00A70397" w:rsidRPr="006C3E94">
        <w:rPr>
          <w:rFonts w:ascii="Times New Roman" w:eastAsia="Calibri" w:hAnsi="Times New Roman"/>
          <w:sz w:val="28"/>
          <w:szCs w:val="28"/>
        </w:rPr>
        <w:t>.3.</w:t>
      </w:r>
      <w:r w:rsidR="00D5408B">
        <w:rPr>
          <w:rFonts w:ascii="Times New Roman" w:eastAsia="Calibri" w:hAnsi="Times New Roman"/>
          <w:sz w:val="28"/>
          <w:szCs w:val="28"/>
        </w:rPr>
        <w:tab/>
      </w:r>
      <w:r w:rsidR="00A70397" w:rsidRPr="006C3E94">
        <w:rPr>
          <w:rFonts w:ascii="Times New Roman" w:hAnsi="Times New Roman"/>
          <w:sz w:val="28"/>
          <w:szCs w:val="28"/>
        </w:rPr>
        <w:t xml:space="preserve">Жалоба подается в письменной форме на бумажном носителе, </w:t>
      </w:r>
      <w:r w:rsidR="00F45851">
        <w:rPr>
          <w:rFonts w:ascii="Times New Roman" w:hAnsi="Times New Roman"/>
          <w:sz w:val="28"/>
          <w:szCs w:val="28"/>
        </w:rPr>
        <w:br/>
      </w:r>
      <w:r w:rsidR="00A70397" w:rsidRPr="006C3E94">
        <w:rPr>
          <w:rFonts w:ascii="Times New Roman" w:hAnsi="Times New Roman"/>
          <w:sz w:val="28"/>
          <w:szCs w:val="28"/>
        </w:rPr>
        <w:t>в электронной форме в орган, предоставляющий муниципальную услугу.</w:t>
      </w:r>
    </w:p>
    <w:p w:rsidR="00A70397" w:rsidRPr="006C3E94" w:rsidRDefault="00A70397"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F45851">
        <w:rPr>
          <w:rFonts w:ascii="Times New Roman" w:hAnsi="Times New Roman"/>
          <w:spacing w:val="-6"/>
          <w:sz w:val="28"/>
          <w:szCs w:val="28"/>
        </w:rPr>
        <w:t>Жалобы на решения, принятые руководителем органа, предоставляющего</w:t>
      </w:r>
      <w:r w:rsidRPr="006C3E94">
        <w:rPr>
          <w:rFonts w:ascii="Times New Roman" w:hAnsi="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w:t>
      </w:r>
      <w:r w:rsidRPr="00F45851">
        <w:rPr>
          <w:rFonts w:ascii="Times New Roman" w:hAnsi="Times New Roman"/>
          <w:spacing w:val="-8"/>
          <w:sz w:val="28"/>
          <w:szCs w:val="28"/>
        </w:rPr>
        <w:t>руководителем органа, предоставляющего муниципальную услугу, в соответствии</w:t>
      </w:r>
      <w:r w:rsidRPr="006C3E94">
        <w:rPr>
          <w:rFonts w:ascii="Times New Roman" w:hAnsi="Times New Roman"/>
          <w:sz w:val="28"/>
          <w:szCs w:val="28"/>
        </w:rPr>
        <w:t xml:space="preserve"> </w:t>
      </w:r>
      <w:r w:rsidRPr="006C3E94">
        <w:rPr>
          <w:rFonts w:ascii="Times New Roman" w:hAnsi="Times New Roman"/>
          <w:sz w:val="28"/>
          <w:szCs w:val="28"/>
        </w:rPr>
        <w:lastRenderedPageBreak/>
        <w:t>с п</w:t>
      </w:r>
      <w:r w:rsidR="003719C8" w:rsidRPr="006C3E94">
        <w:rPr>
          <w:rFonts w:ascii="Times New Roman" w:hAnsi="Times New Roman"/>
          <w:sz w:val="28"/>
          <w:szCs w:val="28"/>
        </w:rPr>
        <w:t>.</w:t>
      </w:r>
      <w:r w:rsidRPr="006C3E94">
        <w:rPr>
          <w:rFonts w:ascii="Times New Roman" w:hAnsi="Times New Roman"/>
          <w:sz w:val="28"/>
          <w:szCs w:val="28"/>
        </w:rPr>
        <w:t xml:space="preserve"> 1 ст</w:t>
      </w:r>
      <w:r w:rsidR="003719C8" w:rsidRPr="006C3E94">
        <w:rPr>
          <w:rFonts w:ascii="Times New Roman" w:hAnsi="Times New Roman"/>
          <w:sz w:val="28"/>
          <w:szCs w:val="28"/>
        </w:rPr>
        <w:t>.</w:t>
      </w:r>
      <w:r w:rsidRPr="006C3E94">
        <w:rPr>
          <w:rFonts w:ascii="Times New Roman" w:hAnsi="Times New Roman"/>
          <w:sz w:val="28"/>
          <w:szCs w:val="28"/>
        </w:rPr>
        <w:t xml:space="preserve"> 11.2 Федерального закона от </w:t>
      </w:r>
      <w:r w:rsidRPr="006C3E94">
        <w:rPr>
          <w:rFonts w:ascii="Times New Roman" w:eastAsia="Calibri" w:hAnsi="Times New Roman"/>
          <w:sz w:val="28"/>
          <w:szCs w:val="28"/>
        </w:rPr>
        <w:t>27</w:t>
      </w:r>
      <w:r w:rsidR="003719C8" w:rsidRPr="006C3E94">
        <w:rPr>
          <w:rFonts w:ascii="Times New Roman" w:eastAsia="Calibri" w:hAnsi="Times New Roman"/>
          <w:sz w:val="28"/>
          <w:szCs w:val="28"/>
        </w:rPr>
        <w:t>.07.</w:t>
      </w:r>
      <w:r w:rsidRPr="006C3E94">
        <w:rPr>
          <w:rFonts w:ascii="Times New Roman" w:eastAsia="Calibri" w:hAnsi="Times New Roman"/>
          <w:sz w:val="28"/>
          <w:szCs w:val="28"/>
        </w:rPr>
        <w:t>2010</w:t>
      </w:r>
      <w:r w:rsidR="003719C8" w:rsidRPr="006C3E94">
        <w:rPr>
          <w:rFonts w:ascii="Times New Roman" w:eastAsia="Calibri" w:hAnsi="Times New Roman"/>
          <w:sz w:val="28"/>
          <w:szCs w:val="28"/>
        </w:rPr>
        <w:t xml:space="preserve"> №</w:t>
      </w:r>
      <w:r w:rsidRPr="006C3E94">
        <w:rPr>
          <w:rFonts w:ascii="Times New Roman" w:hAnsi="Times New Roman"/>
          <w:sz w:val="28"/>
          <w:szCs w:val="28"/>
        </w:rPr>
        <w:t xml:space="preserve"> 210-ФЗ «Об организации предоставления государс</w:t>
      </w:r>
      <w:r w:rsidR="00F45851">
        <w:rPr>
          <w:rFonts w:ascii="Times New Roman" w:hAnsi="Times New Roman"/>
          <w:sz w:val="28"/>
          <w:szCs w:val="28"/>
        </w:rPr>
        <w:t>твенных и муниципальных услуг».</w:t>
      </w:r>
    </w:p>
    <w:p w:rsidR="00241F7C" w:rsidRPr="006C3E94" w:rsidRDefault="00241F7C"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Жалоба может быть направлена через ГБУ ЛО «МФЦ» и филиалы </w:t>
      </w:r>
      <w:r w:rsidR="00F45851">
        <w:rPr>
          <w:rFonts w:ascii="Times New Roman" w:hAnsi="Times New Roman"/>
          <w:sz w:val="28"/>
          <w:szCs w:val="28"/>
        </w:rPr>
        <w:br/>
      </w:r>
      <w:r w:rsidRPr="006C3E94">
        <w:rPr>
          <w:rFonts w:ascii="Times New Roman" w:hAnsi="Times New Roman"/>
          <w:sz w:val="28"/>
          <w:szCs w:val="28"/>
        </w:rPr>
        <w:t xml:space="preserve">ГБУ ЛО «МФЦ».  </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.4.</w:t>
      </w:r>
      <w:r w:rsidR="00D5408B">
        <w:rPr>
          <w:rFonts w:ascii="Times New Roman" w:hAnsi="Times New Roman"/>
          <w:sz w:val="28"/>
          <w:szCs w:val="28"/>
        </w:rPr>
        <w:tab/>
      </w:r>
      <w:r w:rsidR="00A70397" w:rsidRPr="006C3E94">
        <w:rPr>
          <w:rFonts w:ascii="Times New Roman" w:hAnsi="Times New Roman"/>
          <w:sz w:val="28"/>
          <w:szCs w:val="28"/>
        </w:rPr>
        <w:t xml:space="preserve">Основанием для начала процедуры досудебного обжалования </w:t>
      </w:r>
      <w:r w:rsidR="00A70397" w:rsidRPr="00F45851">
        <w:rPr>
          <w:rFonts w:ascii="Times New Roman" w:hAnsi="Times New Roman"/>
          <w:spacing w:val="-6"/>
          <w:sz w:val="28"/>
          <w:szCs w:val="28"/>
        </w:rPr>
        <w:t>является жалоба о нарушении должностным лицом требований действующего</w:t>
      </w:r>
      <w:r w:rsidR="00A70397" w:rsidRPr="006C3E94">
        <w:rPr>
          <w:rFonts w:ascii="Times New Roman" w:hAnsi="Times New Roman"/>
          <w:sz w:val="28"/>
          <w:szCs w:val="28"/>
        </w:rPr>
        <w:t xml:space="preserve"> законодательства, в том числе требований настоящего Административного регламента.</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.5.</w:t>
      </w:r>
      <w:r w:rsidR="00D5408B">
        <w:rPr>
          <w:rFonts w:ascii="Times New Roman" w:hAnsi="Times New Roman"/>
          <w:sz w:val="28"/>
          <w:szCs w:val="28"/>
        </w:rPr>
        <w:tab/>
      </w:r>
      <w:r w:rsidR="00A70397" w:rsidRPr="006C3E94">
        <w:rPr>
          <w:rFonts w:ascii="Times New Roman" w:hAnsi="Times New Roman"/>
          <w:sz w:val="28"/>
          <w:szCs w:val="28"/>
        </w:rPr>
        <w:t xml:space="preserve">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00F45851">
        <w:rPr>
          <w:rFonts w:ascii="Times New Roman" w:hAnsi="Times New Roman"/>
          <w:sz w:val="28"/>
          <w:szCs w:val="28"/>
        </w:rPr>
        <w:br/>
      </w:r>
      <w:r w:rsidR="00A70397" w:rsidRPr="00F45851">
        <w:rPr>
          <w:rFonts w:ascii="Times New Roman" w:hAnsi="Times New Roman"/>
          <w:spacing w:val="-10"/>
          <w:sz w:val="28"/>
          <w:szCs w:val="28"/>
        </w:rPr>
        <w:t>на исполнение муниципальной услуги должностного лица, а также принимаемого</w:t>
      </w:r>
      <w:r w:rsidR="00A70397" w:rsidRPr="006C3E94">
        <w:rPr>
          <w:rFonts w:ascii="Times New Roman" w:hAnsi="Times New Roman"/>
          <w:sz w:val="28"/>
          <w:szCs w:val="28"/>
        </w:rPr>
        <w:t xml:space="preserve"> им решения при исполнении муниципальной услуги.</w:t>
      </w:r>
    </w:p>
    <w:p w:rsidR="00A70397"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6</w:t>
      </w:r>
      <w:r w:rsidR="00A70397" w:rsidRPr="006C3E94">
        <w:rPr>
          <w:rFonts w:ascii="Times New Roman" w:hAnsi="Times New Roman"/>
          <w:sz w:val="28"/>
          <w:szCs w:val="28"/>
        </w:rPr>
        <w:t>.</w:t>
      </w:r>
      <w:r w:rsidR="00F45851">
        <w:rPr>
          <w:rFonts w:ascii="Times New Roman" w:hAnsi="Times New Roman"/>
          <w:sz w:val="28"/>
          <w:szCs w:val="28"/>
        </w:rPr>
        <w:tab/>
      </w:r>
      <w:r w:rsidR="00A70397" w:rsidRPr="00F45851">
        <w:rPr>
          <w:rFonts w:ascii="Times New Roman" w:hAnsi="Times New Roman"/>
          <w:sz w:val="28"/>
          <w:szCs w:val="28"/>
        </w:rPr>
        <w:t>Жалоба, поступившая в орган местного самоуправления, рассматривается</w:t>
      </w:r>
      <w:r w:rsidR="00A70397" w:rsidRPr="006C3E94">
        <w:rPr>
          <w:rFonts w:ascii="Times New Roman" w:hAnsi="Times New Roman"/>
          <w:sz w:val="28"/>
          <w:szCs w:val="28"/>
        </w:rPr>
        <w:t xml:space="preserve"> в течение 15</w:t>
      </w:r>
      <w:r w:rsidR="009A024C" w:rsidRPr="006C3E94">
        <w:rPr>
          <w:rFonts w:ascii="Times New Roman" w:hAnsi="Times New Roman"/>
          <w:sz w:val="28"/>
          <w:szCs w:val="28"/>
        </w:rPr>
        <w:t xml:space="preserve"> рабочих</w:t>
      </w:r>
      <w:r w:rsidR="00A70397" w:rsidRPr="006C3E94">
        <w:rPr>
          <w:rFonts w:ascii="Times New Roman" w:hAnsi="Times New Roman"/>
          <w:sz w:val="28"/>
          <w:szCs w:val="28"/>
        </w:rPr>
        <w:t xml:space="preserve"> дней со дня ее регистрации.</w:t>
      </w:r>
    </w:p>
    <w:p w:rsidR="00241F7C"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.7</w:t>
      </w:r>
      <w:r w:rsidR="00A70397" w:rsidRPr="006C3E94">
        <w:rPr>
          <w:rFonts w:ascii="Times New Roman" w:hAnsi="Times New Roman"/>
          <w:sz w:val="28"/>
          <w:szCs w:val="28"/>
        </w:rPr>
        <w:t>.</w:t>
      </w:r>
      <w:r w:rsidR="00F45851">
        <w:rPr>
          <w:rFonts w:ascii="Times New Roman" w:hAnsi="Times New Roman"/>
          <w:sz w:val="28"/>
          <w:szCs w:val="28"/>
        </w:rPr>
        <w:tab/>
      </w:r>
      <w:r w:rsidR="00241F7C" w:rsidRPr="006C3E94">
        <w:rPr>
          <w:rFonts w:ascii="Times New Roman" w:hAnsi="Times New Roman"/>
          <w:sz w:val="28"/>
          <w:szCs w:val="28"/>
        </w:rPr>
        <w:t xml:space="preserve">В случае обжалования отказа в приеме документов у заявителя </w:t>
      </w:r>
      <w:r w:rsidR="00241F7C" w:rsidRPr="00F45851">
        <w:rPr>
          <w:rFonts w:ascii="Times New Roman" w:hAnsi="Times New Roman"/>
          <w:spacing w:val="-6"/>
          <w:sz w:val="28"/>
          <w:szCs w:val="28"/>
        </w:rPr>
        <w:t>либо в исправлении допущенных опечаток и ошибок или в случае обжалования</w:t>
      </w:r>
      <w:r w:rsidR="00241F7C" w:rsidRPr="006C3E94">
        <w:rPr>
          <w:rFonts w:ascii="Times New Roman" w:hAnsi="Times New Roman"/>
          <w:sz w:val="28"/>
          <w:szCs w:val="28"/>
        </w:rPr>
        <w:t xml:space="preserve"> нарушения установленного срока таких исправлений жалоба рассматривается в течение 5 (пяти) рабочих дней со дня ее регистрации.</w:t>
      </w:r>
    </w:p>
    <w:p w:rsidR="00241F7C"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8</w:t>
      </w:r>
      <w:r w:rsidR="00A70397" w:rsidRPr="006C3E94">
        <w:rPr>
          <w:rFonts w:ascii="Times New Roman" w:hAnsi="Times New Roman"/>
          <w:sz w:val="28"/>
          <w:szCs w:val="28"/>
        </w:rPr>
        <w:t>.</w:t>
      </w:r>
      <w:r w:rsidR="00F45851">
        <w:rPr>
          <w:rFonts w:ascii="Times New Roman" w:hAnsi="Times New Roman"/>
          <w:sz w:val="28"/>
          <w:szCs w:val="28"/>
        </w:rPr>
        <w:tab/>
      </w:r>
      <w:r w:rsidR="00A70397" w:rsidRPr="00F45851">
        <w:rPr>
          <w:rFonts w:ascii="Times New Roman" w:hAnsi="Times New Roman"/>
          <w:spacing w:val="-6"/>
          <w:sz w:val="28"/>
          <w:szCs w:val="28"/>
        </w:rPr>
        <w:t>Ответ по результатам рассмотрения жалобы направляется заявителю</w:t>
      </w:r>
      <w:r w:rsidR="00A70397" w:rsidRPr="006C3E94">
        <w:rPr>
          <w:rFonts w:ascii="Times New Roman" w:hAnsi="Times New Roman"/>
          <w:sz w:val="28"/>
          <w:szCs w:val="28"/>
        </w:rPr>
        <w:t xml:space="preserve"> не позднее дня, следующего за днем принятия решения, в письменной форме</w:t>
      </w:r>
      <w:r w:rsidR="00241F7C" w:rsidRPr="006C3E94">
        <w:rPr>
          <w:rFonts w:ascii="Times New Roman" w:hAnsi="Times New Roman"/>
          <w:sz w:val="28"/>
          <w:szCs w:val="28"/>
        </w:rPr>
        <w:t xml:space="preserve"> и по желанию заявителя в электронной форме.</w:t>
      </w:r>
    </w:p>
    <w:p w:rsidR="00241F7C" w:rsidRPr="006C3E94" w:rsidRDefault="0000786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9</w:t>
      </w:r>
      <w:r w:rsidR="00F45851">
        <w:rPr>
          <w:rFonts w:ascii="Times New Roman" w:hAnsi="Times New Roman"/>
          <w:sz w:val="28"/>
          <w:szCs w:val="28"/>
        </w:rPr>
        <w:t>.</w:t>
      </w:r>
      <w:r w:rsidR="00F45851">
        <w:rPr>
          <w:rFonts w:ascii="Times New Roman" w:hAnsi="Times New Roman"/>
          <w:sz w:val="28"/>
          <w:szCs w:val="28"/>
        </w:rPr>
        <w:tab/>
      </w:r>
      <w:r w:rsidR="00241F7C" w:rsidRPr="006C3E94">
        <w:rPr>
          <w:rFonts w:ascii="Times New Roman" w:hAnsi="Times New Roman"/>
          <w:sz w:val="28"/>
          <w:szCs w:val="28"/>
        </w:rPr>
        <w:t>Ответ на жалобу не дается в случаях, если жалоба не содержит:</w:t>
      </w:r>
    </w:p>
    <w:p w:rsidR="00D04726" w:rsidRPr="00F45851" w:rsidRDefault="00241F7C" w:rsidP="00F45851">
      <w:pPr>
        <w:pStyle w:val="ab"/>
        <w:widowControl w:val="0"/>
        <w:numPr>
          <w:ilvl w:val="0"/>
          <w:numId w:val="17"/>
        </w:numPr>
        <w:tabs>
          <w:tab w:val="left" w:pos="567"/>
        </w:tabs>
        <w:autoSpaceDE w:val="0"/>
        <w:autoSpaceDN w:val="0"/>
        <w:adjustRightInd w:val="0"/>
        <w:spacing w:after="0" w:line="240" w:lineRule="auto"/>
        <w:ind w:left="0" w:firstLine="284"/>
        <w:jc w:val="both"/>
        <w:rPr>
          <w:rFonts w:ascii="Times New Roman" w:hAnsi="Times New Roman" w:cs="Times New Roman"/>
          <w:spacing w:val="-6"/>
          <w:sz w:val="28"/>
          <w:szCs w:val="28"/>
        </w:rPr>
      </w:pPr>
      <w:r w:rsidRPr="00F45851">
        <w:rPr>
          <w:rFonts w:ascii="Times New Roman" w:hAnsi="Times New Roman" w:cs="Times New Roman"/>
          <w:sz w:val="28"/>
          <w:szCs w:val="28"/>
        </w:rPr>
        <w:t>наименование органа местного самоуправления, предоставляющего муниципальную услугу, должностного лица органа, предоставляющего</w:t>
      </w:r>
      <w:r w:rsidRPr="00F45851">
        <w:rPr>
          <w:rFonts w:ascii="Times New Roman" w:hAnsi="Times New Roman" w:cs="Times New Roman"/>
          <w:spacing w:val="-6"/>
          <w:sz w:val="28"/>
          <w:szCs w:val="28"/>
        </w:rPr>
        <w:t xml:space="preserve"> муниципальную услугу, решения и действия (бездействие) которых обжалуются;</w:t>
      </w:r>
    </w:p>
    <w:p w:rsidR="00D04726" w:rsidRPr="006C3E94" w:rsidRDefault="00241F7C" w:rsidP="00F45851">
      <w:pPr>
        <w:pStyle w:val="ab"/>
        <w:widowControl w:val="0"/>
        <w:numPr>
          <w:ilvl w:val="0"/>
          <w:numId w:val="17"/>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C3E94">
        <w:rPr>
          <w:rFonts w:ascii="Times New Roman" w:hAnsi="Times New Roman" w:cs="Times New Roman"/>
          <w:sz w:val="28"/>
          <w:szCs w:val="28"/>
        </w:rPr>
        <w:t xml:space="preserve">фамилию, имя, отчество (последнее </w:t>
      </w:r>
      <w:r w:rsidR="00D04726" w:rsidRPr="006C3E94">
        <w:rPr>
          <w:rFonts w:ascii="Times New Roman" w:hAnsi="Times New Roman" w:cs="Times New Roman"/>
          <w:sz w:val="28"/>
          <w:szCs w:val="28"/>
        </w:rPr>
        <w:t>–</w:t>
      </w:r>
      <w:r w:rsidRPr="006C3E94">
        <w:rPr>
          <w:rFonts w:ascii="Times New Roman" w:hAnsi="Times New Roman" w:cs="Times New Roman"/>
          <w:sz w:val="28"/>
          <w:szCs w:val="28"/>
        </w:rPr>
        <w:t xml:space="preserve"> при</w:t>
      </w:r>
      <w:r w:rsidR="00BD2805">
        <w:rPr>
          <w:rFonts w:ascii="Times New Roman" w:hAnsi="Times New Roman" w:cs="Times New Roman"/>
          <w:sz w:val="28"/>
          <w:szCs w:val="28"/>
        </w:rPr>
        <w:t xml:space="preserve"> </w:t>
      </w:r>
      <w:r w:rsidRPr="006C3E94">
        <w:rPr>
          <w:rFonts w:ascii="Times New Roman" w:hAnsi="Times New Roman" w:cs="Times New Roman"/>
          <w:sz w:val="28"/>
          <w:szCs w:val="28"/>
        </w:rPr>
        <w:t xml:space="preserve">наличии), сведения о месте жительства заявителя </w:t>
      </w:r>
      <w:r w:rsidR="00D04726" w:rsidRPr="006C3E94">
        <w:rPr>
          <w:rFonts w:ascii="Times New Roman" w:hAnsi="Times New Roman" w:cs="Times New Roman"/>
          <w:sz w:val="28"/>
          <w:szCs w:val="28"/>
        </w:rPr>
        <w:t>–</w:t>
      </w:r>
      <w:r w:rsidRPr="006C3E94">
        <w:rPr>
          <w:rFonts w:ascii="Times New Roman" w:hAnsi="Times New Roman" w:cs="Times New Roman"/>
          <w:sz w:val="28"/>
          <w:szCs w:val="28"/>
        </w:rPr>
        <w:t xml:space="preserve"> физического</w:t>
      </w:r>
      <w:r w:rsidR="00BD2805">
        <w:rPr>
          <w:rFonts w:ascii="Times New Roman" w:hAnsi="Times New Roman" w:cs="Times New Roman"/>
          <w:sz w:val="28"/>
          <w:szCs w:val="28"/>
        </w:rPr>
        <w:t xml:space="preserve"> </w:t>
      </w:r>
      <w:r w:rsidRPr="006C3E94">
        <w:rPr>
          <w:rFonts w:ascii="Times New Roman" w:hAnsi="Times New Roman" w:cs="Times New Roman"/>
          <w:sz w:val="28"/>
          <w:szCs w:val="28"/>
        </w:rPr>
        <w:t xml:space="preserve">лица либо наименование, сведения </w:t>
      </w:r>
      <w:r w:rsidR="00F45851">
        <w:rPr>
          <w:rFonts w:ascii="Times New Roman" w:hAnsi="Times New Roman" w:cs="Times New Roman"/>
          <w:sz w:val="28"/>
          <w:szCs w:val="28"/>
        </w:rPr>
        <w:br/>
      </w:r>
      <w:r w:rsidRPr="006C3E94">
        <w:rPr>
          <w:rFonts w:ascii="Times New Roman" w:hAnsi="Times New Roman" w:cs="Times New Roman"/>
          <w:sz w:val="28"/>
          <w:szCs w:val="28"/>
        </w:rPr>
        <w:t xml:space="preserve">о месте нахождения заявителя </w:t>
      </w:r>
      <w:r w:rsidR="00D04726" w:rsidRPr="006C3E94">
        <w:rPr>
          <w:rFonts w:ascii="Times New Roman" w:hAnsi="Times New Roman" w:cs="Times New Roman"/>
          <w:sz w:val="28"/>
          <w:szCs w:val="28"/>
        </w:rPr>
        <w:t>–</w:t>
      </w:r>
      <w:r w:rsidRPr="006C3E94">
        <w:rPr>
          <w:rFonts w:ascii="Times New Roman" w:hAnsi="Times New Roman" w:cs="Times New Roman"/>
          <w:sz w:val="28"/>
          <w:szCs w:val="28"/>
        </w:rPr>
        <w:t xml:space="preserve"> юридического</w:t>
      </w:r>
      <w:r w:rsidR="00BD2805">
        <w:rPr>
          <w:rFonts w:ascii="Times New Roman" w:hAnsi="Times New Roman" w:cs="Times New Roman"/>
          <w:sz w:val="28"/>
          <w:szCs w:val="28"/>
        </w:rPr>
        <w:t xml:space="preserve"> </w:t>
      </w:r>
      <w:r w:rsidRPr="006C3E94">
        <w:rPr>
          <w:rFonts w:ascii="Times New Roman" w:hAnsi="Times New Roman" w:cs="Times New Roman"/>
          <w:sz w:val="28"/>
          <w:szCs w:val="28"/>
        </w:rPr>
        <w:t xml:space="preserve">лица, а также номер (номера) контактного телефона, адрес (адреса) электронной почты (при наличии) </w:t>
      </w:r>
      <w:r w:rsidR="00F45851">
        <w:rPr>
          <w:rFonts w:ascii="Times New Roman" w:hAnsi="Times New Roman" w:cs="Times New Roman"/>
          <w:sz w:val="28"/>
          <w:szCs w:val="28"/>
        </w:rPr>
        <w:br/>
        <w:t>и</w:t>
      </w:r>
      <w:r w:rsidRPr="006C3E94">
        <w:rPr>
          <w:rFonts w:ascii="Times New Roman" w:hAnsi="Times New Roman" w:cs="Times New Roman"/>
          <w:sz w:val="28"/>
          <w:szCs w:val="28"/>
        </w:rPr>
        <w:t xml:space="preserve"> почтовый адрес, по которым должен </w:t>
      </w:r>
      <w:r w:rsidR="00F45851">
        <w:rPr>
          <w:rFonts w:ascii="Times New Roman" w:hAnsi="Times New Roman" w:cs="Times New Roman"/>
          <w:sz w:val="28"/>
          <w:szCs w:val="28"/>
        </w:rPr>
        <w:t>быть направлен ответ заявителю;</w:t>
      </w:r>
    </w:p>
    <w:p w:rsidR="00D04726" w:rsidRPr="006C3E94" w:rsidRDefault="00241F7C" w:rsidP="00F45851">
      <w:pPr>
        <w:pStyle w:val="ab"/>
        <w:widowControl w:val="0"/>
        <w:numPr>
          <w:ilvl w:val="0"/>
          <w:numId w:val="17"/>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C3E9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6C3E94" w:rsidRDefault="00241F7C" w:rsidP="00F45851">
      <w:pPr>
        <w:pStyle w:val="ab"/>
        <w:widowControl w:val="0"/>
        <w:numPr>
          <w:ilvl w:val="0"/>
          <w:numId w:val="17"/>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C3E94">
        <w:rPr>
          <w:rFonts w:ascii="Times New Roman" w:hAnsi="Times New Roman" w:cs="Times New Roman"/>
          <w:sz w:val="28"/>
          <w:szCs w:val="28"/>
        </w:rPr>
        <w:t xml:space="preserve">доводы, на основании которых заявитель не согласен с решением </w:t>
      </w:r>
      <w:r w:rsidR="00F45851">
        <w:rPr>
          <w:rFonts w:ascii="Times New Roman" w:hAnsi="Times New Roman" w:cs="Times New Roman"/>
          <w:sz w:val="28"/>
          <w:szCs w:val="28"/>
        </w:rPr>
        <w:br/>
      </w:r>
      <w:r w:rsidRPr="00F45851">
        <w:rPr>
          <w:rFonts w:ascii="Times New Roman" w:hAnsi="Times New Roman" w:cs="Times New Roman"/>
          <w:spacing w:val="-6"/>
          <w:sz w:val="28"/>
          <w:szCs w:val="28"/>
        </w:rPr>
        <w:t>и действием (бездействием) органа, предоставляющего муниципальную услугу,</w:t>
      </w:r>
      <w:r w:rsidR="0021069B">
        <w:rPr>
          <w:rFonts w:ascii="Times New Roman" w:hAnsi="Times New Roman" w:cs="Times New Roman"/>
          <w:spacing w:val="-6"/>
          <w:sz w:val="28"/>
          <w:szCs w:val="28"/>
        </w:rPr>
        <w:t xml:space="preserve"> </w:t>
      </w:r>
      <w:r w:rsidRPr="00F45851">
        <w:rPr>
          <w:rFonts w:ascii="Times New Roman" w:hAnsi="Times New Roman" w:cs="Times New Roman"/>
          <w:sz w:val="28"/>
          <w:szCs w:val="28"/>
        </w:rPr>
        <w:t xml:space="preserve">должностного лица органа, предоставляющего муниципальную услугу. </w:t>
      </w:r>
      <w:r w:rsidRPr="00F45851">
        <w:rPr>
          <w:rFonts w:ascii="Times New Roman" w:hAnsi="Times New Roman" w:cs="Times New Roman"/>
          <w:spacing w:val="-8"/>
          <w:sz w:val="28"/>
          <w:szCs w:val="28"/>
        </w:rPr>
        <w:t>Заявителем могут быть представлены документы (при наличии), подтверждающие</w:t>
      </w:r>
      <w:r w:rsidRPr="006C3E94">
        <w:rPr>
          <w:rFonts w:ascii="Times New Roman" w:hAnsi="Times New Roman" w:cs="Times New Roman"/>
          <w:sz w:val="28"/>
          <w:szCs w:val="28"/>
        </w:rPr>
        <w:t xml:space="preserve"> доводы заявителя, либо их копии.</w:t>
      </w:r>
    </w:p>
    <w:p w:rsidR="00241F7C" w:rsidRPr="006C3E94" w:rsidRDefault="00241F7C" w:rsidP="00F45851">
      <w:pPr>
        <w:widowControl w:val="0"/>
        <w:tabs>
          <w:tab w:val="left" w:pos="567"/>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Если в жалобе содержатся сведения о подготавливаемом, совершаемом </w:t>
      </w:r>
      <w:r w:rsidRPr="00F45851">
        <w:rPr>
          <w:rFonts w:ascii="Times New Roman" w:hAnsi="Times New Roman"/>
          <w:spacing w:val="-10"/>
          <w:sz w:val="28"/>
          <w:szCs w:val="28"/>
        </w:rPr>
        <w:t>или совершенном противоправном деянии, а также о лице, его подготавливающем,</w:t>
      </w:r>
      <w:r w:rsidR="00C748AD">
        <w:rPr>
          <w:rFonts w:ascii="Times New Roman" w:hAnsi="Times New Roman"/>
          <w:spacing w:val="-10"/>
          <w:sz w:val="28"/>
          <w:szCs w:val="28"/>
        </w:rPr>
        <w:t xml:space="preserve"> </w:t>
      </w:r>
      <w:r w:rsidRPr="00F45851">
        <w:rPr>
          <w:rFonts w:ascii="Times New Roman" w:hAnsi="Times New Roman"/>
          <w:sz w:val="28"/>
          <w:szCs w:val="28"/>
        </w:rPr>
        <w:t xml:space="preserve">совершающем или совершившем, жалоба подлежит направлению </w:t>
      </w:r>
      <w:r w:rsidR="00F45851">
        <w:rPr>
          <w:rFonts w:ascii="Times New Roman" w:hAnsi="Times New Roman"/>
          <w:sz w:val="28"/>
          <w:szCs w:val="28"/>
        </w:rPr>
        <w:br/>
      </w:r>
      <w:r w:rsidRPr="00F45851">
        <w:rPr>
          <w:rFonts w:ascii="Times New Roman" w:hAnsi="Times New Roman"/>
          <w:sz w:val="28"/>
          <w:szCs w:val="28"/>
        </w:rPr>
        <w:t>в государственный</w:t>
      </w:r>
      <w:r w:rsidRPr="006C3E94">
        <w:rPr>
          <w:rFonts w:ascii="Times New Roman" w:hAnsi="Times New Roman"/>
          <w:sz w:val="28"/>
          <w:szCs w:val="28"/>
        </w:rPr>
        <w:t xml:space="preserve"> орган в соответствии с его компетенцией.</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.1</w:t>
      </w:r>
      <w:r w:rsidR="00241F7C" w:rsidRPr="006C3E94">
        <w:rPr>
          <w:rFonts w:ascii="Times New Roman" w:hAnsi="Times New Roman"/>
          <w:sz w:val="28"/>
          <w:szCs w:val="28"/>
        </w:rPr>
        <w:t>0</w:t>
      </w:r>
      <w:r w:rsidR="00A70397" w:rsidRPr="006C3E94">
        <w:rPr>
          <w:rFonts w:ascii="Times New Roman" w:hAnsi="Times New Roman"/>
          <w:sz w:val="28"/>
          <w:szCs w:val="28"/>
        </w:rPr>
        <w:t>.</w:t>
      </w:r>
      <w:r w:rsidR="00F45851">
        <w:rPr>
          <w:rFonts w:ascii="Times New Roman" w:hAnsi="Times New Roman"/>
          <w:sz w:val="28"/>
          <w:szCs w:val="28"/>
        </w:rPr>
        <w:tab/>
      </w:r>
      <w:r w:rsidR="00241F7C" w:rsidRPr="006C3E94">
        <w:rPr>
          <w:rFonts w:ascii="Times New Roman" w:hAnsi="Times New Roman"/>
          <w:sz w:val="28"/>
          <w:szCs w:val="28"/>
        </w:rPr>
        <w:t>Жалоба</w:t>
      </w:r>
      <w:r w:rsidR="00A70397" w:rsidRPr="006C3E94">
        <w:rPr>
          <w:rFonts w:ascii="Times New Roman" w:hAnsi="Times New Roman"/>
          <w:sz w:val="28"/>
          <w:szCs w:val="28"/>
        </w:rPr>
        <w:t>, в которо</w:t>
      </w:r>
      <w:r w:rsidR="00241F7C" w:rsidRPr="006C3E94">
        <w:rPr>
          <w:rFonts w:ascii="Times New Roman" w:hAnsi="Times New Roman"/>
          <w:sz w:val="28"/>
          <w:szCs w:val="28"/>
        </w:rPr>
        <w:t>й</w:t>
      </w:r>
      <w:r w:rsidR="00A70397" w:rsidRPr="006C3E94">
        <w:rPr>
          <w:rFonts w:ascii="Times New Roman" w:hAnsi="Times New Roman"/>
          <w:sz w:val="28"/>
          <w:szCs w:val="28"/>
        </w:rPr>
        <w:t xml:space="preserve"> обжалуется судебное решение, в течение </w:t>
      </w:r>
      <w:r w:rsidR="00F45851">
        <w:rPr>
          <w:rFonts w:ascii="Times New Roman" w:hAnsi="Times New Roman"/>
          <w:sz w:val="28"/>
          <w:szCs w:val="28"/>
        </w:rPr>
        <w:br/>
      </w:r>
      <w:r w:rsidR="009A024C" w:rsidRPr="006C3E94">
        <w:rPr>
          <w:rFonts w:ascii="Times New Roman" w:hAnsi="Times New Roman"/>
          <w:sz w:val="28"/>
          <w:szCs w:val="28"/>
        </w:rPr>
        <w:t>7</w:t>
      </w:r>
      <w:r w:rsidR="00A70397" w:rsidRPr="006C3E94">
        <w:rPr>
          <w:rFonts w:ascii="Times New Roman" w:hAnsi="Times New Roman"/>
          <w:sz w:val="28"/>
          <w:szCs w:val="28"/>
        </w:rPr>
        <w:t xml:space="preserve"> дней со дня регистрации возвращается гражданину, направившему </w:t>
      </w:r>
      <w:r w:rsidR="00241F7C" w:rsidRPr="006C3E94">
        <w:rPr>
          <w:rFonts w:ascii="Times New Roman" w:hAnsi="Times New Roman"/>
          <w:sz w:val="28"/>
          <w:szCs w:val="28"/>
        </w:rPr>
        <w:t>жалобу</w:t>
      </w:r>
      <w:r w:rsidR="00A70397" w:rsidRPr="006C3E94">
        <w:rPr>
          <w:rFonts w:ascii="Times New Roman" w:hAnsi="Times New Roman"/>
          <w:sz w:val="28"/>
          <w:szCs w:val="28"/>
        </w:rPr>
        <w:t xml:space="preserve">, </w:t>
      </w:r>
      <w:r w:rsidR="00A70397" w:rsidRPr="006C3E94">
        <w:rPr>
          <w:rFonts w:ascii="Times New Roman" w:hAnsi="Times New Roman"/>
          <w:sz w:val="28"/>
          <w:szCs w:val="28"/>
        </w:rPr>
        <w:lastRenderedPageBreak/>
        <w:t>с разъяснением порядка обжалования данного судебного решения.</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.11</w:t>
      </w:r>
      <w:r w:rsidR="00A70397" w:rsidRPr="006C3E94">
        <w:rPr>
          <w:rFonts w:ascii="Times New Roman" w:hAnsi="Times New Roman"/>
          <w:sz w:val="28"/>
          <w:szCs w:val="28"/>
        </w:rPr>
        <w:t>.</w:t>
      </w:r>
      <w:r w:rsidR="00F45851">
        <w:rPr>
          <w:rFonts w:ascii="Times New Roman" w:hAnsi="Times New Roman"/>
          <w:sz w:val="28"/>
          <w:szCs w:val="28"/>
        </w:rPr>
        <w:tab/>
      </w:r>
      <w:r w:rsidR="00241F7C" w:rsidRPr="006C3E94">
        <w:rPr>
          <w:rFonts w:ascii="Times New Roman" w:hAnsi="Times New Roman"/>
          <w:sz w:val="28"/>
          <w:szCs w:val="28"/>
        </w:rPr>
        <w:t>Орган местного самоуправления или д</w:t>
      </w:r>
      <w:r w:rsidR="00A70397" w:rsidRPr="006C3E94">
        <w:rPr>
          <w:rFonts w:ascii="Times New Roman" w:hAnsi="Times New Roman"/>
          <w:sz w:val="28"/>
          <w:szCs w:val="28"/>
        </w:rPr>
        <w:t xml:space="preserve">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sidR="00F45851">
        <w:rPr>
          <w:rFonts w:ascii="Times New Roman" w:hAnsi="Times New Roman"/>
          <w:sz w:val="28"/>
          <w:szCs w:val="28"/>
        </w:rPr>
        <w:br/>
      </w:r>
      <w:r w:rsidR="00A70397" w:rsidRPr="006C3E94">
        <w:rPr>
          <w:rFonts w:ascii="Times New Roman" w:hAnsi="Times New Roman"/>
          <w:sz w:val="28"/>
          <w:szCs w:val="28"/>
        </w:rPr>
        <w:t>и сообщить гражданину, направившему обращение, о недопустимости злоупотребления правом.</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.12</w:t>
      </w:r>
      <w:r w:rsidR="00A70397" w:rsidRPr="006C3E94">
        <w:rPr>
          <w:rFonts w:ascii="Times New Roman" w:hAnsi="Times New Roman"/>
          <w:sz w:val="28"/>
          <w:szCs w:val="28"/>
        </w:rPr>
        <w:t>.</w:t>
      </w:r>
      <w:r w:rsidR="00F45851">
        <w:rPr>
          <w:rFonts w:ascii="Times New Roman" w:hAnsi="Times New Roman"/>
          <w:sz w:val="28"/>
          <w:szCs w:val="28"/>
        </w:rPr>
        <w:tab/>
      </w:r>
      <w:r w:rsidR="00A70397" w:rsidRPr="006C3E94">
        <w:rPr>
          <w:rFonts w:ascii="Times New Roman" w:hAnsi="Times New Roman"/>
          <w:sz w:val="28"/>
          <w:szCs w:val="28"/>
        </w:rPr>
        <w:t>В случае</w:t>
      </w:r>
      <w:r w:rsidR="00241F7C" w:rsidRPr="006C3E94">
        <w:rPr>
          <w:rFonts w:ascii="Times New Roman" w:hAnsi="Times New Roman"/>
          <w:sz w:val="28"/>
          <w:szCs w:val="28"/>
        </w:rPr>
        <w:t>,</w:t>
      </w:r>
      <w:r w:rsidR="00A70397" w:rsidRPr="006C3E94">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w:t>
      </w:r>
      <w:r w:rsidR="00F45851">
        <w:rPr>
          <w:rFonts w:ascii="Times New Roman" w:hAnsi="Times New Roman"/>
          <w:sz w:val="28"/>
          <w:szCs w:val="28"/>
        </w:rPr>
        <w:br/>
      </w:r>
      <w:r w:rsidR="00A70397" w:rsidRPr="006C3E94">
        <w:rPr>
          <w:rFonts w:ascii="Times New Roman" w:hAnsi="Times New Roman"/>
          <w:sz w:val="28"/>
          <w:szCs w:val="28"/>
        </w:rPr>
        <w:t xml:space="preserve">на рассмотрение должностному лицу органа местного самоуправления либо </w:t>
      </w:r>
      <w:r w:rsidR="00F45851">
        <w:rPr>
          <w:rFonts w:ascii="Times New Roman" w:hAnsi="Times New Roman"/>
          <w:sz w:val="28"/>
          <w:szCs w:val="28"/>
        </w:rPr>
        <w:br/>
      </w:r>
      <w:r w:rsidR="00A70397" w:rsidRPr="006C3E94">
        <w:rPr>
          <w:rFonts w:ascii="Times New Roman" w:hAnsi="Times New Roman"/>
          <w:sz w:val="28"/>
          <w:szCs w:val="28"/>
        </w:rPr>
        <w:t xml:space="preserve">в иной орган, о чем в течение </w:t>
      </w:r>
      <w:r w:rsidR="009A024C" w:rsidRPr="006C3E94">
        <w:rPr>
          <w:rFonts w:ascii="Times New Roman" w:hAnsi="Times New Roman"/>
          <w:sz w:val="28"/>
          <w:szCs w:val="28"/>
        </w:rPr>
        <w:t>7</w:t>
      </w:r>
      <w:r w:rsidR="00A70397" w:rsidRPr="006C3E94">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w:t>
      </w:r>
      <w:r w:rsidR="00F45851">
        <w:rPr>
          <w:rFonts w:ascii="Times New Roman" w:hAnsi="Times New Roman"/>
          <w:sz w:val="28"/>
          <w:szCs w:val="28"/>
        </w:rPr>
        <w:br/>
      </w:r>
      <w:r w:rsidR="00A70397" w:rsidRPr="006C3E94">
        <w:rPr>
          <w:rFonts w:ascii="Times New Roman" w:hAnsi="Times New Roman"/>
          <w:sz w:val="28"/>
          <w:szCs w:val="28"/>
        </w:rPr>
        <w:t>и почтовый адрес поддаются прочтению.</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.13</w:t>
      </w:r>
      <w:r w:rsidR="00A70397" w:rsidRPr="006C3E94">
        <w:rPr>
          <w:rFonts w:ascii="Times New Roman" w:hAnsi="Times New Roman"/>
          <w:sz w:val="28"/>
          <w:szCs w:val="28"/>
        </w:rPr>
        <w:t>.</w:t>
      </w:r>
      <w:r w:rsidR="00F45851">
        <w:rPr>
          <w:rFonts w:ascii="Times New Roman" w:hAnsi="Times New Roman"/>
          <w:sz w:val="28"/>
          <w:szCs w:val="28"/>
        </w:rPr>
        <w:tab/>
      </w:r>
      <w:r w:rsidR="00241F7C" w:rsidRPr="00F45851">
        <w:rPr>
          <w:rFonts w:ascii="Times New Roman" w:hAnsi="Times New Roman"/>
          <w:spacing w:val="-6"/>
          <w:sz w:val="28"/>
          <w:szCs w:val="28"/>
        </w:rPr>
        <w:t>В случае, если в жалобе заявителя содержится вопрос, на который</w:t>
      </w:r>
      <w:r w:rsidR="00241F7C" w:rsidRPr="006C3E94">
        <w:rPr>
          <w:rFonts w:ascii="Times New Roman" w:hAnsi="Times New Roman"/>
          <w:sz w:val="28"/>
          <w:szCs w:val="28"/>
        </w:rPr>
        <w:t xml:space="preserve"> ему неоднократно давались письменные ответы по существу в связи с ранее направляемыми жалобами и обращениями, и при этом в жалобе </w:t>
      </w:r>
      <w:r w:rsidR="00F45851">
        <w:rPr>
          <w:rFonts w:ascii="Times New Roman" w:hAnsi="Times New Roman"/>
          <w:sz w:val="28"/>
          <w:szCs w:val="28"/>
        </w:rPr>
        <w:br/>
      </w:r>
      <w:r w:rsidR="00241F7C" w:rsidRPr="00F45851">
        <w:rPr>
          <w:rFonts w:ascii="Times New Roman" w:hAnsi="Times New Roman"/>
          <w:spacing w:val="-6"/>
          <w:sz w:val="28"/>
          <w:szCs w:val="28"/>
        </w:rPr>
        <w:t>не приводятся новые доводы или обстоятельства, руководитель органа местного</w:t>
      </w:r>
      <w:r w:rsidR="00241F7C" w:rsidRPr="006C3E94">
        <w:rPr>
          <w:rFonts w:ascii="Times New Roman" w:hAnsi="Times New Roman"/>
          <w:sz w:val="28"/>
          <w:szCs w:val="28"/>
        </w:rPr>
        <w:t xml:space="preserve">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w:t>
      </w:r>
      <w:r w:rsidR="00F45851">
        <w:rPr>
          <w:rFonts w:ascii="Times New Roman" w:hAnsi="Times New Roman"/>
          <w:sz w:val="28"/>
          <w:szCs w:val="28"/>
        </w:rPr>
        <w:br/>
      </w:r>
      <w:r w:rsidR="00241F7C" w:rsidRPr="006C3E94">
        <w:rPr>
          <w:rFonts w:ascii="Times New Roman" w:hAnsi="Times New Roman"/>
          <w:sz w:val="28"/>
          <w:szCs w:val="28"/>
        </w:rPr>
        <w:t>О данном решении уведомляется заявитель, направивший жалобу.</w:t>
      </w:r>
      <w:r w:rsidR="00A70397" w:rsidRPr="006C3E94">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w:t>
      </w:r>
      <w:r w:rsidR="00A70397" w:rsidRPr="00F45851">
        <w:rPr>
          <w:rFonts w:ascii="Times New Roman" w:hAnsi="Times New Roman"/>
          <w:spacing w:val="-8"/>
          <w:sz w:val="28"/>
          <w:szCs w:val="28"/>
        </w:rPr>
        <w:t>охраняемую федеральным законом тайну, гражданину, направившему обращение,</w:t>
      </w:r>
      <w:r w:rsidR="00A70397" w:rsidRPr="006C3E94">
        <w:rPr>
          <w:rFonts w:ascii="Times New Roman" w:hAnsi="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A70397" w:rsidRPr="006C3E94" w:rsidRDefault="0000786F"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.1</w:t>
      </w:r>
      <w:r w:rsidR="00241F7C" w:rsidRPr="006C3E94">
        <w:rPr>
          <w:rFonts w:ascii="Times New Roman" w:hAnsi="Times New Roman"/>
          <w:sz w:val="28"/>
          <w:szCs w:val="28"/>
        </w:rPr>
        <w:t>4</w:t>
      </w:r>
      <w:r w:rsidR="00A70397" w:rsidRPr="006C3E94">
        <w:rPr>
          <w:rFonts w:ascii="Times New Roman" w:hAnsi="Times New Roman"/>
          <w:sz w:val="28"/>
          <w:szCs w:val="28"/>
        </w:rPr>
        <w:t>.</w:t>
      </w:r>
      <w:r w:rsidR="00F45851">
        <w:rPr>
          <w:rFonts w:ascii="Times New Roman" w:hAnsi="Times New Roman"/>
          <w:sz w:val="28"/>
          <w:szCs w:val="28"/>
        </w:rPr>
        <w:tab/>
      </w:r>
      <w:r w:rsidR="00A70397" w:rsidRPr="006C3E94">
        <w:rPr>
          <w:rFonts w:ascii="Times New Roman" w:hAnsi="Times New Roman"/>
          <w:sz w:val="28"/>
          <w:szCs w:val="28"/>
        </w:rPr>
        <w:t xml:space="preserve">В ходе личного приема гражданину может быть отказано </w:t>
      </w:r>
      <w:r w:rsidR="00DC5F94">
        <w:rPr>
          <w:rFonts w:ascii="Times New Roman" w:hAnsi="Times New Roman"/>
          <w:sz w:val="28"/>
          <w:szCs w:val="28"/>
        </w:rPr>
        <w:br/>
      </w:r>
      <w:r w:rsidR="00A70397" w:rsidRPr="006C3E94">
        <w:rPr>
          <w:rFonts w:ascii="Times New Roman" w:hAnsi="Times New Roman"/>
          <w:sz w:val="28"/>
          <w:szCs w:val="28"/>
        </w:rPr>
        <w:t xml:space="preserve">в дальнейшем рассмотрении обращения, если ему ранее был дан ответ </w:t>
      </w:r>
      <w:r w:rsidR="00F45851">
        <w:rPr>
          <w:rFonts w:ascii="Times New Roman" w:hAnsi="Times New Roman"/>
          <w:sz w:val="28"/>
          <w:szCs w:val="28"/>
        </w:rPr>
        <w:br/>
      </w:r>
      <w:r w:rsidR="00A70397" w:rsidRPr="006C3E94">
        <w:rPr>
          <w:rFonts w:ascii="Times New Roman" w:hAnsi="Times New Roman"/>
          <w:sz w:val="28"/>
          <w:szCs w:val="28"/>
        </w:rPr>
        <w:t>по существу поставленных в обращении вопросов.</w:t>
      </w:r>
    </w:p>
    <w:p w:rsidR="00A70397" w:rsidRPr="006C3E94" w:rsidRDefault="00241F7C" w:rsidP="00F458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6.15.</w:t>
      </w:r>
      <w:r w:rsidR="00F45851">
        <w:rPr>
          <w:rFonts w:ascii="Times New Roman" w:hAnsi="Times New Roman"/>
          <w:sz w:val="28"/>
          <w:szCs w:val="28"/>
        </w:rPr>
        <w:tab/>
      </w:r>
      <w:r w:rsidR="00A70397" w:rsidRPr="006C3E94">
        <w:rPr>
          <w:rFonts w:ascii="Times New Roman" w:hAnsi="Times New Roman"/>
          <w:sz w:val="28"/>
          <w:szCs w:val="28"/>
        </w:rPr>
        <w:t>По результатам досудебного (внесудебного) обжалования могут быть приняты следующие решения:</w:t>
      </w:r>
    </w:p>
    <w:p w:rsidR="00D04726" w:rsidRPr="00F45851" w:rsidRDefault="00A70397" w:rsidP="00F45851">
      <w:pPr>
        <w:pStyle w:val="ab"/>
        <w:widowControl w:val="0"/>
        <w:numPr>
          <w:ilvl w:val="0"/>
          <w:numId w:val="18"/>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pacing w:val="-4"/>
          <w:sz w:val="28"/>
          <w:szCs w:val="28"/>
        </w:rPr>
      </w:pPr>
      <w:r w:rsidRPr="00F45851">
        <w:rPr>
          <w:rFonts w:ascii="Times New Roman" w:eastAsia="Times New Roman" w:hAnsi="Times New Roman" w:cs="Times New Roman"/>
          <w:spacing w:val="-4"/>
          <w:sz w:val="28"/>
          <w:szCs w:val="28"/>
        </w:rPr>
        <w:t>о признании жалобы обоснованной и устранении выявленных нарушений</w:t>
      </w:r>
      <w:r w:rsidR="00F45851">
        <w:rPr>
          <w:rFonts w:ascii="Times New Roman" w:eastAsia="Times New Roman" w:hAnsi="Times New Roman" w:cs="Times New Roman"/>
          <w:spacing w:val="-4"/>
          <w:sz w:val="28"/>
          <w:szCs w:val="28"/>
        </w:rPr>
        <w:t>;</w:t>
      </w:r>
    </w:p>
    <w:p w:rsidR="00A70397" w:rsidRPr="006C3E94" w:rsidRDefault="00A70397" w:rsidP="00F45851">
      <w:pPr>
        <w:pStyle w:val="ab"/>
        <w:widowControl w:val="0"/>
        <w:numPr>
          <w:ilvl w:val="0"/>
          <w:numId w:val="18"/>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F45851">
        <w:rPr>
          <w:rFonts w:ascii="Times New Roman" w:eastAsia="Times New Roman" w:hAnsi="Times New Roman" w:cs="Times New Roman"/>
          <w:spacing w:val="-4"/>
          <w:sz w:val="28"/>
          <w:szCs w:val="28"/>
        </w:rPr>
        <w:t>о признании жалобы необоснованной с направлением заинтересованному</w:t>
      </w:r>
      <w:r w:rsidRPr="006C3E94">
        <w:rPr>
          <w:rFonts w:ascii="Times New Roman" w:eastAsia="Times New Roman" w:hAnsi="Times New Roman" w:cs="Times New Roman"/>
          <w:sz w:val="28"/>
          <w:szCs w:val="28"/>
        </w:rPr>
        <w:t xml:space="preserve"> лицу мотивированного отказа в удовлетворении жалобы</w:t>
      </w:r>
      <w:r w:rsidRPr="006C3E94">
        <w:rPr>
          <w:rFonts w:ascii="Times New Roman" w:hAnsi="Times New Roman" w:cs="Times New Roman"/>
          <w:sz w:val="28"/>
          <w:szCs w:val="28"/>
        </w:rPr>
        <w:t>.</w:t>
      </w:r>
    </w:p>
    <w:p w:rsidR="007F4DBF" w:rsidRPr="006C3E94" w:rsidRDefault="007F4DBF" w:rsidP="00F458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В случае установления в ходе или по результатам рассмотрения </w:t>
      </w:r>
      <w:r w:rsidRPr="00F45851">
        <w:rPr>
          <w:rFonts w:ascii="Times New Roman" w:hAnsi="Times New Roman"/>
          <w:spacing w:val="-6"/>
          <w:sz w:val="28"/>
          <w:szCs w:val="28"/>
        </w:rPr>
        <w:t>жалобы признаков состава административного правонарушения или преступления</w:t>
      </w:r>
      <w:r w:rsidRPr="006C3E94">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C3E94" w:rsidRDefault="007F4DBF" w:rsidP="00F45851">
      <w:pPr>
        <w:widowControl w:val="0"/>
        <w:tabs>
          <w:tab w:val="left" w:pos="142"/>
          <w:tab w:val="left" w:pos="284"/>
          <w:tab w:val="left" w:pos="1276"/>
        </w:tabs>
        <w:spacing w:after="0" w:line="240" w:lineRule="auto"/>
        <w:ind w:firstLine="709"/>
        <w:jc w:val="both"/>
        <w:rPr>
          <w:rFonts w:ascii="Times New Roman" w:hAnsi="Times New Roman"/>
          <w:sz w:val="28"/>
          <w:szCs w:val="28"/>
        </w:rPr>
      </w:pPr>
      <w:r w:rsidRPr="006C3E94">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359FD" w:rsidRPr="00F253CD" w:rsidRDefault="00496129" w:rsidP="00C748AD">
      <w:pPr>
        <w:pageBreakBefore/>
        <w:spacing w:after="0" w:line="240" w:lineRule="auto"/>
        <w:ind w:left="7230"/>
        <w:jc w:val="right"/>
        <w:rPr>
          <w:rFonts w:ascii="Times New Roman" w:hAnsi="Times New Roman"/>
          <w:i/>
          <w:sz w:val="28"/>
        </w:rPr>
      </w:pPr>
      <w:bookmarkStart w:id="26" w:name="Par540"/>
      <w:bookmarkEnd w:id="26"/>
      <w:r>
        <w:rPr>
          <w:rFonts w:ascii="Times New Roman" w:hAnsi="Times New Roman"/>
          <w:i/>
          <w:sz w:val="28"/>
        </w:rPr>
        <w:lastRenderedPageBreak/>
        <w:t>П</w:t>
      </w:r>
      <w:r w:rsidR="009359FD" w:rsidRPr="00F253CD">
        <w:rPr>
          <w:rFonts w:ascii="Times New Roman" w:hAnsi="Times New Roman"/>
          <w:i/>
          <w:sz w:val="28"/>
        </w:rPr>
        <w:t>риложение</w:t>
      </w:r>
      <w:r w:rsidR="00423A81">
        <w:rPr>
          <w:rFonts w:ascii="Times New Roman" w:hAnsi="Times New Roman"/>
          <w:i/>
          <w:sz w:val="28"/>
        </w:rPr>
        <w:t xml:space="preserve"> № 1</w:t>
      </w:r>
    </w:p>
    <w:p w:rsidR="009359FD" w:rsidRPr="00F253CD" w:rsidRDefault="00496129" w:rsidP="00496129">
      <w:pPr>
        <w:spacing w:after="0" w:line="240" w:lineRule="auto"/>
        <w:rPr>
          <w:rFonts w:ascii="Times New Roman" w:hAnsi="Times New Roman"/>
          <w:i/>
          <w:sz w:val="28"/>
        </w:rPr>
      </w:pPr>
      <w:r>
        <w:rPr>
          <w:rFonts w:ascii="Times New Roman" w:hAnsi="Times New Roman"/>
          <w:i/>
          <w:sz w:val="28"/>
        </w:rPr>
        <w:t xml:space="preserve">                                                                         </w:t>
      </w:r>
      <w:r w:rsidR="009359FD">
        <w:rPr>
          <w:rFonts w:ascii="Times New Roman" w:hAnsi="Times New Roman"/>
          <w:i/>
          <w:sz w:val="28"/>
        </w:rPr>
        <w:t xml:space="preserve">к </w:t>
      </w:r>
      <w:r w:rsidR="009359FD" w:rsidRPr="00F253CD">
        <w:rPr>
          <w:rFonts w:ascii="Times New Roman" w:hAnsi="Times New Roman"/>
          <w:i/>
          <w:sz w:val="28"/>
        </w:rPr>
        <w:t>администра</w:t>
      </w:r>
      <w:r>
        <w:rPr>
          <w:rFonts w:ascii="Times New Roman" w:hAnsi="Times New Roman"/>
          <w:i/>
          <w:sz w:val="28"/>
        </w:rPr>
        <w:t xml:space="preserve">тивному </w:t>
      </w:r>
      <w:r w:rsidR="009359FD">
        <w:rPr>
          <w:rFonts w:ascii="Times New Roman" w:hAnsi="Times New Roman"/>
          <w:i/>
          <w:sz w:val="28"/>
        </w:rPr>
        <w:t>регламенту</w:t>
      </w:r>
    </w:p>
    <w:p w:rsidR="00602FB9" w:rsidRPr="009359FD" w:rsidRDefault="00602FB9" w:rsidP="009359FD">
      <w:pPr>
        <w:widowControl w:val="0"/>
        <w:autoSpaceDE w:val="0"/>
        <w:autoSpaceDN w:val="0"/>
        <w:adjustRightInd w:val="0"/>
        <w:spacing w:after="0" w:line="240" w:lineRule="auto"/>
        <w:jc w:val="center"/>
        <w:rPr>
          <w:rFonts w:ascii="Times New Roman" w:hAnsi="Times New Roman"/>
          <w:b/>
          <w:i/>
          <w:sz w:val="28"/>
          <w:szCs w:val="28"/>
        </w:rPr>
      </w:pPr>
    </w:p>
    <w:p w:rsidR="009359FD" w:rsidRPr="009359FD" w:rsidRDefault="009359FD" w:rsidP="009359FD">
      <w:pPr>
        <w:widowControl w:val="0"/>
        <w:autoSpaceDE w:val="0"/>
        <w:autoSpaceDN w:val="0"/>
        <w:adjustRightInd w:val="0"/>
        <w:spacing w:after="0" w:line="240" w:lineRule="auto"/>
        <w:jc w:val="center"/>
        <w:rPr>
          <w:rFonts w:ascii="Times New Roman" w:hAnsi="Times New Roman"/>
          <w:b/>
          <w:sz w:val="28"/>
          <w:szCs w:val="28"/>
        </w:rPr>
      </w:pPr>
    </w:p>
    <w:p w:rsidR="007D0D09" w:rsidRPr="009359FD" w:rsidRDefault="00C86754" w:rsidP="009359FD">
      <w:pPr>
        <w:widowControl w:val="0"/>
        <w:autoSpaceDE w:val="0"/>
        <w:autoSpaceDN w:val="0"/>
        <w:adjustRightInd w:val="0"/>
        <w:spacing w:after="0" w:line="240" w:lineRule="auto"/>
        <w:jc w:val="center"/>
        <w:rPr>
          <w:rFonts w:ascii="Times New Roman" w:hAnsi="Times New Roman"/>
          <w:b/>
          <w:sz w:val="28"/>
          <w:szCs w:val="28"/>
        </w:rPr>
      </w:pPr>
      <w:r w:rsidRPr="009359FD">
        <w:rPr>
          <w:rFonts w:ascii="Times New Roman" w:hAnsi="Times New Roman"/>
          <w:b/>
          <w:sz w:val="28"/>
          <w:szCs w:val="28"/>
        </w:rPr>
        <w:t xml:space="preserve">Администрация </w:t>
      </w:r>
      <w:r w:rsidR="007F4BCF" w:rsidRPr="009359FD">
        <w:rPr>
          <w:rFonts w:ascii="Times New Roman" w:hAnsi="Times New Roman"/>
          <w:b/>
          <w:sz w:val="28"/>
          <w:szCs w:val="28"/>
        </w:rPr>
        <w:t>муниципального образования</w:t>
      </w:r>
      <w:r w:rsidR="00423A81">
        <w:rPr>
          <w:rFonts w:ascii="Times New Roman" w:hAnsi="Times New Roman"/>
          <w:b/>
          <w:sz w:val="28"/>
          <w:szCs w:val="28"/>
        </w:rPr>
        <w:br/>
      </w:r>
      <w:r w:rsidRPr="009359FD">
        <w:rPr>
          <w:rFonts w:ascii="Times New Roman" w:hAnsi="Times New Roman"/>
          <w:b/>
          <w:sz w:val="28"/>
          <w:szCs w:val="28"/>
        </w:rPr>
        <w:t>«Всеволожский муниципальный район»</w:t>
      </w:r>
      <w:r w:rsidR="00BD2805">
        <w:rPr>
          <w:rFonts w:ascii="Times New Roman" w:hAnsi="Times New Roman"/>
          <w:b/>
          <w:sz w:val="28"/>
          <w:szCs w:val="28"/>
        </w:rPr>
        <w:t xml:space="preserve"> </w:t>
      </w:r>
      <w:r w:rsidRPr="009359FD">
        <w:rPr>
          <w:rFonts w:ascii="Times New Roman" w:hAnsi="Times New Roman"/>
          <w:b/>
          <w:sz w:val="28"/>
          <w:szCs w:val="28"/>
        </w:rPr>
        <w:t>Ленинградской области</w:t>
      </w:r>
    </w:p>
    <w:p w:rsidR="00C86754" w:rsidRPr="006C3E94" w:rsidRDefault="00C86754" w:rsidP="00015B48">
      <w:pPr>
        <w:widowControl w:val="0"/>
        <w:autoSpaceDE w:val="0"/>
        <w:autoSpaceDN w:val="0"/>
        <w:adjustRightInd w:val="0"/>
        <w:spacing w:after="0" w:line="240" w:lineRule="auto"/>
        <w:jc w:val="center"/>
        <w:rPr>
          <w:rFonts w:ascii="Times New Roman" w:hAnsi="Times New Roman"/>
          <w:b/>
          <w:sz w:val="28"/>
          <w:szCs w:val="28"/>
        </w:rPr>
      </w:pPr>
    </w:p>
    <w:p w:rsidR="00C86754" w:rsidRPr="006C3E94" w:rsidRDefault="00C86754" w:rsidP="009359FD">
      <w:pPr>
        <w:widowControl w:val="0"/>
        <w:autoSpaceDE w:val="0"/>
        <w:autoSpaceDN w:val="0"/>
        <w:adjustRightInd w:val="0"/>
        <w:spacing w:after="0" w:line="240" w:lineRule="auto"/>
        <w:ind w:firstLine="709"/>
        <w:jc w:val="both"/>
        <w:rPr>
          <w:rFonts w:ascii="Times New Roman" w:hAnsi="Times New Roman"/>
          <w:sz w:val="28"/>
          <w:szCs w:val="28"/>
        </w:rPr>
      </w:pPr>
      <w:r w:rsidRPr="009359FD">
        <w:rPr>
          <w:rFonts w:ascii="Times New Roman" w:hAnsi="Times New Roman"/>
          <w:spacing w:val="-4"/>
          <w:sz w:val="28"/>
          <w:szCs w:val="28"/>
        </w:rPr>
        <w:t xml:space="preserve">Местонахождение: 188640, Ленинградская область, Всеволожский район, </w:t>
      </w:r>
      <w:r w:rsidRPr="006C3E94">
        <w:rPr>
          <w:rFonts w:ascii="Times New Roman" w:hAnsi="Times New Roman"/>
          <w:sz w:val="28"/>
          <w:szCs w:val="28"/>
        </w:rPr>
        <w:t>г. Всеволожск, Колтушское шоссе, д. 138.</w:t>
      </w:r>
    </w:p>
    <w:p w:rsidR="00C86754" w:rsidRPr="006C3E94" w:rsidRDefault="00C86754" w:rsidP="009359FD">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20" w:history="1">
        <w:r w:rsidRPr="006C3E94">
          <w:rPr>
            <w:rStyle w:val="a3"/>
            <w:rFonts w:ascii="Times New Roman" w:hAnsi="Times New Roman"/>
            <w:color w:val="auto"/>
            <w:sz w:val="28"/>
            <w:szCs w:val="28"/>
          </w:rPr>
          <w:t>org@vsevreg.ru</w:t>
        </w:r>
      </w:hyperlink>
      <w:r w:rsidRPr="006C3E94">
        <w:rPr>
          <w:rFonts w:ascii="Times New Roman" w:hAnsi="Times New Roman"/>
          <w:sz w:val="28"/>
          <w:szCs w:val="28"/>
        </w:rPr>
        <w:t xml:space="preserve">. </w:t>
      </w:r>
    </w:p>
    <w:p w:rsidR="00C86754" w:rsidRPr="006C3E94" w:rsidRDefault="00C86754" w:rsidP="009359FD">
      <w:pPr>
        <w:widowControl w:val="0"/>
        <w:autoSpaceDE w:val="0"/>
        <w:autoSpaceDN w:val="0"/>
        <w:adjustRightInd w:val="0"/>
        <w:spacing w:after="0" w:line="240" w:lineRule="auto"/>
        <w:ind w:firstLine="709"/>
        <w:jc w:val="both"/>
        <w:rPr>
          <w:rFonts w:ascii="Times New Roman" w:hAnsi="Times New Roman"/>
          <w:sz w:val="28"/>
          <w:szCs w:val="28"/>
        </w:rPr>
      </w:pPr>
      <w:r w:rsidRPr="009359FD">
        <w:rPr>
          <w:rFonts w:ascii="Times New Roman" w:hAnsi="Times New Roman"/>
          <w:sz w:val="28"/>
          <w:szCs w:val="28"/>
        </w:rPr>
        <w:t xml:space="preserve">График работы администрации </w:t>
      </w:r>
      <w:r w:rsidR="007F4BCF" w:rsidRPr="009359FD">
        <w:rPr>
          <w:rFonts w:ascii="Times New Roman" w:hAnsi="Times New Roman"/>
          <w:sz w:val="28"/>
          <w:szCs w:val="28"/>
        </w:rPr>
        <w:t>муниципального образования</w:t>
      </w:r>
      <w:r w:rsidRPr="009359FD">
        <w:rPr>
          <w:rFonts w:ascii="Times New Roman" w:hAnsi="Times New Roman"/>
          <w:sz w:val="28"/>
          <w:szCs w:val="28"/>
        </w:rPr>
        <w:t xml:space="preserve"> «Всеволожский</w:t>
      </w:r>
      <w:r w:rsidRPr="006C3E94">
        <w:rPr>
          <w:rFonts w:ascii="Times New Roman" w:hAnsi="Times New Roman"/>
          <w:sz w:val="28"/>
          <w:szCs w:val="28"/>
        </w:rPr>
        <w:t xml:space="preserve"> муниципальный район» Ленинградской области:</w:t>
      </w:r>
    </w:p>
    <w:p w:rsidR="008945C7" w:rsidRPr="006C3E94" w:rsidRDefault="008945C7" w:rsidP="00015B48">
      <w:pPr>
        <w:widowControl w:val="0"/>
        <w:autoSpaceDE w:val="0"/>
        <w:autoSpaceDN w:val="0"/>
        <w:adjustRightInd w:val="0"/>
        <w:spacing w:after="0" w:line="240" w:lineRule="auto"/>
        <w:ind w:firstLine="567"/>
        <w:jc w:val="both"/>
        <w:rPr>
          <w:rFonts w:ascii="Times New Roman" w:hAnsi="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C86754" w:rsidRPr="008A4DFD" w:rsidTr="00F92C5A">
        <w:tc>
          <w:tcPr>
            <w:tcW w:w="4649" w:type="dxa"/>
            <w:tcBorders>
              <w:top w:val="single" w:sz="4" w:space="0" w:color="auto"/>
              <w:left w:val="single" w:sz="4" w:space="0" w:color="auto"/>
              <w:bottom w:val="single" w:sz="4" w:space="0" w:color="auto"/>
              <w:right w:val="single" w:sz="4" w:space="0" w:color="auto"/>
            </w:tcBorders>
            <w:hideMark/>
          </w:tcPr>
          <w:p w:rsidR="00C86754" w:rsidRPr="008A4DFD" w:rsidRDefault="00C86754" w:rsidP="00015B48">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86754" w:rsidRPr="008A4DFD" w:rsidRDefault="00C86754" w:rsidP="00015B48">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Время</w:t>
            </w:r>
          </w:p>
        </w:tc>
      </w:tr>
      <w:tr w:rsidR="00423A81" w:rsidRPr="008A4DFD" w:rsidTr="00423A81">
        <w:tc>
          <w:tcPr>
            <w:tcW w:w="4649" w:type="dxa"/>
            <w:tcBorders>
              <w:top w:val="single" w:sz="4" w:space="0" w:color="auto"/>
              <w:left w:val="single" w:sz="4" w:space="0" w:color="auto"/>
              <w:bottom w:val="nil"/>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423A81" w:rsidRPr="008A4DFD" w:rsidRDefault="00423A81"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с 09.00 до 18.00,</w:t>
            </w:r>
          </w:p>
          <w:p w:rsidR="00423A81" w:rsidRPr="008A4DFD" w:rsidRDefault="00423A81"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перерыв с 13.00 до 14.00</w:t>
            </w:r>
          </w:p>
        </w:tc>
      </w:tr>
      <w:tr w:rsidR="00423A81" w:rsidRPr="008A4DFD" w:rsidTr="00423A81">
        <w:tc>
          <w:tcPr>
            <w:tcW w:w="4649" w:type="dxa"/>
            <w:tcBorders>
              <w:top w:val="nil"/>
              <w:left w:val="single" w:sz="4" w:space="0" w:color="auto"/>
              <w:bottom w:val="nil"/>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Вторник</w:t>
            </w:r>
          </w:p>
        </w:tc>
        <w:tc>
          <w:tcPr>
            <w:tcW w:w="4849" w:type="dxa"/>
            <w:vMerge/>
            <w:tcBorders>
              <w:left w:val="single" w:sz="4" w:space="0" w:color="auto"/>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p>
        </w:tc>
      </w:tr>
      <w:tr w:rsidR="00423A81" w:rsidRPr="008A4DFD" w:rsidTr="00423A81">
        <w:tc>
          <w:tcPr>
            <w:tcW w:w="4649" w:type="dxa"/>
            <w:tcBorders>
              <w:top w:val="nil"/>
              <w:left w:val="single" w:sz="4" w:space="0" w:color="auto"/>
              <w:bottom w:val="nil"/>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Среда</w:t>
            </w:r>
          </w:p>
        </w:tc>
        <w:tc>
          <w:tcPr>
            <w:tcW w:w="4849" w:type="dxa"/>
            <w:vMerge/>
            <w:tcBorders>
              <w:left w:val="single" w:sz="4" w:space="0" w:color="auto"/>
              <w:right w:val="single" w:sz="4" w:space="0" w:color="auto"/>
            </w:tcBorders>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p>
        </w:tc>
      </w:tr>
      <w:tr w:rsidR="00423A81" w:rsidRPr="008A4DFD" w:rsidTr="00423A81">
        <w:tc>
          <w:tcPr>
            <w:tcW w:w="4649" w:type="dxa"/>
            <w:tcBorders>
              <w:top w:val="nil"/>
              <w:left w:val="single" w:sz="4" w:space="0" w:color="auto"/>
              <w:bottom w:val="single" w:sz="4" w:space="0" w:color="auto"/>
              <w:right w:val="single" w:sz="4" w:space="0" w:color="auto"/>
            </w:tcBorders>
            <w:hideMark/>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Четверг</w:t>
            </w:r>
          </w:p>
        </w:tc>
        <w:tc>
          <w:tcPr>
            <w:tcW w:w="4849" w:type="dxa"/>
            <w:vMerge/>
            <w:tcBorders>
              <w:left w:val="single" w:sz="4" w:space="0" w:color="auto"/>
              <w:bottom w:val="single" w:sz="4" w:space="0" w:color="auto"/>
              <w:right w:val="single" w:sz="4" w:space="0" w:color="auto"/>
            </w:tcBorders>
          </w:tcPr>
          <w:p w:rsidR="00423A81" w:rsidRPr="008A4DFD" w:rsidRDefault="00423A81" w:rsidP="00015B48">
            <w:pPr>
              <w:widowControl w:val="0"/>
              <w:autoSpaceDE w:val="0"/>
              <w:autoSpaceDN w:val="0"/>
              <w:adjustRightInd w:val="0"/>
              <w:spacing w:after="0" w:line="240" w:lineRule="auto"/>
              <w:jc w:val="both"/>
              <w:rPr>
                <w:rFonts w:ascii="Times New Roman" w:hAnsi="Times New Roman"/>
                <w:sz w:val="28"/>
                <w:szCs w:val="28"/>
              </w:rPr>
            </w:pPr>
          </w:p>
        </w:tc>
      </w:tr>
      <w:tr w:rsidR="00C86754" w:rsidRPr="008A4DFD" w:rsidTr="00423A81">
        <w:tc>
          <w:tcPr>
            <w:tcW w:w="4649" w:type="dxa"/>
            <w:tcBorders>
              <w:top w:val="single" w:sz="4" w:space="0" w:color="auto"/>
              <w:left w:val="single" w:sz="4" w:space="0" w:color="auto"/>
              <w:bottom w:val="single" w:sz="4" w:space="0" w:color="auto"/>
              <w:right w:val="single" w:sz="4" w:space="0" w:color="auto"/>
            </w:tcBorders>
            <w:vAlign w:val="center"/>
            <w:hideMark/>
          </w:tcPr>
          <w:p w:rsidR="00C86754" w:rsidRPr="008A4DFD" w:rsidRDefault="00C86754" w:rsidP="00423A81">
            <w:pPr>
              <w:widowControl w:val="0"/>
              <w:autoSpaceDE w:val="0"/>
              <w:autoSpaceDN w:val="0"/>
              <w:adjustRightInd w:val="0"/>
              <w:spacing w:after="0" w:line="240" w:lineRule="auto"/>
              <w:rPr>
                <w:rFonts w:ascii="Times New Roman" w:hAnsi="Times New Roman"/>
                <w:sz w:val="28"/>
                <w:szCs w:val="28"/>
              </w:rPr>
            </w:pPr>
            <w:r w:rsidRPr="008A4DFD">
              <w:rPr>
                <w:rFonts w:ascii="Times New Roman" w:hAnsi="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C86754" w:rsidRPr="008A4DFD" w:rsidRDefault="00C86754"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с 09.00 до 17.00,</w:t>
            </w:r>
          </w:p>
          <w:p w:rsidR="00C86754" w:rsidRPr="008A4DFD" w:rsidRDefault="00C86754"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перерыв с 13.00 до 14.00</w:t>
            </w:r>
          </w:p>
        </w:tc>
      </w:tr>
    </w:tbl>
    <w:p w:rsidR="008945C7" w:rsidRPr="006C3E94" w:rsidRDefault="008945C7" w:rsidP="00015B48">
      <w:pPr>
        <w:widowControl w:val="0"/>
        <w:autoSpaceDE w:val="0"/>
        <w:autoSpaceDN w:val="0"/>
        <w:adjustRightInd w:val="0"/>
        <w:spacing w:after="0" w:line="240" w:lineRule="auto"/>
        <w:ind w:firstLine="567"/>
        <w:jc w:val="both"/>
        <w:rPr>
          <w:rFonts w:ascii="Times New Roman" w:hAnsi="Times New Roman"/>
          <w:sz w:val="6"/>
          <w:szCs w:val="6"/>
        </w:rPr>
      </w:pPr>
    </w:p>
    <w:p w:rsidR="008F3967" w:rsidRPr="006C3E94" w:rsidRDefault="008F3967"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2FB9" w:rsidRPr="006C3E94" w:rsidRDefault="00602FB9"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602FB9" w:rsidRPr="00423A81" w:rsidRDefault="008F3967" w:rsidP="00423A81">
      <w:pPr>
        <w:widowControl w:val="0"/>
        <w:autoSpaceDE w:val="0"/>
        <w:autoSpaceDN w:val="0"/>
        <w:adjustRightInd w:val="0"/>
        <w:spacing w:after="0" w:line="240" w:lineRule="auto"/>
        <w:ind w:firstLine="709"/>
        <w:jc w:val="both"/>
        <w:rPr>
          <w:rFonts w:ascii="Times New Roman" w:hAnsi="Times New Roman"/>
          <w:spacing w:val="-4"/>
          <w:sz w:val="28"/>
          <w:szCs w:val="28"/>
        </w:rPr>
      </w:pPr>
      <w:r w:rsidRPr="006C3E94">
        <w:rPr>
          <w:rFonts w:ascii="Times New Roman" w:hAnsi="Times New Roman"/>
          <w:sz w:val="28"/>
          <w:szCs w:val="28"/>
        </w:rPr>
        <w:t>Справочные телефоны структурных подразделений администрации МО «Всеволожский муниципальный район»</w:t>
      </w:r>
      <w:r w:rsidR="007F4BCF">
        <w:rPr>
          <w:rFonts w:ascii="Times New Roman" w:hAnsi="Times New Roman"/>
          <w:sz w:val="28"/>
          <w:szCs w:val="28"/>
        </w:rPr>
        <w:t xml:space="preserve"> ЛО</w:t>
      </w:r>
      <w:r w:rsidRPr="006C3E94">
        <w:rPr>
          <w:rFonts w:ascii="Times New Roman" w:hAnsi="Times New Roman"/>
          <w:sz w:val="28"/>
          <w:szCs w:val="28"/>
        </w:rPr>
        <w:t xml:space="preserve"> для получения информации, </w:t>
      </w:r>
      <w:r w:rsidRPr="00423A81">
        <w:rPr>
          <w:rFonts w:ascii="Times New Roman" w:hAnsi="Times New Roman"/>
          <w:spacing w:val="-4"/>
          <w:sz w:val="28"/>
          <w:szCs w:val="28"/>
        </w:rPr>
        <w:t>связанной с предост</w:t>
      </w:r>
      <w:r w:rsidR="00B0478C" w:rsidRPr="00423A81">
        <w:rPr>
          <w:rFonts w:ascii="Times New Roman" w:hAnsi="Times New Roman"/>
          <w:spacing w:val="-4"/>
          <w:sz w:val="28"/>
          <w:szCs w:val="28"/>
        </w:rPr>
        <w:t xml:space="preserve">авлением муниципальной услуги: </w:t>
      </w:r>
      <w:r w:rsidRPr="00423A81">
        <w:rPr>
          <w:rFonts w:ascii="Times New Roman" w:hAnsi="Times New Roman"/>
          <w:spacing w:val="-4"/>
          <w:sz w:val="28"/>
          <w:szCs w:val="28"/>
        </w:rPr>
        <w:t>(813-70) 2</w:t>
      </w:r>
      <w:r w:rsidR="00F540C2" w:rsidRPr="00423A81">
        <w:rPr>
          <w:rFonts w:ascii="Times New Roman" w:hAnsi="Times New Roman"/>
          <w:spacing w:val="-4"/>
          <w:sz w:val="28"/>
          <w:szCs w:val="28"/>
        </w:rPr>
        <w:t>4</w:t>
      </w:r>
      <w:r w:rsidRPr="00423A81">
        <w:rPr>
          <w:rFonts w:ascii="Times New Roman" w:hAnsi="Times New Roman"/>
          <w:spacing w:val="-4"/>
          <w:sz w:val="28"/>
          <w:szCs w:val="28"/>
        </w:rPr>
        <w:t>-477, 20-296</w:t>
      </w:r>
      <w:r w:rsidR="00B0478C" w:rsidRPr="00423A81">
        <w:rPr>
          <w:rFonts w:ascii="Times New Roman" w:hAnsi="Times New Roman"/>
          <w:spacing w:val="-4"/>
          <w:sz w:val="28"/>
          <w:szCs w:val="28"/>
        </w:rPr>
        <w:t>.</w:t>
      </w:r>
    </w:p>
    <w:p w:rsidR="00496129" w:rsidRDefault="00496129" w:rsidP="00496129">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p>
    <w:p w:rsidR="00742BA3" w:rsidRPr="006C3E94" w:rsidRDefault="00742BA3" w:rsidP="00423A81">
      <w:pPr>
        <w:widowControl w:val="0"/>
        <w:autoSpaceDE w:val="0"/>
        <w:autoSpaceDN w:val="0"/>
        <w:adjustRightInd w:val="0"/>
        <w:spacing w:after="120" w:line="240" w:lineRule="auto"/>
        <w:jc w:val="center"/>
        <w:rPr>
          <w:rFonts w:ascii="Times New Roman" w:hAnsi="Times New Roman"/>
          <w:b/>
          <w:sz w:val="28"/>
          <w:szCs w:val="28"/>
        </w:rPr>
      </w:pPr>
      <w:r w:rsidRPr="006C3E94">
        <w:rPr>
          <w:rFonts w:ascii="Times New Roman" w:hAnsi="Times New Roman"/>
          <w:b/>
          <w:sz w:val="28"/>
          <w:szCs w:val="28"/>
        </w:rPr>
        <w:t>Управление архитектуры и градостроительства администрации</w:t>
      </w:r>
      <w:r w:rsidR="00BD2805">
        <w:rPr>
          <w:rFonts w:ascii="Times New Roman" w:hAnsi="Times New Roman"/>
          <w:b/>
          <w:sz w:val="28"/>
          <w:szCs w:val="28"/>
        </w:rPr>
        <w:t xml:space="preserve"> </w:t>
      </w:r>
      <w:r w:rsidR="007F4BCF">
        <w:rPr>
          <w:rFonts w:ascii="Times New Roman" w:hAnsi="Times New Roman"/>
          <w:b/>
          <w:sz w:val="28"/>
          <w:szCs w:val="28"/>
        </w:rPr>
        <w:t>муниципального образования</w:t>
      </w:r>
      <w:r w:rsidRPr="006C3E94">
        <w:rPr>
          <w:rFonts w:ascii="Times New Roman" w:hAnsi="Times New Roman"/>
          <w:b/>
          <w:sz w:val="28"/>
          <w:szCs w:val="28"/>
        </w:rPr>
        <w:t xml:space="preserve"> «Всеволожский муниципальный район» Ленинградской области</w:t>
      </w:r>
    </w:p>
    <w:p w:rsidR="000A6425" w:rsidRPr="006C3E94" w:rsidRDefault="000A6425" w:rsidP="00423A81">
      <w:pPr>
        <w:widowControl w:val="0"/>
        <w:autoSpaceDE w:val="0"/>
        <w:autoSpaceDN w:val="0"/>
        <w:adjustRightInd w:val="0"/>
        <w:spacing w:after="0" w:line="240" w:lineRule="auto"/>
        <w:ind w:firstLine="709"/>
        <w:jc w:val="both"/>
        <w:rPr>
          <w:rFonts w:ascii="Times New Roman" w:hAnsi="Times New Roman"/>
          <w:sz w:val="28"/>
          <w:szCs w:val="28"/>
        </w:rPr>
      </w:pPr>
      <w:r w:rsidRPr="00423A81">
        <w:rPr>
          <w:rFonts w:ascii="Times New Roman" w:hAnsi="Times New Roman"/>
          <w:spacing w:val="-4"/>
          <w:sz w:val="28"/>
          <w:szCs w:val="28"/>
        </w:rPr>
        <w:t>Местонахождение: 188640, Ленинградская область, Всеволожский район,</w:t>
      </w:r>
      <w:r w:rsidRPr="006C3E94">
        <w:rPr>
          <w:rFonts w:ascii="Times New Roman" w:hAnsi="Times New Roman"/>
          <w:sz w:val="28"/>
          <w:szCs w:val="28"/>
        </w:rPr>
        <w:t xml:space="preserve"> г. Всеволожск, Колтушское шоссе, д. 138, каб. 120. </w:t>
      </w:r>
    </w:p>
    <w:p w:rsidR="000A6425" w:rsidRPr="006C3E94" w:rsidRDefault="000A6425"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21" w:history="1">
        <w:r w:rsidRPr="006C3E94">
          <w:rPr>
            <w:rStyle w:val="a3"/>
            <w:rFonts w:ascii="Times New Roman" w:hAnsi="Times New Roman"/>
            <w:color w:val="auto"/>
            <w:sz w:val="28"/>
            <w:szCs w:val="28"/>
            <w:lang w:val="en-US"/>
          </w:rPr>
          <w:t>arh</w:t>
        </w:r>
        <w:r w:rsidRPr="006C3E94">
          <w:rPr>
            <w:rStyle w:val="a3"/>
            <w:rFonts w:ascii="Times New Roman" w:hAnsi="Times New Roman"/>
            <w:color w:val="auto"/>
            <w:sz w:val="28"/>
            <w:szCs w:val="28"/>
          </w:rPr>
          <w:t>@vsevreg.ru</w:t>
        </w:r>
      </w:hyperlink>
      <w:r w:rsidRPr="006C3E94">
        <w:rPr>
          <w:rFonts w:ascii="Times New Roman" w:hAnsi="Times New Roman"/>
          <w:sz w:val="28"/>
          <w:szCs w:val="28"/>
        </w:rPr>
        <w:t xml:space="preserve">. </w:t>
      </w:r>
    </w:p>
    <w:p w:rsidR="000A6425" w:rsidRPr="006C3E94" w:rsidRDefault="000A6425" w:rsidP="00423A81">
      <w:pPr>
        <w:widowControl w:val="0"/>
        <w:autoSpaceDE w:val="0"/>
        <w:autoSpaceDN w:val="0"/>
        <w:adjustRightInd w:val="0"/>
        <w:spacing w:after="0" w:line="240" w:lineRule="auto"/>
        <w:ind w:firstLine="709"/>
        <w:jc w:val="both"/>
        <w:rPr>
          <w:rFonts w:ascii="Times New Roman" w:hAnsi="Times New Roman"/>
          <w:sz w:val="28"/>
          <w:szCs w:val="28"/>
        </w:rPr>
      </w:pPr>
      <w:r w:rsidRPr="00423A81">
        <w:rPr>
          <w:rFonts w:ascii="Times New Roman" w:hAnsi="Times New Roman"/>
          <w:spacing w:val="-4"/>
          <w:sz w:val="28"/>
          <w:szCs w:val="28"/>
        </w:rPr>
        <w:t xml:space="preserve">График </w:t>
      </w:r>
      <w:r w:rsidR="005171A7" w:rsidRPr="00423A81">
        <w:rPr>
          <w:rFonts w:ascii="Times New Roman" w:hAnsi="Times New Roman"/>
          <w:spacing w:val="-4"/>
          <w:sz w:val="28"/>
          <w:szCs w:val="28"/>
        </w:rPr>
        <w:t>п</w:t>
      </w:r>
      <w:r w:rsidR="00514DD5" w:rsidRPr="00423A81">
        <w:rPr>
          <w:rFonts w:ascii="Times New Roman" w:hAnsi="Times New Roman"/>
          <w:spacing w:val="-4"/>
          <w:sz w:val="28"/>
          <w:szCs w:val="28"/>
        </w:rPr>
        <w:t xml:space="preserve">риема граждан и юридических лиц </w:t>
      </w:r>
      <w:r w:rsidR="005171A7" w:rsidRPr="00423A81">
        <w:rPr>
          <w:rFonts w:ascii="Times New Roman" w:hAnsi="Times New Roman"/>
          <w:spacing w:val="-4"/>
          <w:sz w:val="28"/>
          <w:szCs w:val="28"/>
        </w:rPr>
        <w:t>специалистами Управления</w:t>
      </w:r>
      <w:r w:rsidR="005171A7" w:rsidRPr="006C3E94">
        <w:rPr>
          <w:rFonts w:ascii="Times New Roman" w:hAnsi="Times New Roman"/>
          <w:sz w:val="28"/>
          <w:szCs w:val="28"/>
        </w:rPr>
        <w:t xml:space="preserve"> архитектуры и градостроительства </w:t>
      </w:r>
      <w:r w:rsidRPr="006C3E94">
        <w:rPr>
          <w:rFonts w:ascii="Times New Roman" w:hAnsi="Times New Roman"/>
          <w:sz w:val="28"/>
          <w:szCs w:val="28"/>
        </w:rPr>
        <w:t xml:space="preserve">администрации МО «Всеволожский муниципальный район» </w:t>
      </w:r>
      <w:r w:rsidR="007F4BCF">
        <w:rPr>
          <w:rFonts w:ascii="Times New Roman" w:hAnsi="Times New Roman"/>
          <w:sz w:val="28"/>
          <w:szCs w:val="28"/>
        </w:rPr>
        <w:t>ЛО</w:t>
      </w:r>
      <w:r w:rsidRPr="006C3E94">
        <w:rPr>
          <w:rFonts w:ascii="Times New Roman" w:hAnsi="Times New Roman"/>
          <w:sz w:val="28"/>
          <w:szCs w:val="28"/>
        </w:rPr>
        <w:t>:</w:t>
      </w:r>
    </w:p>
    <w:p w:rsidR="000A6425" w:rsidRPr="006C3E94" w:rsidRDefault="000A6425" w:rsidP="00015B48">
      <w:pPr>
        <w:widowControl w:val="0"/>
        <w:autoSpaceDE w:val="0"/>
        <w:autoSpaceDN w:val="0"/>
        <w:adjustRightInd w:val="0"/>
        <w:spacing w:after="0" w:line="240" w:lineRule="auto"/>
        <w:ind w:firstLine="567"/>
        <w:jc w:val="both"/>
        <w:rPr>
          <w:rFonts w:ascii="Times New Roman" w:hAnsi="Times New Roman"/>
          <w:sz w:val="6"/>
          <w:szCs w:val="6"/>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49"/>
        <w:gridCol w:w="4849"/>
      </w:tblGrid>
      <w:tr w:rsidR="000A6425" w:rsidRPr="008A4DFD" w:rsidTr="00A14F67">
        <w:tc>
          <w:tcPr>
            <w:tcW w:w="4649" w:type="dxa"/>
            <w:tcBorders>
              <w:bottom w:val="single" w:sz="4" w:space="0" w:color="auto"/>
            </w:tcBorders>
            <w:hideMark/>
          </w:tcPr>
          <w:p w:rsidR="000A6425" w:rsidRPr="008A4DFD" w:rsidRDefault="000A6425" w:rsidP="00015B48">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Дни недели</w:t>
            </w:r>
          </w:p>
        </w:tc>
        <w:tc>
          <w:tcPr>
            <w:tcW w:w="4849" w:type="dxa"/>
            <w:tcBorders>
              <w:bottom w:val="single" w:sz="4" w:space="0" w:color="auto"/>
            </w:tcBorders>
            <w:hideMark/>
          </w:tcPr>
          <w:p w:rsidR="000A6425" w:rsidRPr="008A4DFD" w:rsidRDefault="000A6425" w:rsidP="00015B48">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Время</w:t>
            </w:r>
          </w:p>
        </w:tc>
      </w:tr>
      <w:tr w:rsidR="000A6425" w:rsidRPr="008A4DFD" w:rsidTr="00423A81">
        <w:tc>
          <w:tcPr>
            <w:tcW w:w="4649" w:type="dxa"/>
            <w:tcBorders>
              <w:top w:val="single" w:sz="4" w:space="0" w:color="auto"/>
              <w:left w:val="single" w:sz="4" w:space="0" w:color="auto"/>
              <w:bottom w:val="single" w:sz="4" w:space="0" w:color="auto"/>
              <w:right w:val="single" w:sz="4" w:space="0" w:color="auto"/>
            </w:tcBorders>
            <w:hideMark/>
          </w:tcPr>
          <w:p w:rsidR="000A6425" w:rsidRPr="008A4DFD" w:rsidRDefault="000A642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Понедельник</w:t>
            </w:r>
          </w:p>
        </w:tc>
        <w:tc>
          <w:tcPr>
            <w:tcW w:w="4849" w:type="dxa"/>
            <w:tcBorders>
              <w:top w:val="single" w:sz="4" w:space="0" w:color="auto"/>
              <w:left w:val="single" w:sz="4" w:space="0" w:color="auto"/>
              <w:bottom w:val="single" w:sz="4" w:space="0" w:color="auto"/>
              <w:right w:val="single" w:sz="4" w:space="0" w:color="auto"/>
            </w:tcBorders>
            <w:vAlign w:val="center"/>
            <w:hideMark/>
          </w:tcPr>
          <w:p w:rsidR="000A6425" w:rsidRPr="008A4DFD" w:rsidRDefault="000A6425"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 xml:space="preserve">с </w:t>
            </w:r>
            <w:r w:rsidR="005171A7" w:rsidRPr="008A4DFD">
              <w:rPr>
                <w:rFonts w:ascii="Times New Roman" w:hAnsi="Times New Roman"/>
                <w:sz w:val="28"/>
                <w:szCs w:val="28"/>
              </w:rPr>
              <w:t>14.00</w:t>
            </w:r>
            <w:r w:rsidRPr="008A4DFD">
              <w:rPr>
                <w:rFonts w:ascii="Times New Roman" w:hAnsi="Times New Roman"/>
                <w:sz w:val="28"/>
                <w:szCs w:val="28"/>
              </w:rPr>
              <w:t xml:space="preserve"> до </w:t>
            </w:r>
            <w:r w:rsidR="005171A7" w:rsidRPr="008A4DFD">
              <w:rPr>
                <w:rFonts w:ascii="Times New Roman" w:hAnsi="Times New Roman"/>
                <w:sz w:val="28"/>
                <w:szCs w:val="28"/>
              </w:rPr>
              <w:t>17</w:t>
            </w:r>
            <w:r w:rsidRPr="008A4DFD">
              <w:rPr>
                <w:rFonts w:ascii="Times New Roman" w:hAnsi="Times New Roman"/>
                <w:sz w:val="28"/>
                <w:szCs w:val="28"/>
              </w:rPr>
              <w:t>.</w:t>
            </w:r>
            <w:r w:rsidR="005171A7" w:rsidRPr="008A4DFD">
              <w:rPr>
                <w:rFonts w:ascii="Times New Roman" w:hAnsi="Times New Roman"/>
                <w:sz w:val="28"/>
                <w:szCs w:val="28"/>
              </w:rPr>
              <w:t>30</w:t>
            </w:r>
          </w:p>
        </w:tc>
      </w:tr>
      <w:tr w:rsidR="000A6425" w:rsidRPr="008A4DFD" w:rsidTr="00423A81">
        <w:tc>
          <w:tcPr>
            <w:tcW w:w="4649" w:type="dxa"/>
            <w:tcBorders>
              <w:top w:val="single" w:sz="4" w:space="0" w:color="auto"/>
              <w:left w:val="single" w:sz="4" w:space="0" w:color="auto"/>
              <w:bottom w:val="single" w:sz="4" w:space="0" w:color="auto"/>
              <w:right w:val="single" w:sz="4" w:space="0" w:color="auto"/>
            </w:tcBorders>
            <w:hideMark/>
          </w:tcPr>
          <w:p w:rsidR="000A6425" w:rsidRPr="008A4DFD" w:rsidRDefault="000A642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Вторник</w:t>
            </w:r>
          </w:p>
        </w:tc>
        <w:tc>
          <w:tcPr>
            <w:tcW w:w="4849" w:type="dxa"/>
            <w:tcBorders>
              <w:top w:val="single" w:sz="4" w:space="0" w:color="auto"/>
              <w:left w:val="single" w:sz="4" w:space="0" w:color="auto"/>
              <w:bottom w:val="single" w:sz="4" w:space="0" w:color="auto"/>
              <w:right w:val="single" w:sz="4" w:space="0" w:color="auto"/>
            </w:tcBorders>
            <w:vAlign w:val="center"/>
            <w:hideMark/>
          </w:tcPr>
          <w:p w:rsidR="000A6425" w:rsidRPr="008A4DFD" w:rsidRDefault="005171A7" w:rsidP="00423A81">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с 09.30 до 13.00</w:t>
            </w:r>
          </w:p>
        </w:tc>
      </w:tr>
    </w:tbl>
    <w:p w:rsidR="000A6425" w:rsidRPr="006C3E94" w:rsidRDefault="000A6425" w:rsidP="00015B48">
      <w:pPr>
        <w:widowControl w:val="0"/>
        <w:autoSpaceDE w:val="0"/>
        <w:autoSpaceDN w:val="0"/>
        <w:adjustRightInd w:val="0"/>
        <w:spacing w:after="0" w:line="240" w:lineRule="auto"/>
        <w:ind w:firstLine="567"/>
        <w:jc w:val="both"/>
        <w:rPr>
          <w:rFonts w:ascii="Times New Roman" w:hAnsi="Times New Roman"/>
          <w:sz w:val="6"/>
          <w:szCs w:val="6"/>
        </w:rPr>
      </w:pPr>
    </w:p>
    <w:p w:rsidR="000A6425" w:rsidRPr="006C3E94" w:rsidRDefault="000A6425"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01515" w:rsidRPr="006C3E94" w:rsidRDefault="000A6425"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B41696" w:rsidRDefault="00B41696" w:rsidP="00423A81">
      <w:pPr>
        <w:widowControl w:val="0"/>
        <w:autoSpaceDE w:val="0"/>
        <w:autoSpaceDN w:val="0"/>
        <w:adjustRightInd w:val="0"/>
        <w:spacing w:before="240" w:after="120" w:line="240" w:lineRule="auto"/>
        <w:jc w:val="center"/>
        <w:rPr>
          <w:rFonts w:ascii="Times New Roman" w:hAnsi="Times New Roman"/>
          <w:b/>
          <w:sz w:val="28"/>
          <w:szCs w:val="28"/>
        </w:rPr>
      </w:pPr>
    </w:p>
    <w:p w:rsidR="00B41696" w:rsidRDefault="00301515" w:rsidP="00B41696">
      <w:pPr>
        <w:widowControl w:val="0"/>
        <w:autoSpaceDE w:val="0"/>
        <w:autoSpaceDN w:val="0"/>
        <w:adjustRightInd w:val="0"/>
        <w:spacing w:before="240" w:after="120" w:line="240" w:lineRule="auto"/>
        <w:jc w:val="center"/>
        <w:rPr>
          <w:rFonts w:ascii="Times New Roman" w:hAnsi="Times New Roman"/>
          <w:b/>
          <w:sz w:val="28"/>
          <w:szCs w:val="28"/>
        </w:rPr>
      </w:pPr>
      <w:r w:rsidRPr="006C3E94">
        <w:rPr>
          <w:rFonts w:ascii="Times New Roman" w:hAnsi="Times New Roman"/>
          <w:b/>
          <w:sz w:val="28"/>
          <w:szCs w:val="28"/>
        </w:rPr>
        <w:lastRenderedPageBreak/>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301515" w:rsidRPr="006C3E94" w:rsidRDefault="00301515" w:rsidP="00B41696">
      <w:pPr>
        <w:widowControl w:val="0"/>
        <w:autoSpaceDE w:val="0"/>
        <w:autoSpaceDN w:val="0"/>
        <w:adjustRightInd w:val="0"/>
        <w:spacing w:before="240" w:after="120" w:line="240" w:lineRule="auto"/>
        <w:jc w:val="center"/>
        <w:rPr>
          <w:rFonts w:ascii="Times New Roman" w:hAnsi="Times New Roman"/>
          <w:sz w:val="28"/>
          <w:szCs w:val="28"/>
        </w:rPr>
      </w:pPr>
      <w:r w:rsidRPr="00423A81">
        <w:rPr>
          <w:rFonts w:ascii="Times New Roman" w:hAnsi="Times New Roman"/>
          <w:spacing w:val="-4"/>
          <w:sz w:val="28"/>
          <w:szCs w:val="28"/>
        </w:rPr>
        <w:t xml:space="preserve">Местонахождение: 188645, Ленинградская область, Всеволожский район, </w:t>
      </w:r>
      <w:r w:rsidRPr="006C3E94">
        <w:rPr>
          <w:rFonts w:ascii="Times New Roman" w:hAnsi="Times New Roman"/>
          <w:sz w:val="28"/>
          <w:szCs w:val="28"/>
        </w:rPr>
        <w:t>г. Всеволожск, ул. Невская, д. 10.</w:t>
      </w:r>
    </w:p>
    <w:p w:rsidR="00301515" w:rsidRPr="006C3E94" w:rsidRDefault="00301515"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22" w:history="1">
        <w:r w:rsidRPr="006C3E94">
          <w:rPr>
            <w:rStyle w:val="a3"/>
            <w:rFonts w:ascii="Times New Roman" w:hAnsi="Times New Roman"/>
            <w:color w:val="auto"/>
            <w:sz w:val="28"/>
            <w:szCs w:val="28"/>
            <w:lang w:val="en-US"/>
          </w:rPr>
          <w:t>vsev</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mfc</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mail</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ru</w:t>
        </w:r>
      </w:hyperlink>
      <w:r w:rsidRPr="006C3E94">
        <w:rPr>
          <w:rFonts w:ascii="Times New Roman" w:hAnsi="Times New Roman"/>
          <w:sz w:val="28"/>
          <w:szCs w:val="28"/>
        </w:rPr>
        <w:t xml:space="preserve">. </w:t>
      </w:r>
    </w:p>
    <w:p w:rsidR="00301515" w:rsidRPr="006C3E94" w:rsidRDefault="00301515" w:rsidP="00423A81">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Прием обращений</w:t>
      </w:r>
      <w:r w:rsidR="00833704">
        <w:rPr>
          <w:rFonts w:ascii="Times New Roman" w:hAnsi="Times New Roman"/>
          <w:sz w:val="28"/>
          <w:szCs w:val="28"/>
        </w:rPr>
        <w:t xml:space="preserve"> от юридичес</w:t>
      </w:r>
      <w:r w:rsidR="001750D7">
        <w:rPr>
          <w:rFonts w:ascii="Times New Roman" w:hAnsi="Times New Roman"/>
          <w:sz w:val="28"/>
          <w:szCs w:val="28"/>
        </w:rPr>
        <w:t>ки</w:t>
      </w:r>
      <w:r w:rsidR="00833704">
        <w:rPr>
          <w:rFonts w:ascii="Times New Roman" w:hAnsi="Times New Roman"/>
          <w:sz w:val="28"/>
          <w:szCs w:val="28"/>
        </w:rPr>
        <w:t xml:space="preserve">х лиц, представляющих интересы садоводческих, огороднических и дачных некоммерческих объединений, </w:t>
      </w:r>
      <w:r w:rsidR="00423A81">
        <w:rPr>
          <w:rFonts w:ascii="Times New Roman" w:hAnsi="Times New Roman"/>
          <w:sz w:val="28"/>
          <w:szCs w:val="28"/>
        </w:rPr>
        <w:br/>
      </w:r>
      <w:r w:rsidR="00833704">
        <w:rPr>
          <w:rFonts w:ascii="Times New Roman" w:hAnsi="Times New Roman"/>
          <w:sz w:val="28"/>
          <w:szCs w:val="28"/>
        </w:rPr>
        <w:t>а также членов садоводческих, огороднических и дачных некоммерческих объединений</w:t>
      </w:r>
      <w:r w:rsidRPr="006C3E94">
        <w:rPr>
          <w:rFonts w:ascii="Times New Roman" w:hAnsi="Times New Roman"/>
          <w:sz w:val="28"/>
          <w:szCs w:val="28"/>
        </w:rPr>
        <w:t>:</w:t>
      </w:r>
    </w:p>
    <w:p w:rsidR="00301515" w:rsidRPr="006C3E94" w:rsidRDefault="00301515" w:rsidP="00015B48">
      <w:pPr>
        <w:widowControl w:val="0"/>
        <w:autoSpaceDE w:val="0"/>
        <w:autoSpaceDN w:val="0"/>
        <w:adjustRightInd w:val="0"/>
        <w:spacing w:after="0" w:line="240" w:lineRule="auto"/>
        <w:ind w:firstLine="567"/>
        <w:jc w:val="both"/>
        <w:rPr>
          <w:rFonts w:ascii="Times New Roman" w:hAnsi="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301515" w:rsidRPr="008A4DFD" w:rsidTr="00730D7D">
        <w:tc>
          <w:tcPr>
            <w:tcW w:w="3969" w:type="dxa"/>
            <w:tcBorders>
              <w:bottom w:val="single" w:sz="4" w:space="0" w:color="auto"/>
            </w:tcBorders>
            <w:hideMark/>
          </w:tcPr>
          <w:p w:rsidR="00301515" w:rsidRPr="008A4DFD" w:rsidRDefault="00301515" w:rsidP="00015B48">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Дни недели</w:t>
            </w:r>
          </w:p>
        </w:tc>
        <w:tc>
          <w:tcPr>
            <w:tcW w:w="5670" w:type="dxa"/>
            <w:tcBorders>
              <w:bottom w:val="single" w:sz="4" w:space="0" w:color="auto"/>
            </w:tcBorders>
            <w:hideMark/>
          </w:tcPr>
          <w:p w:rsidR="00301515" w:rsidRPr="008A4DFD" w:rsidRDefault="00301515" w:rsidP="00015B48">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Время</w:t>
            </w:r>
          </w:p>
        </w:tc>
      </w:tr>
      <w:tr w:rsidR="00301515" w:rsidRPr="008A4DFD" w:rsidTr="00730D7D">
        <w:tc>
          <w:tcPr>
            <w:tcW w:w="3969" w:type="dxa"/>
            <w:tcBorders>
              <w:top w:val="single" w:sz="4" w:space="0" w:color="auto"/>
              <w:left w:val="single" w:sz="4" w:space="0" w:color="auto"/>
              <w:bottom w:val="nil"/>
              <w:right w:val="single" w:sz="4" w:space="0" w:color="auto"/>
            </w:tcBorders>
            <w:hideMark/>
          </w:tcPr>
          <w:p w:rsidR="00301515" w:rsidRPr="008A4DFD" w:rsidRDefault="0002320C"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 09.30 до 17.30</w:t>
            </w:r>
          </w:p>
        </w:tc>
      </w:tr>
      <w:tr w:rsidR="00301515" w:rsidRPr="008A4DFD" w:rsidTr="00730D7D">
        <w:tc>
          <w:tcPr>
            <w:tcW w:w="3969" w:type="dxa"/>
            <w:tcBorders>
              <w:top w:val="nil"/>
              <w:left w:val="single" w:sz="4" w:space="0" w:color="auto"/>
              <w:bottom w:val="single" w:sz="4" w:space="0" w:color="auto"/>
              <w:right w:val="single" w:sz="4" w:space="0" w:color="auto"/>
            </w:tcBorders>
            <w:hideMark/>
          </w:tcPr>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p>
        </w:tc>
        <w:tc>
          <w:tcPr>
            <w:tcW w:w="5670" w:type="dxa"/>
            <w:tcBorders>
              <w:top w:val="nil"/>
              <w:left w:val="single" w:sz="4" w:space="0" w:color="auto"/>
              <w:bottom w:val="single" w:sz="4" w:space="0" w:color="auto"/>
              <w:right w:val="single" w:sz="4" w:space="0" w:color="auto"/>
            </w:tcBorders>
            <w:hideMark/>
          </w:tcPr>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перерыв с 13.00 до 14.00,</w:t>
            </w:r>
          </w:p>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технологические перерывы с 11.15 до 11.30,</w:t>
            </w:r>
          </w:p>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 xml:space="preserve">                                                с 15.30 до 15.45</w:t>
            </w:r>
          </w:p>
        </w:tc>
      </w:tr>
      <w:tr w:rsidR="00301515" w:rsidRPr="008A4DFD" w:rsidTr="00730D7D">
        <w:tc>
          <w:tcPr>
            <w:tcW w:w="3969" w:type="dxa"/>
            <w:tcBorders>
              <w:top w:val="single" w:sz="4" w:space="0" w:color="auto"/>
              <w:left w:val="single" w:sz="4" w:space="0" w:color="auto"/>
              <w:bottom w:val="nil"/>
              <w:right w:val="single" w:sz="4" w:space="0" w:color="auto"/>
            </w:tcBorders>
            <w:hideMark/>
          </w:tcPr>
          <w:p w:rsidR="00301515" w:rsidRPr="008A4DFD" w:rsidRDefault="0002320C"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среда</w:t>
            </w:r>
          </w:p>
        </w:tc>
        <w:tc>
          <w:tcPr>
            <w:tcW w:w="5670" w:type="dxa"/>
            <w:tcBorders>
              <w:top w:val="single" w:sz="4" w:space="0" w:color="auto"/>
              <w:left w:val="single" w:sz="4" w:space="0" w:color="auto"/>
              <w:bottom w:val="nil"/>
              <w:right w:val="single" w:sz="4" w:space="0" w:color="auto"/>
            </w:tcBorders>
          </w:tcPr>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 09.30 до 17.30</w:t>
            </w:r>
          </w:p>
        </w:tc>
      </w:tr>
      <w:tr w:rsidR="00301515" w:rsidRPr="008A4DFD" w:rsidTr="00730D7D">
        <w:tc>
          <w:tcPr>
            <w:tcW w:w="3969" w:type="dxa"/>
            <w:tcBorders>
              <w:top w:val="nil"/>
              <w:left w:val="single" w:sz="4" w:space="0" w:color="auto"/>
              <w:bottom w:val="single" w:sz="4" w:space="0" w:color="auto"/>
              <w:right w:val="single" w:sz="4" w:space="0" w:color="auto"/>
            </w:tcBorders>
            <w:hideMark/>
          </w:tcPr>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p>
        </w:tc>
        <w:tc>
          <w:tcPr>
            <w:tcW w:w="5670" w:type="dxa"/>
            <w:tcBorders>
              <w:top w:val="nil"/>
              <w:left w:val="single" w:sz="4" w:space="0" w:color="auto"/>
              <w:bottom w:val="single" w:sz="4" w:space="0" w:color="auto"/>
              <w:right w:val="single" w:sz="4" w:space="0" w:color="auto"/>
            </w:tcBorders>
          </w:tcPr>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перерыв с 13.00 до 14.00,</w:t>
            </w:r>
          </w:p>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технологические перерывы с 11.15 до 11.30,</w:t>
            </w:r>
          </w:p>
          <w:p w:rsidR="00301515" w:rsidRPr="008A4DFD" w:rsidRDefault="00301515" w:rsidP="00015B48">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 xml:space="preserve">                                                с 15.30 до 15.45</w:t>
            </w:r>
          </w:p>
        </w:tc>
      </w:tr>
    </w:tbl>
    <w:p w:rsidR="00301515" w:rsidRPr="006C3E94" w:rsidRDefault="00301515" w:rsidP="00015B48">
      <w:pPr>
        <w:widowControl w:val="0"/>
        <w:autoSpaceDE w:val="0"/>
        <w:autoSpaceDN w:val="0"/>
        <w:adjustRightInd w:val="0"/>
        <w:spacing w:after="0" w:line="240" w:lineRule="auto"/>
        <w:jc w:val="both"/>
        <w:rPr>
          <w:rFonts w:ascii="Times New Roman" w:hAnsi="Times New Roman"/>
          <w:sz w:val="6"/>
          <w:szCs w:val="6"/>
        </w:rPr>
      </w:pPr>
    </w:p>
    <w:p w:rsidR="00496129" w:rsidRPr="006C3E94" w:rsidRDefault="00496129" w:rsidP="00B41696">
      <w:pPr>
        <w:widowControl w:val="0"/>
        <w:autoSpaceDE w:val="0"/>
        <w:autoSpaceDN w:val="0"/>
        <w:adjustRightInd w:val="0"/>
        <w:spacing w:after="0" w:line="240" w:lineRule="auto"/>
        <w:ind w:firstLine="709"/>
        <w:jc w:val="both"/>
        <w:rPr>
          <w:rFonts w:ascii="Times New Roman" w:hAnsi="Times New Roman"/>
          <w:sz w:val="6"/>
          <w:szCs w:val="6"/>
        </w:rPr>
      </w:pPr>
      <w:r>
        <w:rPr>
          <w:rFonts w:ascii="Times New Roman" w:hAnsi="Times New Roman"/>
          <w:sz w:val="28"/>
          <w:szCs w:val="28"/>
        </w:rPr>
        <w:t>Пр</w:t>
      </w:r>
      <w:r w:rsidRPr="006C3E94">
        <w:rPr>
          <w:rFonts w:ascii="Times New Roman" w:hAnsi="Times New Roman"/>
          <w:sz w:val="28"/>
          <w:szCs w:val="28"/>
        </w:rPr>
        <w:t>ием обращений</w:t>
      </w:r>
      <w:r>
        <w:rPr>
          <w:rFonts w:ascii="Times New Roman" w:hAnsi="Times New Roman"/>
          <w:sz w:val="28"/>
          <w:szCs w:val="28"/>
        </w:rPr>
        <w:t xml:space="preserve"> от физических лиц, владельцев земельных участков для ИЖС:</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496129" w:rsidRPr="008A4DFD" w:rsidTr="00FE78D3">
        <w:trPr>
          <w:cantSplit/>
        </w:trPr>
        <w:tc>
          <w:tcPr>
            <w:tcW w:w="3969" w:type="dxa"/>
            <w:tcBorders>
              <w:bottom w:val="single" w:sz="4" w:space="0" w:color="auto"/>
            </w:tcBorders>
            <w:hideMark/>
          </w:tcPr>
          <w:p w:rsidR="00496129" w:rsidRPr="008A4DFD" w:rsidRDefault="00496129" w:rsidP="00FE78D3">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Дни недели</w:t>
            </w:r>
          </w:p>
        </w:tc>
        <w:tc>
          <w:tcPr>
            <w:tcW w:w="5670" w:type="dxa"/>
            <w:tcBorders>
              <w:bottom w:val="single" w:sz="4" w:space="0" w:color="auto"/>
            </w:tcBorders>
            <w:hideMark/>
          </w:tcPr>
          <w:p w:rsidR="00496129" w:rsidRPr="008A4DFD" w:rsidRDefault="00496129" w:rsidP="00FE78D3">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Время</w:t>
            </w:r>
          </w:p>
        </w:tc>
      </w:tr>
      <w:tr w:rsidR="00496129" w:rsidRPr="008A4DFD" w:rsidTr="00FE78D3">
        <w:trPr>
          <w:cantSplit/>
        </w:trPr>
        <w:tc>
          <w:tcPr>
            <w:tcW w:w="3969" w:type="dxa"/>
            <w:tcBorders>
              <w:top w:val="single" w:sz="4" w:space="0" w:color="auto"/>
              <w:left w:val="single" w:sz="4" w:space="0" w:color="auto"/>
              <w:bottom w:val="nil"/>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 09.30 до 17.30</w:t>
            </w:r>
          </w:p>
        </w:tc>
      </w:tr>
      <w:tr w:rsidR="00496129" w:rsidRPr="008A4DFD" w:rsidTr="00FE78D3">
        <w:trPr>
          <w:cantSplit/>
        </w:trPr>
        <w:tc>
          <w:tcPr>
            <w:tcW w:w="3969" w:type="dxa"/>
            <w:tcBorders>
              <w:top w:val="nil"/>
              <w:left w:val="single" w:sz="4" w:space="0" w:color="auto"/>
              <w:bottom w:val="single" w:sz="4" w:space="0" w:color="auto"/>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p>
        </w:tc>
        <w:tc>
          <w:tcPr>
            <w:tcW w:w="5670" w:type="dxa"/>
            <w:tcBorders>
              <w:top w:val="nil"/>
              <w:left w:val="single" w:sz="4" w:space="0" w:color="auto"/>
              <w:bottom w:val="single" w:sz="4" w:space="0" w:color="auto"/>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перерыв с 13.00 до 14.00,</w:t>
            </w:r>
          </w:p>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технологические перерывы с 11.30 до 11.50,</w:t>
            </w:r>
          </w:p>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 xml:space="preserve">                                                с 15.30 до 15.50</w:t>
            </w:r>
          </w:p>
        </w:tc>
      </w:tr>
      <w:tr w:rsidR="00496129" w:rsidRPr="008A4DFD" w:rsidTr="00FE78D3">
        <w:trPr>
          <w:cantSplit/>
        </w:trPr>
        <w:tc>
          <w:tcPr>
            <w:tcW w:w="3969" w:type="dxa"/>
            <w:tcBorders>
              <w:top w:val="single" w:sz="4" w:space="0" w:color="auto"/>
              <w:left w:val="single" w:sz="4" w:space="0" w:color="auto"/>
              <w:bottom w:val="nil"/>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 09.30 до 17.30</w:t>
            </w:r>
          </w:p>
        </w:tc>
      </w:tr>
      <w:tr w:rsidR="00496129" w:rsidRPr="008A4DFD" w:rsidTr="00FE78D3">
        <w:trPr>
          <w:cantSplit/>
        </w:trPr>
        <w:tc>
          <w:tcPr>
            <w:tcW w:w="3969" w:type="dxa"/>
            <w:tcBorders>
              <w:top w:val="nil"/>
              <w:left w:val="single" w:sz="4" w:space="0" w:color="auto"/>
              <w:bottom w:val="single" w:sz="4" w:space="0" w:color="auto"/>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p>
        </w:tc>
        <w:tc>
          <w:tcPr>
            <w:tcW w:w="5670" w:type="dxa"/>
            <w:tcBorders>
              <w:top w:val="nil"/>
              <w:left w:val="single" w:sz="4" w:space="0" w:color="auto"/>
              <w:bottom w:val="single" w:sz="4" w:space="0" w:color="auto"/>
              <w:right w:val="single" w:sz="4" w:space="0" w:color="auto"/>
            </w:tcBorders>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перерыв с 13.00 до 14.00,</w:t>
            </w:r>
          </w:p>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технологические перерывы с 11.30 до 11.50,</w:t>
            </w:r>
          </w:p>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 xml:space="preserve">                                                с 15.30 до 15.50</w:t>
            </w:r>
          </w:p>
        </w:tc>
      </w:tr>
    </w:tbl>
    <w:p w:rsidR="00496129" w:rsidRPr="006C3E94" w:rsidRDefault="00496129" w:rsidP="00496129">
      <w:pPr>
        <w:widowControl w:val="0"/>
        <w:autoSpaceDE w:val="0"/>
        <w:autoSpaceDN w:val="0"/>
        <w:adjustRightInd w:val="0"/>
        <w:spacing w:after="0" w:line="240" w:lineRule="auto"/>
        <w:jc w:val="both"/>
        <w:rPr>
          <w:rFonts w:ascii="Times New Roman" w:hAnsi="Times New Roman"/>
          <w:sz w:val="6"/>
          <w:szCs w:val="6"/>
        </w:rPr>
      </w:pPr>
    </w:p>
    <w:p w:rsidR="00496129" w:rsidRPr="006C3E94" w:rsidRDefault="00496129" w:rsidP="00496129">
      <w:pPr>
        <w:widowControl w:val="0"/>
        <w:autoSpaceDE w:val="0"/>
        <w:autoSpaceDN w:val="0"/>
        <w:adjustRightInd w:val="0"/>
        <w:spacing w:after="0" w:line="240" w:lineRule="auto"/>
        <w:ind w:firstLine="567"/>
        <w:jc w:val="both"/>
        <w:rPr>
          <w:rFonts w:ascii="Times New Roman" w:hAnsi="Times New Roman"/>
          <w:sz w:val="6"/>
          <w:szCs w:val="6"/>
        </w:rPr>
      </w:pPr>
      <w:r w:rsidRPr="006C3E94">
        <w:rPr>
          <w:rFonts w:ascii="Times New Roman" w:hAnsi="Times New Roman"/>
          <w:sz w:val="28"/>
          <w:szCs w:val="28"/>
        </w:rPr>
        <w:t>Прием обращений</w:t>
      </w:r>
      <w:r>
        <w:rPr>
          <w:rFonts w:ascii="Times New Roman" w:hAnsi="Times New Roman"/>
          <w:sz w:val="28"/>
          <w:szCs w:val="28"/>
        </w:rPr>
        <w:t xml:space="preserve"> от юридических лиц:</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496129" w:rsidRPr="008A4DFD" w:rsidTr="00FE78D3">
        <w:tc>
          <w:tcPr>
            <w:tcW w:w="3969" w:type="dxa"/>
            <w:tcBorders>
              <w:bottom w:val="single" w:sz="4" w:space="0" w:color="auto"/>
            </w:tcBorders>
            <w:hideMark/>
          </w:tcPr>
          <w:p w:rsidR="00496129" w:rsidRPr="008A4DFD" w:rsidRDefault="00496129" w:rsidP="00FE78D3">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Дни недели</w:t>
            </w:r>
          </w:p>
        </w:tc>
        <w:tc>
          <w:tcPr>
            <w:tcW w:w="5670" w:type="dxa"/>
            <w:tcBorders>
              <w:bottom w:val="single" w:sz="4" w:space="0" w:color="auto"/>
            </w:tcBorders>
            <w:hideMark/>
          </w:tcPr>
          <w:p w:rsidR="00496129" w:rsidRPr="008A4DFD" w:rsidRDefault="00496129" w:rsidP="00FE78D3">
            <w:pPr>
              <w:widowControl w:val="0"/>
              <w:autoSpaceDE w:val="0"/>
              <w:autoSpaceDN w:val="0"/>
              <w:adjustRightInd w:val="0"/>
              <w:spacing w:after="0" w:line="240" w:lineRule="auto"/>
              <w:jc w:val="center"/>
              <w:rPr>
                <w:rFonts w:ascii="Times New Roman" w:hAnsi="Times New Roman"/>
                <w:sz w:val="28"/>
                <w:szCs w:val="28"/>
              </w:rPr>
            </w:pPr>
            <w:r w:rsidRPr="008A4DFD">
              <w:rPr>
                <w:rFonts w:ascii="Times New Roman" w:hAnsi="Times New Roman"/>
                <w:sz w:val="28"/>
                <w:szCs w:val="28"/>
              </w:rPr>
              <w:t>Время</w:t>
            </w:r>
          </w:p>
        </w:tc>
      </w:tr>
      <w:tr w:rsidR="00496129" w:rsidRPr="008A4DFD" w:rsidTr="00FE78D3">
        <w:tc>
          <w:tcPr>
            <w:tcW w:w="3969" w:type="dxa"/>
            <w:tcBorders>
              <w:top w:val="single" w:sz="4" w:space="0" w:color="auto"/>
              <w:left w:val="single" w:sz="4" w:space="0" w:color="auto"/>
              <w:bottom w:val="nil"/>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вторник</w:t>
            </w:r>
          </w:p>
        </w:tc>
        <w:tc>
          <w:tcPr>
            <w:tcW w:w="5670" w:type="dxa"/>
            <w:tcBorders>
              <w:top w:val="single" w:sz="4" w:space="0" w:color="auto"/>
              <w:left w:val="single" w:sz="4" w:space="0" w:color="auto"/>
              <w:bottom w:val="nil"/>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 09.30 до 17.30</w:t>
            </w:r>
          </w:p>
        </w:tc>
      </w:tr>
      <w:tr w:rsidR="00496129" w:rsidRPr="008A4DFD" w:rsidTr="00FE78D3">
        <w:tc>
          <w:tcPr>
            <w:tcW w:w="3969" w:type="dxa"/>
            <w:tcBorders>
              <w:top w:val="nil"/>
              <w:left w:val="single" w:sz="4" w:space="0" w:color="auto"/>
              <w:bottom w:val="single" w:sz="4" w:space="0" w:color="auto"/>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p>
        </w:tc>
        <w:tc>
          <w:tcPr>
            <w:tcW w:w="5670" w:type="dxa"/>
            <w:tcBorders>
              <w:top w:val="nil"/>
              <w:left w:val="single" w:sz="4" w:space="0" w:color="auto"/>
              <w:bottom w:val="single" w:sz="4" w:space="0" w:color="auto"/>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перерыв с 13.00 до 14.00,</w:t>
            </w:r>
          </w:p>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технологические перерывы с 11.15 до 11.30,</w:t>
            </w:r>
          </w:p>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 xml:space="preserve">                                                с 15.30 до 15.45</w:t>
            </w:r>
          </w:p>
        </w:tc>
      </w:tr>
      <w:tr w:rsidR="00496129" w:rsidRPr="008A4DFD" w:rsidTr="00FE78D3">
        <w:tc>
          <w:tcPr>
            <w:tcW w:w="3969" w:type="dxa"/>
            <w:tcBorders>
              <w:top w:val="single" w:sz="4" w:space="0" w:color="auto"/>
              <w:left w:val="single" w:sz="4" w:space="0" w:color="auto"/>
              <w:bottom w:val="nil"/>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с 09.30 до 17.30</w:t>
            </w:r>
          </w:p>
        </w:tc>
      </w:tr>
      <w:tr w:rsidR="00496129" w:rsidRPr="008A4DFD" w:rsidTr="00FE78D3">
        <w:tc>
          <w:tcPr>
            <w:tcW w:w="3969" w:type="dxa"/>
            <w:tcBorders>
              <w:top w:val="nil"/>
              <w:left w:val="single" w:sz="4" w:space="0" w:color="auto"/>
              <w:bottom w:val="single" w:sz="4" w:space="0" w:color="auto"/>
              <w:right w:val="single" w:sz="4" w:space="0" w:color="auto"/>
            </w:tcBorders>
            <w:hideMark/>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p>
        </w:tc>
        <w:tc>
          <w:tcPr>
            <w:tcW w:w="5670" w:type="dxa"/>
            <w:tcBorders>
              <w:top w:val="nil"/>
              <w:left w:val="single" w:sz="4" w:space="0" w:color="auto"/>
              <w:bottom w:val="single" w:sz="4" w:space="0" w:color="auto"/>
              <w:right w:val="single" w:sz="4" w:space="0" w:color="auto"/>
            </w:tcBorders>
          </w:tcPr>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перерыв с 13.00 до 14.00,</w:t>
            </w:r>
          </w:p>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технологические перерывы с 11.15 до 11.30,</w:t>
            </w:r>
          </w:p>
          <w:p w:rsidR="00496129" w:rsidRPr="008A4DFD" w:rsidRDefault="00496129" w:rsidP="00FE78D3">
            <w:pPr>
              <w:widowControl w:val="0"/>
              <w:autoSpaceDE w:val="0"/>
              <w:autoSpaceDN w:val="0"/>
              <w:adjustRightInd w:val="0"/>
              <w:spacing w:after="0" w:line="240" w:lineRule="auto"/>
              <w:jc w:val="both"/>
              <w:rPr>
                <w:rFonts w:ascii="Times New Roman" w:hAnsi="Times New Roman"/>
                <w:sz w:val="28"/>
                <w:szCs w:val="28"/>
              </w:rPr>
            </w:pPr>
            <w:r w:rsidRPr="008A4DFD">
              <w:rPr>
                <w:rFonts w:ascii="Times New Roman" w:hAnsi="Times New Roman"/>
                <w:sz w:val="28"/>
                <w:szCs w:val="28"/>
              </w:rPr>
              <w:t xml:space="preserve">                                                с 15.30 до 15.45</w:t>
            </w:r>
          </w:p>
        </w:tc>
      </w:tr>
    </w:tbl>
    <w:p w:rsidR="00496129" w:rsidRPr="006C3E94" w:rsidRDefault="00496129" w:rsidP="00496129">
      <w:pPr>
        <w:widowControl w:val="0"/>
        <w:autoSpaceDE w:val="0"/>
        <w:autoSpaceDN w:val="0"/>
        <w:adjustRightInd w:val="0"/>
        <w:spacing w:after="0" w:line="240" w:lineRule="auto"/>
        <w:jc w:val="both"/>
        <w:rPr>
          <w:rFonts w:ascii="Times New Roman" w:hAnsi="Times New Roman"/>
          <w:sz w:val="6"/>
          <w:szCs w:val="6"/>
        </w:rPr>
      </w:pPr>
    </w:p>
    <w:p w:rsidR="00496129" w:rsidRPr="006C3E94" w:rsidRDefault="00496129" w:rsidP="0049612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96129" w:rsidRPr="006C3E94" w:rsidRDefault="00496129" w:rsidP="0049612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lastRenderedPageBreak/>
        <w:t>В выходные и праздничные дни прием посетителей не производится.</w:t>
      </w:r>
    </w:p>
    <w:p w:rsidR="00496129" w:rsidRPr="00423A81" w:rsidRDefault="00496129" w:rsidP="00496129">
      <w:pPr>
        <w:widowControl w:val="0"/>
        <w:autoSpaceDE w:val="0"/>
        <w:autoSpaceDN w:val="0"/>
        <w:adjustRightInd w:val="0"/>
        <w:spacing w:after="0" w:line="240" w:lineRule="auto"/>
        <w:ind w:firstLine="709"/>
        <w:jc w:val="both"/>
        <w:rPr>
          <w:rFonts w:ascii="Times New Roman" w:hAnsi="Times New Roman"/>
          <w:spacing w:val="-2"/>
          <w:sz w:val="28"/>
          <w:szCs w:val="28"/>
        </w:rPr>
      </w:pPr>
      <w:r w:rsidRPr="006C3E94">
        <w:rPr>
          <w:rFonts w:ascii="Times New Roman" w:hAnsi="Times New Roman"/>
          <w:sz w:val="28"/>
          <w:szCs w:val="28"/>
        </w:rPr>
        <w:t xml:space="preserve">Справочные телефоны АМУ «ЦМУ» ВМР для получения информации, </w:t>
      </w:r>
      <w:r w:rsidRPr="00423A81">
        <w:rPr>
          <w:rFonts w:ascii="Times New Roman" w:hAnsi="Times New Roman"/>
          <w:spacing w:val="-2"/>
          <w:sz w:val="28"/>
          <w:szCs w:val="28"/>
        </w:rPr>
        <w:t>связанной с предоставлением муниципальной услуги: (813-70) 40-702, 40-703.</w:t>
      </w:r>
    </w:p>
    <w:p w:rsidR="00496129" w:rsidRPr="006C3E94" w:rsidRDefault="00496129" w:rsidP="00496129">
      <w:pPr>
        <w:widowControl w:val="0"/>
        <w:autoSpaceDE w:val="0"/>
        <w:autoSpaceDN w:val="0"/>
        <w:adjustRightInd w:val="0"/>
        <w:spacing w:after="0" w:line="240" w:lineRule="auto"/>
        <w:outlineLvl w:val="1"/>
        <w:rPr>
          <w:rFonts w:ascii="Times New Roman" w:hAnsi="Times New Roman"/>
          <w:sz w:val="28"/>
          <w:szCs w:val="28"/>
        </w:rPr>
      </w:pPr>
    </w:p>
    <w:p w:rsidR="00496129" w:rsidRPr="006C3E94" w:rsidRDefault="00496129" w:rsidP="00496129">
      <w:pPr>
        <w:widowControl w:val="0"/>
        <w:autoSpaceDE w:val="0"/>
        <w:autoSpaceDN w:val="0"/>
        <w:adjustRightInd w:val="0"/>
        <w:spacing w:after="0" w:line="240" w:lineRule="auto"/>
        <w:outlineLvl w:val="1"/>
        <w:rPr>
          <w:rFonts w:ascii="Times New Roman" w:hAnsi="Times New Roman"/>
          <w:sz w:val="28"/>
          <w:szCs w:val="28"/>
        </w:rPr>
      </w:pPr>
    </w:p>
    <w:p w:rsidR="00496129" w:rsidRPr="006C3E94" w:rsidRDefault="00496129" w:rsidP="00496129">
      <w:pPr>
        <w:widowControl w:val="0"/>
        <w:autoSpaceDE w:val="0"/>
        <w:autoSpaceDN w:val="0"/>
        <w:adjustRightInd w:val="0"/>
        <w:spacing w:after="0" w:line="240" w:lineRule="auto"/>
        <w:outlineLvl w:val="1"/>
        <w:rPr>
          <w:rFonts w:ascii="Times New Roman" w:hAnsi="Times New Roman"/>
          <w:sz w:val="28"/>
          <w:szCs w:val="28"/>
        </w:rPr>
      </w:pPr>
    </w:p>
    <w:p w:rsidR="00496129" w:rsidRDefault="00496129" w:rsidP="00423A81">
      <w:pPr>
        <w:widowControl w:val="0"/>
        <w:autoSpaceDE w:val="0"/>
        <w:autoSpaceDN w:val="0"/>
        <w:adjustRightInd w:val="0"/>
        <w:spacing w:after="0" w:line="240" w:lineRule="auto"/>
        <w:ind w:firstLine="709"/>
        <w:jc w:val="both"/>
        <w:rPr>
          <w:rFonts w:ascii="Times New Roman" w:hAnsi="Times New Roman"/>
          <w:sz w:val="28"/>
          <w:szCs w:val="28"/>
        </w:rPr>
      </w:pPr>
    </w:p>
    <w:p w:rsidR="00423A81" w:rsidRPr="00F253CD" w:rsidRDefault="00423A81" w:rsidP="00C748AD">
      <w:pPr>
        <w:pageBreakBefore/>
        <w:spacing w:after="0" w:line="240" w:lineRule="auto"/>
        <w:jc w:val="right"/>
        <w:rPr>
          <w:rFonts w:ascii="Times New Roman" w:hAnsi="Times New Roman"/>
          <w:i/>
          <w:sz w:val="28"/>
        </w:rPr>
      </w:pPr>
      <w:r w:rsidRPr="00F253CD">
        <w:rPr>
          <w:rFonts w:ascii="Times New Roman" w:hAnsi="Times New Roman"/>
          <w:i/>
          <w:sz w:val="28"/>
        </w:rPr>
        <w:lastRenderedPageBreak/>
        <w:t>Приложение</w:t>
      </w:r>
      <w:r>
        <w:rPr>
          <w:rFonts w:ascii="Times New Roman" w:hAnsi="Times New Roman"/>
          <w:i/>
          <w:sz w:val="28"/>
        </w:rPr>
        <w:t xml:space="preserve"> № 2</w:t>
      </w:r>
    </w:p>
    <w:p w:rsidR="00423A81" w:rsidRPr="00F253CD" w:rsidRDefault="00B41696" w:rsidP="00B41696">
      <w:pPr>
        <w:spacing w:after="0" w:line="240" w:lineRule="auto"/>
        <w:rPr>
          <w:rFonts w:ascii="Times New Roman" w:hAnsi="Times New Roman"/>
          <w:i/>
          <w:sz w:val="28"/>
        </w:rPr>
      </w:pPr>
      <w:r>
        <w:rPr>
          <w:rFonts w:ascii="Times New Roman" w:hAnsi="Times New Roman"/>
          <w:i/>
          <w:sz w:val="28"/>
        </w:rPr>
        <w:t xml:space="preserve">                                                                         </w:t>
      </w:r>
      <w:r w:rsidR="00423A81" w:rsidRPr="00F253CD">
        <w:rPr>
          <w:rFonts w:ascii="Times New Roman" w:hAnsi="Times New Roman"/>
          <w:i/>
          <w:sz w:val="28"/>
        </w:rPr>
        <w:t>к администра</w:t>
      </w:r>
      <w:r w:rsidR="00423A81">
        <w:rPr>
          <w:rFonts w:ascii="Times New Roman" w:hAnsi="Times New Roman"/>
          <w:i/>
          <w:sz w:val="28"/>
        </w:rPr>
        <w:t>тивному регламенту</w:t>
      </w:r>
    </w:p>
    <w:p w:rsidR="00731291" w:rsidRDefault="00731291" w:rsidP="00015B48">
      <w:pPr>
        <w:widowControl w:val="0"/>
        <w:spacing w:after="0" w:line="240" w:lineRule="auto"/>
        <w:jc w:val="center"/>
        <w:rPr>
          <w:rFonts w:ascii="Times New Roman" w:hAnsi="Times New Roman"/>
          <w:b/>
          <w:bCs/>
          <w:sz w:val="28"/>
          <w:szCs w:val="28"/>
          <w:lang w:eastAsia="ar-SA"/>
        </w:rPr>
      </w:pPr>
    </w:p>
    <w:p w:rsidR="00E241A5" w:rsidRDefault="003D700A" w:rsidP="00423A81">
      <w:pPr>
        <w:widowControl w:val="0"/>
        <w:spacing w:after="120" w:line="240" w:lineRule="auto"/>
        <w:ind w:left="142"/>
        <w:jc w:val="center"/>
        <w:rPr>
          <w:rFonts w:ascii="Times New Roman" w:eastAsia="Calibri" w:hAnsi="Times New Roman"/>
          <w:b/>
          <w:sz w:val="28"/>
          <w:szCs w:val="28"/>
        </w:rPr>
      </w:pPr>
      <w:r w:rsidRPr="00423A81">
        <w:rPr>
          <w:rFonts w:ascii="Times New Roman" w:eastAsia="Calibri" w:hAnsi="Times New Roman"/>
          <w:b/>
          <w:sz w:val="28"/>
          <w:szCs w:val="28"/>
        </w:rPr>
        <w:t xml:space="preserve">Информация о местах нахождения и графике работы, </w:t>
      </w:r>
      <w:r w:rsidR="00423A81">
        <w:rPr>
          <w:rFonts w:ascii="Times New Roman" w:eastAsia="Calibri" w:hAnsi="Times New Roman"/>
          <w:b/>
          <w:sz w:val="28"/>
          <w:szCs w:val="28"/>
        </w:rPr>
        <w:br/>
      </w:r>
      <w:r w:rsidRPr="00423A81">
        <w:rPr>
          <w:rFonts w:ascii="Times New Roman" w:eastAsia="Calibri" w:hAnsi="Times New Roman"/>
          <w:b/>
          <w:sz w:val="28"/>
          <w:szCs w:val="28"/>
        </w:rPr>
        <w:t>справочных телефонах и адресах электронной почты МФЦ</w:t>
      </w:r>
    </w:p>
    <w:p w:rsidR="00241F7C" w:rsidRPr="00423A81" w:rsidRDefault="00241F7C" w:rsidP="00423A81">
      <w:pPr>
        <w:widowControl w:val="0"/>
        <w:spacing w:after="0" w:line="240" w:lineRule="auto"/>
        <w:ind w:firstLine="709"/>
        <w:jc w:val="both"/>
        <w:rPr>
          <w:rFonts w:ascii="Times New Roman" w:eastAsia="Calibri" w:hAnsi="Times New Roman"/>
          <w:bCs/>
          <w:sz w:val="28"/>
          <w:szCs w:val="28"/>
          <w:shd w:val="clear" w:color="auto" w:fill="FFFFFF"/>
          <w:lang w:eastAsia="en-US"/>
        </w:rPr>
      </w:pPr>
      <w:bookmarkStart w:id="27" w:name="_GoBack"/>
      <w:bookmarkEnd w:id="27"/>
      <w:r w:rsidRPr="00423A81">
        <w:rPr>
          <w:rFonts w:ascii="Times New Roman" w:eastAsia="Calibri" w:hAnsi="Times New Roman"/>
          <w:spacing w:val="-4"/>
          <w:sz w:val="28"/>
          <w:szCs w:val="28"/>
          <w:shd w:val="clear" w:color="auto" w:fill="FFFFFF"/>
          <w:lang w:eastAsia="en-US"/>
        </w:rPr>
        <w:t xml:space="preserve">Телефон единой справочной службы ГБУ ЛО «МФЦ»: 8 (800) 301-47-47 </w:t>
      </w:r>
      <w:r w:rsidRPr="00423A81">
        <w:rPr>
          <w:rFonts w:ascii="Times New Roman" w:eastAsia="Calibri" w:hAnsi="Times New Roman"/>
          <w:sz w:val="28"/>
          <w:szCs w:val="28"/>
          <w:shd w:val="clear" w:color="auto" w:fill="FFFFFF"/>
          <w:lang w:eastAsia="en-US"/>
        </w:rPr>
        <w:t xml:space="preserve">(на территории России звонок бесплатный), адрес электронной почты: </w:t>
      </w:r>
      <w:hyperlink r:id="rId23" w:history="1">
        <w:r w:rsidRPr="00423A81">
          <w:rPr>
            <w:rStyle w:val="a3"/>
            <w:rFonts w:ascii="Times New Roman" w:eastAsia="Calibri" w:hAnsi="Times New Roman"/>
            <w:bCs/>
            <w:color w:val="auto"/>
            <w:sz w:val="28"/>
            <w:szCs w:val="28"/>
            <w:shd w:val="clear" w:color="auto" w:fill="FFFFFF"/>
            <w:lang w:eastAsia="en-US"/>
          </w:rPr>
          <w:t>i</w:t>
        </w:r>
        <w:r w:rsidR="003C616B" w:rsidRPr="00423A81">
          <w:rPr>
            <w:rStyle w:val="a3"/>
            <w:rFonts w:ascii="Times New Roman" w:eastAsia="Calibri" w:hAnsi="Times New Roman"/>
            <w:bCs/>
            <w:color w:val="auto"/>
            <w:sz w:val="28"/>
            <w:szCs w:val="28"/>
            <w:shd w:val="clear" w:color="auto" w:fill="FFFFFF"/>
            <w:lang w:eastAsia="en-US"/>
          </w:rPr>
          <w:t>№</w:t>
        </w:r>
        <w:r w:rsidRPr="00423A81">
          <w:rPr>
            <w:rStyle w:val="a3"/>
            <w:rFonts w:ascii="Times New Roman" w:eastAsia="Calibri" w:hAnsi="Times New Roman"/>
            <w:bCs/>
            <w:color w:val="auto"/>
            <w:sz w:val="28"/>
            <w:szCs w:val="28"/>
            <w:shd w:val="clear" w:color="auto" w:fill="FFFFFF"/>
            <w:lang w:eastAsia="en-US"/>
          </w:rPr>
          <w:t>fo@mfc47.ru</w:t>
        </w:r>
      </w:hyperlink>
      <w:r w:rsidRPr="00423A81">
        <w:rPr>
          <w:rFonts w:ascii="Times New Roman" w:eastAsia="Calibri" w:hAnsi="Times New Roman"/>
          <w:bCs/>
          <w:sz w:val="28"/>
          <w:szCs w:val="28"/>
          <w:shd w:val="clear" w:color="auto" w:fill="FFFFFF"/>
          <w:lang w:eastAsia="en-US"/>
        </w:rPr>
        <w:t>.</w:t>
      </w:r>
    </w:p>
    <w:p w:rsidR="00241F7C" w:rsidRPr="00423A81" w:rsidRDefault="00241F7C" w:rsidP="00423A81">
      <w:pPr>
        <w:widowControl w:val="0"/>
        <w:spacing w:after="0" w:line="240" w:lineRule="auto"/>
        <w:ind w:firstLine="709"/>
        <w:jc w:val="both"/>
        <w:rPr>
          <w:rFonts w:ascii="Times New Roman" w:eastAsia="Calibri" w:hAnsi="Times New Roman"/>
          <w:sz w:val="28"/>
          <w:szCs w:val="28"/>
          <w:shd w:val="clear" w:color="auto" w:fill="FFFFFF"/>
          <w:lang w:eastAsia="en-US"/>
        </w:rPr>
      </w:pPr>
      <w:r w:rsidRPr="00423A81">
        <w:rPr>
          <w:rFonts w:ascii="Times New Roman" w:eastAsia="Calibri" w:hAnsi="Times New Roman"/>
          <w:sz w:val="28"/>
          <w:szCs w:val="28"/>
          <w:shd w:val="clear" w:color="auto" w:fill="FFFFFF"/>
          <w:lang w:eastAsia="en-US"/>
        </w:rPr>
        <w:t xml:space="preserve">В режиме работы возможны изменения. Актуальную информацию </w:t>
      </w:r>
      <w:r w:rsidR="00423A81">
        <w:rPr>
          <w:rFonts w:ascii="Times New Roman" w:eastAsia="Calibri" w:hAnsi="Times New Roman"/>
          <w:sz w:val="28"/>
          <w:szCs w:val="28"/>
          <w:shd w:val="clear" w:color="auto" w:fill="FFFFFF"/>
          <w:lang w:eastAsia="en-US"/>
        </w:rPr>
        <w:br/>
      </w:r>
      <w:r w:rsidRPr="00423A81">
        <w:rPr>
          <w:rFonts w:ascii="Times New Roman" w:eastAsia="Calibri" w:hAnsi="Times New Roman"/>
          <w:sz w:val="28"/>
          <w:szCs w:val="28"/>
          <w:shd w:val="clear" w:color="auto" w:fill="FFFFFF"/>
          <w:lang w:eastAsia="en-US"/>
        </w:rPr>
        <w:t xml:space="preserve">о справочных телефонах и режимах работы филиалов МФЦ можно получить на сайте МФЦ Ленинградской области </w:t>
      </w:r>
      <w:hyperlink r:id="rId24" w:history="1">
        <w:r w:rsidRPr="00423A81">
          <w:rPr>
            <w:rFonts w:ascii="Times New Roman" w:eastAsia="Calibri" w:hAnsi="Times New Roman"/>
            <w:sz w:val="28"/>
            <w:szCs w:val="28"/>
            <w:u w:val="single"/>
            <w:shd w:val="clear" w:color="auto" w:fill="FFFFFF"/>
            <w:lang w:val="en-US" w:eastAsia="en-US"/>
          </w:rPr>
          <w:t>www</w:t>
        </w:r>
        <w:r w:rsidRPr="00423A81">
          <w:rPr>
            <w:rFonts w:ascii="Times New Roman" w:eastAsia="Calibri" w:hAnsi="Times New Roman"/>
            <w:sz w:val="28"/>
            <w:szCs w:val="28"/>
            <w:u w:val="single"/>
            <w:shd w:val="clear" w:color="auto" w:fill="FFFFFF"/>
            <w:lang w:eastAsia="en-US"/>
          </w:rPr>
          <w:t>.</w:t>
        </w:r>
        <w:r w:rsidRPr="00423A81">
          <w:rPr>
            <w:rFonts w:ascii="Times New Roman" w:eastAsia="Calibri" w:hAnsi="Times New Roman"/>
            <w:sz w:val="28"/>
            <w:szCs w:val="28"/>
            <w:u w:val="single"/>
            <w:shd w:val="clear" w:color="auto" w:fill="FFFFFF"/>
            <w:lang w:val="en-US" w:eastAsia="en-US"/>
          </w:rPr>
          <w:t>mfc</w:t>
        </w:r>
        <w:r w:rsidRPr="00423A81">
          <w:rPr>
            <w:rFonts w:ascii="Times New Roman" w:eastAsia="Calibri" w:hAnsi="Times New Roman"/>
            <w:sz w:val="28"/>
            <w:szCs w:val="28"/>
            <w:u w:val="single"/>
            <w:shd w:val="clear" w:color="auto" w:fill="FFFFFF"/>
            <w:lang w:eastAsia="en-US"/>
          </w:rPr>
          <w:t>47.</w:t>
        </w:r>
        <w:r w:rsidRPr="00423A81">
          <w:rPr>
            <w:rFonts w:ascii="Times New Roman" w:eastAsia="Calibri" w:hAnsi="Times New Roman"/>
            <w:sz w:val="28"/>
            <w:szCs w:val="28"/>
            <w:u w:val="single"/>
            <w:shd w:val="clear" w:color="auto" w:fill="FFFFFF"/>
            <w:lang w:val="en-US" w:eastAsia="en-US"/>
          </w:rPr>
          <w:t>ru</w:t>
        </w:r>
      </w:hyperlink>
      <w:r w:rsidR="00842C4F" w:rsidRPr="00423A81">
        <w:rPr>
          <w:rFonts w:ascii="Times New Roman" w:eastAsia="Calibri" w:hAnsi="Times New Roman"/>
          <w:sz w:val="28"/>
          <w:szCs w:val="28"/>
          <w:u w:val="single"/>
          <w:shd w:val="clear" w:color="auto" w:fill="FFFFFF"/>
          <w:lang w:eastAsia="en-US"/>
        </w:rPr>
        <w:t xml:space="preserve">. </w:t>
      </w:r>
    </w:p>
    <w:p w:rsidR="00241F7C" w:rsidRPr="006C3E94" w:rsidRDefault="00241F7C" w:rsidP="00015B48">
      <w:pPr>
        <w:widowControl w:val="0"/>
        <w:spacing w:after="0" w:line="240" w:lineRule="auto"/>
        <w:ind w:left="142"/>
        <w:jc w:val="both"/>
        <w:rPr>
          <w:rFonts w:ascii="Times New Roman" w:eastAsia="Calibri" w:hAnsi="Times New Roman"/>
          <w:sz w:val="28"/>
          <w:szCs w:val="28"/>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6"/>
        <w:gridCol w:w="2268"/>
        <w:gridCol w:w="3543"/>
        <w:gridCol w:w="2408"/>
        <w:gridCol w:w="994"/>
      </w:tblGrid>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tabs>
                <w:tab w:val="left" w:pos="0"/>
              </w:tabs>
              <w:spacing w:before="20" w:after="20" w:line="200" w:lineRule="exact"/>
              <w:ind w:right="-49" w:hanging="48"/>
              <w:jc w:val="center"/>
              <w:rPr>
                <w:rFonts w:ascii="Times New Roman" w:hAnsi="Times New Roman"/>
                <w:sz w:val="20"/>
                <w:szCs w:val="20"/>
                <w:lang w:eastAsia="ar-SA"/>
              </w:rPr>
            </w:pPr>
            <w:r w:rsidRPr="00423A81">
              <w:rPr>
                <w:rFonts w:ascii="Times New Roman" w:hAnsi="Times New Roman"/>
                <w:b/>
                <w:sz w:val="20"/>
                <w:szCs w:val="20"/>
                <w:lang w:eastAsia="ar-SA"/>
              </w:rPr>
              <w:t>№</w:t>
            </w:r>
            <w:r w:rsidRPr="00423A81">
              <w:rPr>
                <w:rFonts w:ascii="Times New Roman" w:hAnsi="Times New Roman"/>
                <w:b/>
                <w:bCs/>
                <w:sz w:val="20"/>
                <w:szCs w:val="20"/>
                <w:lang w:eastAsia="ar-SA"/>
              </w:rPr>
              <w:t>п/п</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
                <w:bCs/>
                <w:sz w:val="20"/>
                <w:szCs w:val="20"/>
                <w:lang w:eastAsia="ar-SA"/>
              </w:rPr>
              <w:t>Наименование МФЦ</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
                <w:bCs/>
                <w:sz w:val="20"/>
                <w:szCs w:val="20"/>
                <w:lang w:eastAsia="ar-SA"/>
              </w:rPr>
              <w:t>Почтовый адрес</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
                <w:sz w:val="20"/>
                <w:szCs w:val="20"/>
                <w:lang w:eastAsia="ar-SA"/>
              </w:rPr>
              <w:t>График работы</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
                <w:bCs/>
                <w:sz w:val="20"/>
                <w:szCs w:val="20"/>
                <w:lang w:eastAsia="ar-SA"/>
              </w:rPr>
              <w:t>Телефон</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bCs/>
                <w:sz w:val="20"/>
                <w:szCs w:val="20"/>
                <w:lang w:eastAsia="ar-SA"/>
              </w:rPr>
            </w:pPr>
            <w:r w:rsidRPr="00423A81">
              <w:rPr>
                <w:rFonts w:ascii="Times New Roman" w:hAnsi="Times New Roman"/>
                <w:b/>
                <w:bCs/>
                <w:sz w:val="20"/>
                <w:szCs w:val="20"/>
                <w:lang w:eastAsia="ar-SA"/>
              </w:rPr>
              <w:t>Предоставление услуг в Бокситогорском районе Ленинградской области</w:t>
            </w:r>
          </w:p>
        </w:tc>
      </w:tr>
      <w:tr w:rsidR="00241F7C" w:rsidRPr="00423A81" w:rsidTr="00423A81">
        <w:trPr>
          <w:cantSplit/>
          <w:trHeight w:val="170"/>
        </w:trPr>
        <w:tc>
          <w:tcPr>
            <w:tcW w:w="426" w:type="dxa"/>
            <w:vMerge w:val="restart"/>
            <w:shd w:val="clear" w:color="auto" w:fill="FFFFFF"/>
            <w:vAlign w:val="center"/>
          </w:tcPr>
          <w:p w:rsidR="00241F7C" w:rsidRPr="00423A81" w:rsidRDefault="00241F7C" w:rsidP="00423A81">
            <w:pPr>
              <w:widowControl w:val="0"/>
              <w:tabs>
                <w:tab w:val="left" w:pos="0"/>
              </w:tabs>
              <w:spacing w:before="20" w:after="20" w:line="200" w:lineRule="exact"/>
              <w:ind w:right="-49" w:hanging="48"/>
              <w:jc w:val="center"/>
              <w:rPr>
                <w:rFonts w:ascii="Times New Roman" w:hAnsi="Times New Roman"/>
                <w:sz w:val="20"/>
                <w:szCs w:val="20"/>
                <w:lang w:eastAsia="ar-SA"/>
              </w:rPr>
            </w:pPr>
            <w:r w:rsidRPr="00423A81">
              <w:rPr>
                <w:rFonts w:ascii="Times New Roman" w:hAnsi="Times New Roman"/>
                <w:sz w:val="20"/>
                <w:szCs w:val="20"/>
                <w:lang w:eastAsia="ar-SA"/>
              </w:rPr>
              <w:t>1</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«Тихвинский» - отдел «Бокситогорск»</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187650, Россия, Ленинградская область, Бокситогорский район, </w:t>
            </w:r>
            <w:r w:rsidRPr="00423A81">
              <w:rPr>
                <w:rFonts w:ascii="Times New Roman" w:hAnsi="Times New Roman"/>
                <w:sz w:val="20"/>
                <w:szCs w:val="20"/>
              </w:rPr>
              <w:br/>
              <w:t>г. Бокситогорск</w:t>
            </w:r>
            <w:r w:rsidR="00E4311C" w:rsidRPr="00423A81">
              <w:rPr>
                <w:rFonts w:ascii="Times New Roman" w:hAnsi="Times New Roman"/>
                <w:sz w:val="20"/>
                <w:szCs w:val="20"/>
              </w:rPr>
              <w:t xml:space="preserve">, </w:t>
            </w:r>
            <w:r w:rsidRPr="00423A81">
              <w:rPr>
                <w:rFonts w:ascii="Times New Roman" w:hAnsi="Times New Roman"/>
                <w:sz w:val="20"/>
                <w:szCs w:val="20"/>
              </w:rPr>
              <w:t>ул. Заводская, д. 8</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Cs/>
                <w:sz w:val="20"/>
                <w:szCs w:val="20"/>
              </w:rPr>
              <w:t xml:space="preserve">Понедельник - пятница с 9.00 до 18.00. </w:t>
            </w:r>
            <w:r w:rsidR="00423A81">
              <w:rPr>
                <w:rFonts w:ascii="Times New Roman" w:hAnsi="Times New Roman"/>
                <w:bCs/>
                <w:sz w:val="20"/>
                <w:szCs w:val="20"/>
              </w:rPr>
              <w:br/>
            </w:r>
            <w:r w:rsidRPr="00423A81">
              <w:rPr>
                <w:rFonts w:ascii="Times New Roman" w:hAnsi="Times New Roman"/>
                <w:bCs/>
                <w:sz w:val="20"/>
                <w:szCs w:val="20"/>
              </w:rPr>
              <w:t>Суббота – с 09.00 до 14.00. 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tabs>
                <w:tab w:val="left" w:pos="0"/>
              </w:tabs>
              <w:spacing w:before="20" w:after="20" w:line="200" w:lineRule="exact"/>
              <w:ind w:right="-49" w:hanging="48"/>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«Тихвинский» - отдел «Пикалево»</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187602, Россия, Ленинградская область, Бокситогорский район, </w:t>
            </w:r>
            <w:r w:rsidRPr="00423A81">
              <w:rPr>
                <w:rFonts w:ascii="Times New Roman" w:hAnsi="Times New Roman"/>
                <w:sz w:val="20"/>
                <w:szCs w:val="20"/>
              </w:rPr>
              <w:br/>
              <w:t>г. Пикалево, ул. Заводская, д. 11</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Cs/>
                <w:sz w:val="20"/>
                <w:szCs w:val="20"/>
              </w:rPr>
              <w:t xml:space="preserve">Понедельник - пятница с 9.00 до 18.00. </w:t>
            </w:r>
            <w:r w:rsidR="002422A4">
              <w:rPr>
                <w:rFonts w:ascii="Times New Roman" w:hAnsi="Times New Roman"/>
                <w:bCs/>
                <w:sz w:val="20"/>
                <w:szCs w:val="20"/>
              </w:rPr>
              <w:br/>
            </w:r>
            <w:r w:rsidRPr="00423A81">
              <w:rPr>
                <w:rFonts w:ascii="Times New Roman" w:hAnsi="Times New Roman"/>
                <w:bCs/>
                <w:sz w:val="20"/>
                <w:szCs w:val="20"/>
              </w:rPr>
              <w:t>Суббота – с 09.00 до 14.00. 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bCs/>
                <w:sz w:val="20"/>
                <w:szCs w:val="20"/>
                <w:lang w:eastAsia="ar-SA"/>
              </w:rPr>
            </w:pPr>
            <w:r w:rsidRPr="00423A81">
              <w:rPr>
                <w:rFonts w:ascii="Times New Roman" w:hAnsi="Times New Roman"/>
                <w:b/>
                <w:bCs/>
                <w:sz w:val="20"/>
                <w:szCs w:val="20"/>
                <w:lang w:eastAsia="ar-SA"/>
              </w:rPr>
              <w:t>Предоставление услуг в Волосовском районе 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tabs>
                <w:tab w:val="left" w:pos="0"/>
              </w:tabs>
              <w:spacing w:before="20" w:after="20" w:line="200" w:lineRule="exact"/>
              <w:ind w:right="-49" w:hanging="10"/>
              <w:contextualSpacing/>
              <w:jc w:val="center"/>
              <w:rPr>
                <w:rFonts w:ascii="Times New Roman" w:hAnsi="Times New Roman"/>
                <w:sz w:val="20"/>
                <w:szCs w:val="20"/>
                <w:lang w:eastAsia="ar-SA"/>
              </w:rPr>
            </w:pPr>
            <w:r w:rsidRPr="00423A81">
              <w:rPr>
                <w:rFonts w:ascii="Times New Roman" w:hAnsi="Times New Roman"/>
                <w:sz w:val="20"/>
                <w:szCs w:val="20"/>
                <w:lang w:eastAsia="ar-SA"/>
              </w:rPr>
              <w:t>2</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bCs/>
                <w:sz w:val="20"/>
                <w:szCs w:val="20"/>
                <w:lang w:eastAsia="ar-SA"/>
              </w:rPr>
            </w:pPr>
            <w:r w:rsidRPr="00423A81">
              <w:rPr>
                <w:rFonts w:ascii="Times New Roman" w:hAnsi="Times New Roman"/>
                <w:bCs/>
                <w:sz w:val="20"/>
                <w:szCs w:val="20"/>
                <w:lang w:eastAsia="ar-SA"/>
              </w:rPr>
              <w:t xml:space="preserve">Филиал ГБУ ЛО </w:t>
            </w:r>
            <w:r w:rsidR="00423A81">
              <w:rPr>
                <w:rFonts w:ascii="Times New Roman" w:hAnsi="Times New Roman"/>
                <w:bCs/>
                <w:sz w:val="20"/>
                <w:szCs w:val="20"/>
                <w:lang w:eastAsia="ar-SA"/>
              </w:rPr>
              <w:br/>
            </w:r>
            <w:r w:rsidRPr="00423A81">
              <w:rPr>
                <w:rFonts w:ascii="Times New Roman" w:hAnsi="Times New Roman"/>
                <w:bCs/>
                <w:sz w:val="20"/>
                <w:szCs w:val="20"/>
                <w:lang w:eastAsia="ar-SA"/>
              </w:rPr>
              <w:t>«МФЦ» «Волосовский»</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b/>
                <w:bCs/>
                <w:sz w:val="20"/>
                <w:szCs w:val="20"/>
                <w:lang w:eastAsia="ar-SA"/>
              </w:rPr>
            </w:pPr>
            <w:r w:rsidRPr="00423A81">
              <w:rPr>
                <w:rFonts w:ascii="Times New Roman" w:hAnsi="Times New Roman"/>
                <w:sz w:val="20"/>
                <w:szCs w:val="20"/>
              </w:rPr>
              <w:t>188410, Россия, Ленинградская обл., Волосовский район, г.Волосово, усадьба СХТ, д.1 лит. А</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b/>
                <w:bCs/>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bCs/>
                <w:sz w:val="20"/>
                <w:szCs w:val="20"/>
                <w:lang w:eastAsia="ar-SA"/>
              </w:rPr>
            </w:pPr>
            <w:r w:rsidRPr="00423A81">
              <w:rPr>
                <w:rFonts w:ascii="Times New Roman" w:hAnsi="Times New Roman"/>
                <w:b/>
                <w:bCs/>
                <w:sz w:val="20"/>
                <w:szCs w:val="20"/>
                <w:lang w:eastAsia="ar-SA"/>
              </w:rPr>
              <w:t>Предоставление услуг в Волховском районе 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tabs>
                <w:tab w:val="left" w:pos="-10"/>
              </w:tabs>
              <w:spacing w:before="20" w:after="20" w:line="200" w:lineRule="exact"/>
              <w:ind w:left="132" w:right="-49" w:hanging="132"/>
              <w:contextualSpacing/>
              <w:jc w:val="center"/>
              <w:rPr>
                <w:rFonts w:ascii="Times New Roman" w:hAnsi="Times New Roman"/>
                <w:sz w:val="20"/>
                <w:szCs w:val="20"/>
                <w:lang w:eastAsia="ar-SA"/>
              </w:rPr>
            </w:pPr>
            <w:r w:rsidRPr="00423A81">
              <w:rPr>
                <w:rFonts w:ascii="Times New Roman" w:hAnsi="Times New Roman"/>
                <w:sz w:val="20"/>
                <w:szCs w:val="20"/>
                <w:lang w:eastAsia="ar-SA"/>
              </w:rPr>
              <w:t>3</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423A81">
              <w:rPr>
                <w:rFonts w:ascii="Times New Roman" w:hAnsi="Times New Roman"/>
                <w:bCs/>
                <w:sz w:val="20"/>
                <w:szCs w:val="20"/>
                <w:lang w:eastAsia="ar-SA"/>
              </w:rPr>
              <w:br/>
            </w:r>
            <w:r w:rsidRPr="00423A81">
              <w:rPr>
                <w:rFonts w:ascii="Times New Roman" w:hAnsi="Times New Roman"/>
                <w:bCs/>
                <w:sz w:val="20"/>
                <w:szCs w:val="20"/>
                <w:lang w:eastAsia="ar-SA"/>
              </w:rPr>
              <w:t>«МФЦ» «Волховский»</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bCs/>
                <w:sz w:val="20"/>
                <w:szCs w:val="20"/>
                <w:lang w:eastAsia="ar-SA"/>
              </w:rPr>
            </w:pPr>
            <w:r w:rsidRPr="00423A81">
              <w:rPr>
                <w:rFonts w:ascii="Times New Roman" w:hAnsi="Times New Roman"/>
                <w:sz w:val="20"/>
                <w:szCs w:val="20"/>
              </w:rPr>
              <w:t xml:space="preserve">187403, Ленинградская область, </w:t>
            </w:r>
            <w:r w:rsidR="002422A4">
              <w:rPr>
                <w:rFonts w:ascii="Times New Roman" w:hAnsi="Times New Roman"/>
                <w:sz w:val="20"/>
                <w:szCs w:val="20"/>
              </w:rPr>
              <w:br/>
            </w:r>
            <w:r w:rsidRPr="00423A81">
              <w:rPr>
                <w:rFonts w:ascii="Times New Roman" w:hAnsi="Times New Roman"/>
                <w:sz w:val="20"/>
                <w:szCs w:val="20"/>
              </w:rPr>
              <w:t>г. Волхов. Волховский проспект, д. 9</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rPr>
            </w:pPr>
            <w:r w:rsidRPr="00423A81">
              <w:rPr>
                <w:rFonts w:ascii="Times New Roman" w:hAnsi="Times New Roman"/>
                <w:bCs/>
                <w:sz w:val="20"/>
                <w:szCs w:val="20"/>
              </w:rPr>
              <w:t xml:space="preserve">Понедельник - пятница с 9.00 до 18.00, </w:t>
            </w:r>
            <w:r w:rsidR="002422A4">
              <w:rPr>
                <w:rFonts w:ascii="Times New Roman" w:hAnsi="Times New Roman"/>
                <w:bCs/>
                <w:sz w:val="20"/>
                <w:szCs w:val="20"/>
              </w:rPr>
              <w:br/>
            </w:r>
            <w:r w:rsidRPr="00423A81">
              <w:rPr>
                <w:rFonts w:ascii="Times New Roman" w:hAnsi="Times New Roman"/>
                <w:bCs/>
                <w:sz w:val="20"/>
                <w:szCs w:val="20"/>
              </w:rPr>
              <w:t>выходные - суббота, воскресенье</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b/>
                <w:bCs/>
                <w:sz w:val="20"/>
                <w:szCs w:val="20"/>
                <w:shd w:val="clear" w:color="auto" w:fill="FFFFFF"/>
              </w:rPr>
            </w:pPr>
            <w:r w:rsidRPr="00423A81">
              <w:rPr>
                <w:rFonts w:ascii="Times New Roman" w:eastAsia="Calibri" w:hAnsi="Times New Roman"/>
                <w:b/>
                <w:bCs/>
                <w:sz w:val="20"/>
                <w:szCs w:val="20"/>
                <w:shd w:val="clear" w:color="auto" w:fill="FFFFFF"/>
              </w:rPr>
              <w:t xml:space="preserve">Предоставление услуг во </w:t>
            </w:r>
            <w:r w:rsidRPr="00423A81">
              <w:rPr>
                <w:rFonts w:ascii="Times New Roman" w:eastAsia="Calibri" w:hAnsi="Times New Roman"/>
                <w:b/>
                <w:sz w:val="20"/>
                <w:szCs w:val="20"/>
                <w:shd w:val="clear" w:color="auto" w:fill="FFFFFF"/>
              </w:rPr>
              <w:t xml:space="preserve">Всеволожском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vMerge w:val="restart"/>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sz w:val="20"/>
                <w:szCs w:val="20"/>
                <w:lang w:eastAsia="ar-SA"/>
              </w:rPr>
            </w:pPr>
            <w:r w:rsidRPr="00423A81">
              <w:rPr>
                <w:rFonts w:ascii="Times New Roman" w:hAnsi="Times New Roman"/>
                <w:sz w:val="20"/>
                <w:szCs w:val="20"/>
                <w:lang w:eastAsia="ar-SA"/>
              </w:rPr>
              <w:t>4</w:t>
            </w:r>
          </w:p>
        </w:tc>
        <w:tc>
          <w:tcPr>
            <w:tcW w:w="2268"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Cs/>
                <w:sz w:val="20"/>
                <w:szCs w:val="20"/>
                <w:lang w:eastAsia="ar-SA"/>
              </w:rPr>
              <w:t xml:space="preserve">Филиал ГБУ ЛО </w:t>
            </w:r>
            <w:r w:rsidR="00423A81">
              <w:rPr>
                <w:rFonts w:ascii="Times New Roman" w:hAnsi="Times New Roman"/>
                <w:bCs/>
                <w:sz w:val="20"/>
                <w:szCs w:val="20"/>
                <w:lang w:eastAsia="ar-SA"/>
              </w:rPr>
              <w:br/>
            </w:r>
            <w:r w:rsidRPr="00423A81">
              <w:rPr>
                <w:rFonts w:ascii="Times New Roman" w:hAnsi="Times New Roman"/>
                <w:bCs/>
                <w:sz w:val="20"/>
                <w:szCs w:val="20"/>
                <w:lang w:eastAsia="ar-SA"/>
              </w:rPr>
              <w:t>«МФЦ» «Всеволожский»</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188643, Россия, Ленинградская область, Всеволожский район, </w:t>
            </w:r>
          </w:p>
          <w:p w:rsidR="00241F7C" w:rsidRPr="00423A81" w:rsidRDefault="00241F7C" w:rsidP="002422A4">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sz w:val="20"/>
                <w:szCs w:val="20"/>
              </w:rPr>
              <w:t>г. Всеволожск, ул. Пожвинская, д. 4а</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2422A4">
            <w:pPr>
              <w:widowControl w:val="0"/>
              <w:spacing w:before="20" w:after="20" w:line="200" w:lineRule="exact"/>
              <w:jc w:val="center"/>
              <w:rPr>
                <w:rFonts w:ascii="Times New Roman" w:eastAsia="Calibri"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423A81">
              <w:rPr>
                <w:rFonts w:ascii="Times New Roman" w:hAnsi="Times New Roman"/>
                <w:bCs/>
                <w:sz w:val="20"/>
                <w:szCs w:val="20"/>
                <w:lang w:eastAsia="ar-SA"/>
              </w:rPr>
              <w:br/>
            </w:r>
            <w:r w:rsidRPr="00423A81">
              <w:rPr>
                <w:rFonts w:ascii="Times New Roman" w:hAnsi="Times New Roman"/>
                <w:bCs/>
                <w:sz w:val="20"/>
                <w:szCs w:val="20"/>
                <w:lang w:eastAsia="ar-SA"/>
              </w:rPr>
              <w:t>«МФЦ» «Всеволожский» - отдел «Новосаратовка»</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188681, Россия, Ленинградская область, Всеволожский район,д. Новосаратовка - центр, д. 8 </w:t>
            </w:r>
            <w:r w:rsidRPr="00423A81">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eastAsia="Calibri"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423A81">
              <w:rPr>
                <w:rFonts w:ascii="Times New Roman" w:hAnsi="Times New Roman"/>
                <w:bCs/>
                <w:sz w:val="20"/>
                <w:szCs w:val="20"/>
                <w:lang w:eastAsia="ar-SA"/>
              </w:rPr>
              <w:br/>
            </w:r>
            <w:r w:rsidRPr="00423A81">
              <w:rPr>
                <w:rFonts w:ascii="Times New Roman" w:hAnsi="Times New Roman"/>
                <w:bCs/>
                <w:sz w:val="20"/>
                <w:szCs w:val="20"/>
                <w:lang w:eastAsia="ar-SA"/>
              </w:rPr>
              <w:t>«МФЦ» «Всеволожский» - отдел «Сертолово»</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188650, Россия, Ленинградская область, Всеволожский район, г. Сертолово, </w:t>
            </w:r>
            <w:r w:rsidR="002422A4">
              <w:rPr>
                <w:rFonts w:ascii="Times New Roman" w:hAnsi="Times New Roman"/>
                <w:bCs/>
                <w:sz w:val="20"/>
                <w:szCs w:val="20"/>
                <w:lang w:eastAsia="ar-SA"/>
              </w:rPr>
              <w:br/>
            </w:r>
            <w:r w:rsidRPr="00423A81">
              <w:rPr>
                <w:rFonts w:ascii="Times New Roman" w:hAnsi="Times New Roman"/>
                <w:bCs/>
                <w:sz w:val="20"/>
                <w:szCs w:val="20"/>
                <w:lang w:eastAsia="ar-SA"/>
              </w:rPr>
              <w:t>ул. Центральная, д. 8, корп. 3</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Понедельник - суббота с 9.00 до 18.00 </w:t>
            </w:r>
            <w:r w:rsidR="002422A4">
              <w:rPr>
                <w:rFonts w:ascii="Times New Roman" w:hAnsi="Times New Roman"/>
                <w:bCs/>
                <w:sz w:val="20"/>
                <w:szCs w:val="20"/>
                <w:lang w:eastAsia="ar-SA"/>
              </w:rPr>
              <w:br/>
            </w:r>
            <w:r w:rsidRPr="00423A81">
              <w:rPr>
                <w:rFonts w:ascii="Times New Roman" w:hAnsi="Times New Roman"/>
                <w:bCs/>
                <w:sz w:val="20"/>
                <w:szCs w:val="20"/>
                <w:lang w:eastAsia="ar-SA"/>
              </w:rPr>
              <w:t>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sz w:val="20"/>
                <w:szCs w:val="20"/>
                <w:lang w:eastAsia="ar-SA"/>
              </w:rPr>
            </w:pPr>
            <w:r w:rsidRPr="00423A81">
              <w:rPr>
                <w:rFonts w:ascii="Times New Roman" w:hAnsi="Times New Roman"/>
                <w:b/>
                <w:bCs/>
                <w:sz w:val="20"/>
                <w:szCs w:val="20"/>
                <w:lang w:eastAsia="ar-SA"/>
              </w:rPr>
              <w:t>Предоставление услуг в</w:t>
            </w:r>
            <w:r w:rsidRPr="00423A81">
              <w:rPr>
                <w:rFonts w:ascii="Times New Roman" w:hAnsi="Times New Roman"/>
                <w:b/>
                <w:sz w:val="20"/>
                <w:szCs w:val="20"/>
                <w:lang w:eastAsia="ar-SA"/>
              </w:rPr>
              <w:t xml:space="preserve"> Выборгском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vMerge w:val="restart"/>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sz w:val="20"/>
                <w:szCs w:val="20"/>
                <w:lang w:eastAsia="ar-SA"/>
              </w:rPr>
            </w:pPr>
            <w:r w:rsidRPr="00423A81">
              <w:rPr>
                <w:rFonts w:ascii="Times New Roman" w:hAnsi="Times New Roman"/>
                <w:sz w:val="20"/>
                <w:szCs w:val="20"/>
                <w:lang w:eastAsia="ar-SA"/>
              </w:rPr>
              <w:t>5</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423A81">
              <w:rPr>
                <w:rFonts w:ascii="Times New Roman" w:hAnsi="Times New Roman"/>
                <w:bCs/>
                <w:sz w:val="20"/>
                <w:szCs w:val="20"/>
                <w:lang w:eastAsia="ar-SA"/>
              </w:rPr>
              <w:br/>
            </w:r>
            <w:r w:rsidRPr="00423A81">
              <w:rPr>
                <w:rFonts w:ascii="Times New Roman" w:hAnsi="Times New Roman"/>
                <w:bCs/>
                <w:sz w:val="20"/>
                <w:szCs w:val="20"/>
                <w:lang w:eastAsia="ar-SA"/>
              </w:rPr>
              <w:t>«МФЦ»«Выборгский»</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Cs/>
                <w:sz w:val="20"/>
                <w:szCs w:val="20"/>
                <w:lang w:eastAsia="ar-SA"/>
              </w:rPr>
              <w:t xml:space="preserve">188800, Россия, Ленинградская область, Выборгский район, </w:t>
            </w:r>
            <w:r w:rsidR="002422A4">
              <w:rPr>
                <w:rFonts w:ascii="Times New Roman" w:hAnsi="Times New Roman"/>
                <w:bCs/>
                <w:sz w:val="20"/>
                <w:szCs w:val="20"/>
                <w:lang w:eastAsia="ar-SA"/>
              </w:rPr>
              <w:br/>
            </w:r>
            <w:r w:rsidRPr="00423A81">
              <w:rPr>
                <w:rFonts w:ascii="Times New Roman" w:hAnsi="Times New Roman"/>
                <w:bCs/>
                <w:sz w:val="20"/>
                <w:szCs w:val="20"/>
                <w:lang w:eastAsia="ar-SA"/>
              </w:rPr>
              <w:t>г. Выборг, ул. Вокзальная, д.13</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eastAsia="Calibri"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numPr>
                <w:ilvl w:val="0"/>
                <w:numId w:val="2"/>
              </w:numPr>
              <w:spacing w:before="20" w:after="20" w:line="200" w:lineRule="exact"/>
              <w:contextualSpacing/>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sz w:val="20"/>
                <w:szCs w:val="20"/>
              </w:rPr>
              <w:t>Филиал ГБУ ЛО</w:t>
            </w:r>
            <w:r w:rsidR="00423A81">
              <w:rPr>
                <w:rFonts w:ascii="Times New Roman" w:hAnsi="Times New Roman"/>
                <w:sz w:val="20"/>
                <w:szCs w:val="20"/>
              </w:rPr>
              <w:br/>
            </w:r>
            <w:r w:rsidRPr="00423A81">
              <w:rPr>
                <w:rFonts w:ascii="Times New Roman" w:hAnsi="Times New Roman"/>
                <w:sz w:val="20"/>
                <w:szCs w:val="20"/>
              </w:rPr>
              <w:t>«МФЦ» «Выборгский» - отдел «Рощино»</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sz w:val="20"/>
                <w:szCs w:val="20"/>
              </w:rPr>
              <w:t>188681, Россия, Ленинградская область, Выборгский район,</w:t>
            </w:r>
            <w:r w:rsidR="002422A4">
              <w:rPr>
                <w:rFonts w:ascii="Times New Roman" w:hAnsi="Times New Roman"/>
                <w:sz w:val="20"/>
                <w:szCs w:val="20"/>
              </w:rPr>
              <w:br/>
            </w:r>
            <w:r w:rsidRPr="00423A81">
              <w:rPr>
                <w:rFonts w:ascii="Times New Roman" w:hAnsi="Times New Roman"/>
                <w:sz w:val="20"/>
                <w:szCs w:val="20"/>
              </w:rPr>
              <w:t>п. Рощино, ул. Советская, д.8</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eastAsia="Calibri"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numPr>
                <w:ilvl w:val="0"/>
                <w:numId w:val="3"/>
              </w:numPr>
              <w:spacing w:before="20" w:after="20" w:line="200" w:lineRule="exact"/>
              <w:contextualSpacing/>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autoSpaceDN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«Выборгский» - отдел «Светогорский»</w:t>
            </w:r>
          </w:p>
        </w:tc>
        <w:tc>
          <w:tcPr>
            <w:tcW w:w="3543" w:type="dxa"/>
            <w:shd w:val="clear" w:color="auto" w:fill="FFFFFF"/>
            <w:vAlign w:val="center"/>
          </w:tcPr>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188992, Ленинградская область, </w:t>
            </w:r>
            <w:r w:rsidR="002422A4">
              <w:rPr>
                <w:rFonts w:ascii="Times New Roman" w:hAnsi="Times New Roman"/>
                <w:sz w:val="20"/>
                <w:szCs w:val="20"/>
              </w:rPr>
              <w:br/>
            </w:r>
            <w:r w:rsidRPr="00423A81">
              <w:rPr>
                <w:rFonts w:ascii="Times New Roman" w:hAnsi="Times New Roman"/>
                <w:sz w:val="20"/>
                <w:szCs w:val="20"/>
              </w:rPr>
              <w:t xml:space="preserve">г. Светогорск, </w:t>
            </w:r>
            <w:r w:rsidR="002422A4">
              <w:rPr>
                <w:rFonts w:ascii="Times New Roman" w:hAnsi="Times New Roman"/>
                <w:sz w:val="20"/>
                <w:szCs w:val="20"/>
              </w:rPr>
              <w:br/>
            </w:r>
            <w:r w:rsidRPr="00423A81">
              <w:rPr>
                <w:rFonts w:ascii="Times New Roman" w:hAnsi="Times New Roman"/>
                <w:sz w:val="20"/>
                <w:szCs w:val="20"/>
              </w:rPr>
              <w:t>ул. Красноармейская д.3</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autoSpaceDN w:val="0"/>
              <w:spacing w:before="20" w:after="20" w:line="200" w:lineRule="exact"/>
              <w:jc w:val="center"/>
              <w:rPr>
                <w:rFonts w:ascii="Times New Roman"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spacing w:before="20" w:after="20" w:line="200" w:lineRule="exact"/>
              <w:ind w:left="360"/>
              <w:contextualSpacing/>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autoSpaceDN w:val="0"/>
              <w:spacing w:before="20" w:after="20" w:line="200" w:lineRule="exact"/>
              <w:jc w:val="center"/>
              <w:rPr>
                <w:rFonts w:ascii="Times New Roman" w:hAnsi="Times New Roman"/>
                <w:sz w:val="20"/>
                <w:szCs w:val="20"/>
              </w:rPr>
            </w:pPr>
            <w:r w:rsidRPr="00423A81">
              <w:rPr>
                <w:rFonts w:ascii="Times New Roman" w:hAnsi="Times New Roman"/>
                <w:sz w:val="20"/>
                <w:szCs w:val="20"/>
              </w:rPr>
              <w:t>Филиал ГБУ ЛО</w:t>
            </w:r>
            <w:r w:rsidR="00423A81">
              <w:rPr>
                <w:rFonts w:ascii="Times New Roman" w:hAnsi="Times New Roman"/>
                <w:sz w:val="20"/>
                <w:szCs w:val="20"/>
              </w:rPr>
              <w:br/>
            </w:r>
            <w:r w:rsidRPr="00423A81">
              <w:rPr>
                <w:rFonts w:ascii="Times New Roman" w:hAnsi="Times New Roman"/>
                <w:sz w:val="20"/>
                <w:szCs w:val="20"/>
              </w:rPr>
              <w:t>«МФЦ» «Выборгский» - отдел «Приморск»</w:t>
            </w:r>
          </w:p>
        </w:tc>
        <w:tc>
          <w:tcPr>
            <w:tcW w:w="3543" w:type="dxa"/>
            <w:shd w:val="clear" w:color="auto" w:fill="FFFFFF"/>
            <w:vAlign w:val="center"/>
          </w:tcPr>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188910, Россия, Ленинградская область, Выборгский район, </w:t>
            </w:r>
            <w:r w:rsidR="002422A4">
              <w:rPr>
                <w:rFonts w:ascii="Times New Roman" w:hAnsi="Times New Roman"/>
                <w:sz w:val="20"/>
                <w:szCs w:val="20"/>
              </w:rPr>
              <w:br/>
            </w:r>
            <w:r w:rsidRPr="00423A81">
              <w:rPr>
                <w:rFonts w:ascii="Times New Roman" w:hAnsi="Times New Roman"/>
                <w:sz w:val="20"/>
                <w:szCs w:val="20"/>
              </w:rPr>
              <w:t>г. Приморск, Выборгское шоссе, д.14</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Понедельник-пятница с 9.00 до 18.00, </w:t>
            </w:r>
            <w:r w:rsidR="002422A4">
              <w:rPr>
                <w:rFonts w:ascii="Times New Roman" w:hAnsi="Times New Roman"/>
                <w:bCs/>
                <w:sz w:val="20"/>
                <w:szCs w:val="20"/>
                <w:lang w:eastAsia="ar-SA"/>
              </w:rPr>
              <w:br/>
            </w:r>
            <w:r w:rsidRPr="00423A81">
              <w:rPr>
                <w:rFonts w:ascii="Times New Roman" w:hAnsi="Times New Roman"/>
                <w:bCs/>
                <w:sz w:val="20"/>
                <w:szCs w:val="20"/>
                <w:lang w:eastAsia="ar-SA"/>
              </w:rPr>
              <w:t>суббота с 9.00 до 14.00, 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b/>
                <w:sz w:val="20"/>
                <w:szCs w:val="20"/>
                <w:shd w:val="clear" w:color="auto" w:fill="FFFFFF"/>
              </w:rPr>
            </w:pPr>
            <w:r w:rsidRPr="00423A81">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241F7C" w:rsidRPr="00423A81" w:rsidTr="00423A81">
        <w:trPr>
          <w:cantSplit/>
          <w:trHeight w:val="170"/>
        </w:trPr>
        <w:tc>
          <w:tcPr>
            <w:tcW w:w="426" w:type="dxa"/>
            <w:vMerge w:val="restart"/>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sz w:val="20"/>
                <w:szCs w:val="20"/>
                <w:lang w:eastAsia="ar-SA"/>
              </w:rPr>
            </w:pPr>
            <w:r w:rsidRPr="00423A81">
              <w:rPr>
                <w:rFonts w:ascii="Times New Roman" w:hAnsi="Times New Roman"/>
                <w:sz w:val="20"/>
                <w:szCs w:val="20"/>
                <w:lang w:eastAsia="ar-SA"/>
              </w:rPr>
              <w:lastRenderedPageBreak/>
              <w:t>6</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«Гатчинский»</w:t>
            </w:r>
          </w:p>
        </w:tc>
        <w:tc>
          <w:tcPr>
            <w:tcW w:w="3543" w:type="dxa"/>
            <w:shd w:val="clear" w:color="auto" w:fill="FFFFFF"/>
            <w:vAlign w:val="center"/>
          </w:tcPr>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188300, Россия, Ленинградская область, Гатчинский район, </w:t>
            </w:r>
            <w:r w:rsidRPr="00423A81">
              <w:rPr>
                <w:rFonts w:ascii="Times New Roman" w:hAnsi="Times New Roman"/>
                <w:sz w:val="20"/>
                <w:szCs w:val="20"/>
              </w:rPr>
              <w:br/>
              <w:t>г. Гатчина, Пушкинское шоссе, д. 15 А</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«Гатчинский» - отдел «Аэродром»</w:t>
            </w:r>
          </w:p>
        </w:tc>
        <w:tc>
          <w:tcPr>
            <w:tcW w:w="3543" w:type="dxa"/>
            <w:shd w:val="clear" w:color="auto" w:fill="FFFFFF"/>
            <w:vAlign w:val="center"/>
          </w:tcPr>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188309, Россия, Ленинградская область, Гатчинский район, г. Гатчина, </w:t>
            </w:r>
            <w:r w:rsidR="002422A4">
              <w:rPr>
                <w:rFonts w:ascii="Times New Roman" w:hAnsi="Times New Roman"/>
                <w:sz w:val="20"/>
                <w:szCs w:val="20"/>
              </w:rPr>
              <w:br/>
            </w:r>
            <w:r w:rsidRPr="00423A81">
              <w:rPr>
                <w:rFonts w:ascii="Times New Roman" w:hAnsi="Times New Roman"/>
                <w:sz w:val="20"/>
                <w:szCs w:val="20"/>
              </w:rPr>
              <w:t>ул. Слепнева, д. 13, корп. 1</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Понедельник - суббота с 9.00 до 18.00 </w:t>
            </w:r>
            <w:r w:rsidR="002422A4">
              <w:rPr>
                <w:rFonts w:ascii="Times New Roman" w:hAnsi="Times New Roman"/>
                <w:bCs/>
                <w:sz w:val="20"/>
                <w:szCs w:val="20"/>
                <w:lang w:eastAsia="ar-SA"/>
              </w:rPr>
              <w:br/>
            </w:r>
            <w:r w:rsidRPr="00423A81">
              <w:rPr>
                <w:rFonts w:ascii="Times New Roman" w:hAnsi="Times New Roman"/>
                <w:bCs/>
                <w:sz w:val="20"/>
                <w:szCs w:val="20"/>
                <w:lang w:eastAsia="ar-SA"/>
              </w:rPr>
              <w:t>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«Гатчинский» - отдел «Сиверский»</w:t>
            </w:r>
          </w:p>
        </w:tc>
        <w:tc>
          <w:tcPr>
            <w:tcW w:w="3543" w:type="dxa"/>
            <w:shd w:val="clear" w:color="auto" w:fill="FFFFFF"/>
            <w:vAlign w:val="center"/>
          </w:tcPr>
          <w:p w:rsidR="00241F7C" w:rsidRPr="00423A81" w:rsidRDefault="00241F7C" w:rsidP="002422A4">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188330, Россия, Ленинградская область, Гатчинский район, </w:t>
            </w:r>
            <w:r w:rsidR="002422A4">
              <w:rPr>
                <w:rFonts w:ascii="Times New Roman" w:hAnsi="Times New Roman"/>
                <w:sz w:val="20"/>
                <w:szCs w:val="20"/>
              </w:rPr>
              <w:br/>
            </w:r>
            <w:r w:rsidRPr="00423A81">
              <w:rPr>
                <w:rFonts w:ascii="Times New Roman" w:hAnsi="Times New Roman"/>
                <w:sz w:val="20"/>
                <w:szCs w:val="20"/>
              </w:rPr>
              <w:t>пгт. Сиверский, ул. 123 Дивизии, д. 8</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Понедельник - суббота с 9.00 до 18.00 </w:t>
            </w:r>
            <w:r w:rsidR="002422A4">
              <w:rPr>
                <w:rFonts w:ascii="Times New Roman" w:hAnsi="Times New Roman"/>
                <w:bCs/>
                <w:sz w:val="20"/>
                <w:szCs w:val="20"/>
                <w:lang w:eastAsia="ar-SA"/>
              </w:rPr>
              <w:br/>
            </w:r>
            <w:r w:rsidRPr="00423A81">
              <w:rPr>
                <w:rFonts w:ascii="Times New Roman" w:hAnsi="Times New Roman"/>
                <w:bCs/>
                <w:sz w:val="20"/>
                <w:szCs w:val="20"/>
                <w:lang w:eastAsia="ar-SA"/>
              </w:rPr>
              <w:t>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«Гатчинский» - отдел «Коммунар»</w:t>
            </w:r>
          </w:p>
        </w:tc>
        <w:tc>
          <w:tcPr>
            <w:tcW w:w="3543" w:type="dxa"/>
            <w:shd w:val="clear" w:color="auto" w:fill="FFFFFF"/>
            <w:vAlign w:val="center"/>
          </w:tcPr>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188320, Россия, Ленинградская область, Гатчинский район, г. Коммунар, Ленинградское шоссе, д. 10</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Понедельник - суббота с 9.00 до 18.00 </w:t>
            </w:r>
            <w:r w:rsidR="002422A4">
              <w:rPr>
                <w:rFonts w:ascii="Times New Roman" w:hAnsi="Times New Roman"/>
                <w:bCs/>
                <w:sz w:val="20"/>
                <w:szCs w:val="20"/>
                <w:lang w:eastAsia="ar-SA"/>
              </w:rPr>
              <w:br/>
            </w:r>
            <w:r w:rsidRPr="00423A81">
              <w:rPr>
                <w:rFonts w:ascii="Times New Roman" w:hAnsi="Times New Roman"/>
                <w:bCs/>
                <w:sz w:val="20"/>
                <w:szCs w:val="20"/>
                <w:lang w:eastAsia="ar-SA"/>
              </w:rPr>
              <w:t>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sz w:val="20"/>
                <w:szCs w:val="20"/>
                <w:lang w:eastAsia="ar-SA"/>
              </w:rPr>
            </w:pPr>
            <w:r w:rsidRPr="00423A81">
              <w:rPr>
                <w:rFonts w:ascii="Times New Roman" w:hAnsi="Times New Roman"/>
                <w:b/>
                <w:bCs/>
                <w:sz w:val="20"/>
                <w:szCs w:val="20"/>
                <w:lang w:eastAsia="ar-SA"/>
              </w:rPr>
              <w:t xml:space="preserve">Предоставление услуг в </w:t>
            </w:r>
            <w:r w:rsidRPr="00423A81">
              <w:rPr>
                <w:rFonts w:ascii="Times New Roman" w:hAnsi="Times New Roman"/>
                <w:b/>
                <w:sz w:val="20"/>
                <w:szCs w:val="20"/>
                <w:lang w:eastAsia="ar-SA"/>
              </w:rPr>
              <w:t xml:space="preserve">Кингисеппском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ind w:left="-10"/>
              <w:contextualSpacing/>
              <w:jc w:val="center"/>
              <w:rPr>
                <w:rFonts w:ascii="Times New Roman" w:hAnsi="Times New Roman"/>
                <w:sz w:val="20"/>
                <w:szCs w:val="20"/>
                <w:lang w:eastAsia="ar-SA"/>
              </w:rPr>
            </w:pPr>
            <w:r w:rsidRPr="00423A81">
              <w:rPr>
                <w:rFonts w:ascii="Times New Roman" w:hAnsi="Times New Roman"/>
                <w:sz w:val="20"/>
                <w:szCs w:val="20"/>
                <w:lang w:eastAsia="ar-SA"/>
              </w:rPr>
              <w:t>7</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pacing w:val="-2"/>
                <w:sz w:val="20"/>
                <w:szCs w:val="20"/>
              </w:rPr>
              <w:t>«МФЦ» «Кингисеппский»</w:t>
            </w:r>
          </w:p>
        </w:tc>
        <w:tc>
          <w:tcPr>
            <w:tcW w:w="3543" w:type="dxa"/>
            <w:shd w:val="clear" w:color="auto" w:fill="FFFFFF"/>
            <w:vAlign w:val="center"/>
          </w:tcPr>
          <w:p w:rsidR="00241F7C" w:rsidRPr="00423A81" w:rsidRDefault="00241F7C" w:rsidP="002422A4">
            <w:pPr>
              <w:widowControl w:val="0"/>
              <w:spacing w:before="20" w:after="20" w:line="200" w:lineRule="exact"/>
              <w:ind w:firstLine="87"/>
              <w:jc w:val="center"/>
              <w:rPr>
                <w:rFonts w:ascii="Times New Roman" w:hAnsi="Times New Roman"/>
                <w:sz w:val="20"/>
                <w:szCs w:val="20"/>
              </w:rPr>
            </w:pPr>
            <w:r w:rsidRPr="00423A81">
              <w:rPr>
                <w:rFonts w:ascii="Times New Roman" w:hAnsi="Times New Roman"/>
                <w:sz w:val="20"/>
                <w:szCs w:val="20"/>
              </w:rPr>
              <w:t>188480, Россия, Ленинградска</w:t>
            </w:r>
            <w:r w:rsidR="002422A4">
              <w:rPr>
                <w:rFonts w:ascii="Times New Roman" w:hAnsi="Times New Roman"/>
                <w:sz w:val="20"/>
                <w:szCs w:val="20"/>
              </w:rPr>
              <w:t>я область, Кингисеппский район,</w:t>
            </w:r>
            <w:r w:rsidR="002422A4">
              <w:rPr>
                <w:rFonts w:ascii="Times New Roman" w:hAnsi="Times New Roman"/>
                <w:sz w:val="20"/>
                <w:szCs w:val="20"/>
              </w:rPr>
              <w:br/>
            </w:r>
            <w:r w:rsidRPr="00423A81">
              <w:rPr>
                <w:rFonts w:ascii="Times New Roman" w:hAnsi="Times New Roman"/>
                <w:sz w:val="20"/>
                <w:szCs w:val="20"/>
              </w:rPr>
              <w:t>г. Кингисепп,ул. Фабричная, д. 14</w:t>
            </w:r>
          </w:p>
        </w:tc>
        <w:tc>
          <w:tcPr>
            <w:tcW w:w="2408" w:type="dxa"/>
            <w:shd w:val="clear" w:color="auto" w:fill="FFFFFF"/>
            <w:vAlign w:val="center"/>
          </w:tcPr>
          <w:p w:rsidR="00241F7C" w:rsidRPr="00423A81" w:rsidRDefault="002422A4" w:rsidP="002422A4">
            <w:pPr>
              <w:widowControl w:val="0"/>
              <w:spacing w:before="20" w:after="20" w:line="200" w:lineRule="exact"/>
              <w:jc w:val="center"/>
              <w:rPr>
                <w:rFonts w:ascii="Times New Roman" w:hAnsi="Times New Roman"/>
                <w:bCs/>
                <w:sz w:val="20"/>
                <w:szCs w:val="20"/>
                <w:lang w:eastAsia="ar-SA"/>
              </w:rPr>
            </w:pPr>
            <w:r>
              <w:rPr>
                <w:rFonts w:ascii="Times New Roman" w:hAnsi="Times New Roman"/>
                <w:bCs/>
                <w:sz w:val="20"/>
                <w:szCs w:val="20"/>
                <w:lang w:eastAsia="ar-SA"/>
              </w:rPr>
              <w:t>С</w:t>
            </w:r>
            <w:r w:rsidR="00241F7C" w:rsidRPr="00423A81">
              <w:rPr>
                <w:rFonts w:ascii="Times New Roman" w:hAnsi="Times New Roman"/>
                <w:bCs/>
                <w:sz w:val="20"/>
                <w:szCs w:val="20"/>
                <w:lang w:eastAsia="ar-SA"/>
              </w:rPr>
              <w:t xml:space="preserve">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rPr>
              <w:t>ежедневно,</w:t>
            </w:r>
          </w:p>
          <w:p w:rsidR="00241F7C" w:rsidRPr="00423A81" w:rsidRDefault="00241F7C" w:rsidP="00423A81">
            <w:pPr>
              <w:widowControl w:val="0"/>
              <w:spacing w:before="20" w:after="20" w:line="200" w:lineRule="exact"/>
              <w:jc w:val="center"/>
              <w:rPr>
                <w:rFonts w:ascii="Times New Roman" w:hAnsi="Times New Roman"/>
                <w:sz w:val="20"/>
                <w:szCs w:val="20"/>
                <w:u w:val="single"/>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b/>
                <w:sz w:val="20"/>
                <w:szCs w:val="20"/>
                <w:shd w:val="clear" w:color="auto" w:fill="FFFFFF"/>
              </w:rPr>
            </w:pPr>
            <w:r w:rsidRPr="00423A81">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ind w:left="-10"/>
              <w:contextualSpacing/>
              <w:jc w:val="center"/>
              <w:rPr>
                <w:rFonts w:ascii="Times New Roman" w:hAnsi="Times New Roman"/>
                <w:sz w:val="20"/>
                <w:szCs w:val="20"/>
                <w:lang w:eastAsia="ar-SA"/>
              </w:rPr>
            </w:pPr>
            <w:r w:rsidRPr="00423A81">
              <w:rPr>
                <w:rFonts w:ascii="Times New Roman" w:hAnsi="Times New Roman"/>
                <w:sz w:val="20"/>
                <w:szCs w:val="20"/>
                <w:lang w:eastAsia="ar-SA"/>
              </w:rPr>
              <w:t>8</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«Киришский»</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187110, Россия, Ленинградская область, Киришский район, </w:t>
            </w:r>
            <w:r w:rsidR="002422A4">
              <w:rPr>
                <w:rFonts w:ascii="Times New Roman" w:hAnsi="Times New Roman"/>
                <w:sz w:val="20"/>
                <w:szCs w:val="20"/>
              </w:rPr>
              <w:br/>
            </w:r>
            <w:r w:rsidRPr="00423A81">
              <w:rPr>
                <w:rFonts w:ascii="Times New Roman" w:hAnsi="Times New Roman"/>
                <w:sz w:val="20"/>
                <w:szCs w:val="20"/>
              </w:rPr>
              <w:t>г. Кириши, пр. Героев, д. 34А.</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bCs/>
                <w:sz w:val="20"/>
                <w:szCs w:val="20"/>
                <w:lang w:eastAsia="ar-SA"/>
              </w:rPr>
            </w:pPr>
            <w:r w:rsidRPr="00423A81">
              <w:rPr>
                <w:rFonts w:ascii="Times New Roman" w:hAnsi="Times New Roman"/>
                <w:b/>
                <w:bCs/>
                <w:sz w:val="20"/>
                <w:szCs w:val="20"/>
                <w:lang w:eastAsia="ar-SA"/>
              </w:rPr>
              <w:t xml:space="preserve">Предоставление услуг в </w:t>
            </w:r>
            <w:r w:rsidRPr="00423A81">
              <w:rPr>
                <w:rFonts w:ascii="Times New Roman" w:hAnsi="Times New Roman"/>
                <w:b/>
                <w:sz w:val="20"/>
                <w:szCs w:val="20"/>
                <w:lang w:eastAsia="ar-SA"/>
              </w:rPr>
              <w:t xml:space="preserve">Кировском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vMerge w:val="restart"/>
            <w:shd w:val="clear" w:color="auto" w:fill="FFFFFF"/>
            <w:vAlign w:val="center"/>
          </w:tcPr>
          <w:p w:rsidR="00241F7C" w:rsidRPr="00423A81" w:rsidRDefault="00241F7C" w:rsidP="00423A81">
            <w:pPr>
              <w:widowControl w:val="0"/>
              <w:spacing w:before="20" w:after="20" w:line="200" w:lineRule="exact"/>
              <w:ind w:left="-10"/>
              <w:contextualSpacing/>
              <w:jc w:val="center"/>
              <w:rPr>
                <w:rFonts w:ascii="Times New Roman" w:hAnsi="Times New Roman"/>
                <w:sz w:val="20"/>
                <w:szCs w:val="20"/>
                <w:lang w:eastAsia="ar-SA"/>
              </w:rPr>
            </w:pPr>
            <w:r w:rsidRPr="00423A81">
              <w:rPr>
                <w:rFonts w:ascii="Times New Roman" w:hAnsi="Times New Roman"/>
                <w:sz w:val="20"/>
                <w:szCs w:val="20"/>
                <w:lang w:eastAsia="ar-SA"/>
              </w:rPr>
              <w:t>9</w:t>
            </w:r>
          </w:p>
        </w:tc>
        <w:tc>
          <w:tcPr>
            <w:tcW w:w="2268" w:type="dxa"/>
            <w:vMerge w:val="restart"/>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Филиал ГБУ ЛО</w:t>
            </w:r>
            <w:r w:rsidR="00423A81">
              <w:rPr>
                <w:rFonts w:ascii="Times New Roman" w:hAnsi="Times New Roman"/>
                <w:sz w:val="20"/>
                <w:szCs w:val="20"/>
              </w:rPr>
              <w:br/>
            </w:r>
            <w:r w:rsidRPr="00423A81">
              <w:rPr>
                <w:rFonts w:ascii="Times New Roman" w:hAnsi="Times New Roman"/>
                <w:sz w:val="20"/>
                <w:szCs w:val="20"/>
              </w:rPr>
              <w:t>«МФЦ» «Кировский»</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187340, Россия, Ленинградская область, г. Кировск, </w:t>
            </w:r>
            <w:r w:rsidR="002422A4">
              <w:rPr>
                <w:rFonts w:ascii="Times New Roman" w:hAnsi="Times New Roman"/>
                <w:sz w:val="20"/>
                <w:szCs w:val="20"/>
              </w:rPr>
              <w:br/>
            </w:r>
            <w:r w:rsidRPr="00423A81">
              <w:rPr>
                <w:rFonts w:ascii="Times New Roman" w:hAnsi="Times New Roman"/>
                <w:sz w:val="20"/>
                <w:szCs w:val="20"/>
              </w:rPr>
              <w:t>Новая улица, 1</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spacing w:before="20" w:after="20" w:line="200" w:lineRule="exact"/>
              <w:ind w:left="-10"/>
              <w:contextualSpacing/>
              <w:jc w:val="center"/>
              <w:rPr>
                <w:rFonts w:ascii="Times New Roman" w:hAnsi="Times New Roman"/>
                <w:sz w:val="20"/>
                <w:szCs w:val="20"/>
                <w:lang w:eastAsia="ar-SA"/>
              </w:rPr>
            </w:pPr>
          </w:p>
        </w:tc>
        <w:tc>
          <w:tcPr>
            <w:tcW w:w="2268" w:type="dxa"/>
            <w:vMerge/>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187340, Россия, Ленинградская область, г. Кировск, </w:t>
            </w:r>
            <w:r w:rsidR="002422A4">
              <w:rPr>
                <w:rFonts w:ascii="Times New Roman" w:hAnsi="Times New Roman"/>
                <w:sz w:val="20"/>
                <w:szCs w:val="20"/>
              </w:rPr>
              <w:br/>
            </w:r>
            <w:r w:rsidRPr="00423A81">
              <w:rPr>
                <w:rFonts w:ascii="Times New Roman" w:hAnsi="Times New Roman"/>
                <w:sz w:val="20"/>
                <w:szCs w:val="20"/>
              </w:rPr>
              <w:t>ул. Набережная 29А</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Понедельник-пятница с 9.00 до 18.00, </w:t>
            </w:r>
            <w:r w:rsidR="002422A4">
              <w:rPr>
                <w:rFonts w:ascii="Times New Roman" w:hAnsi="Times New Roman"/>
                <w:bCs/>
                <w:sz w:val="20"/>
                <w:szCs w:val="20"/>
                <w:lang w:eastAsia="ar-SA"/>
              </w:rPr>
              <w:br/>
            </w:r>
            <w:r w:rsidRPr="00423A81">
              <w:rPr>
                <w:rFonts w:ascii="Times New Roman" w:hAnsi="Times New Roman"/>
                <w:bCs/>
                <w:sz w:val="20"/>
                <w:szCs w:val="20"/>
                <w:lang w:eastAsia="ar-SA"/>
              </w:rPr>
              <w:t>суббота с 9.00 до 14.00, 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spacing w:before="20" w:after="20" w:line="200" w:lineRule="exact"/>
              <w:ind w:left="-10"/>
              <w:contextualSpacing/>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«Кировский» - отдел «Отрадное»</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187330, Ленинградская область, Кировский район, г. Отрадное, Ленинградское шоссе, д. 6Б</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Понедельник-пятница с 9.00 до 18.00, </w:t>
            </w:r>
            <w:r w:rsidR="002422A4">
              <w:rPr>
                <w:rFonts w:ascii="Times New Roman" w:hAnsi="Times New Roman"/>
                <w:bCs/>
                <w:sz w:val="20"/>
                <w:szCs w:val="20"/>
                <w:lang w:eastAsia="ar-SA"/>
              </w:rPr>
              <w:br/>
            </w:r>
            <w:r w:rsidRPr="00423A81">
              <w:rPr>
                <w:rFonts w:ascii="Times New Roman" w:hAnsi="Times New Roman"/>
                <w:bCs/>
                <w:sz w:val="20"/>
                <w:szCs w:val="20"/>
                <w:lang w:eastAsia="ar-SA"/>
              </w:rPr>
              <w:t>суббота с 9.00 до 14.00, 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
                <w:sz w:val="20"/>
                <w:szCs w:val="20"/>
                <w:lang w:eastAsia="ar-SA"/>
              </w:rPr>
            </w:pPr>
            <w:r w:rsidRPr="00423A81">
              <w:rPr>
                <w:rFonts w:ascii="Times New Roman" w:hAnsi="Times New Roman"/>
                <w:b/>
                <w:bCs/>
                <w:sz w:val="20"/>
                <w:szCs w:val="20"/>
                <w:lang w:eastAsia="ar-SA"/>
              </w:rPr>
              <w:t xml:space="preserve">Предоставление услуг в </w:t>
            </w:r>
            <w:r w:rsidRPr="00423A81">
              <w:rPr>
                <w:rFonts w:ascii="Times New Roman" w:hAnsi="Times New Roman"/>
                <w:b/>
                <w:sz w:val="20"/>
                <w:szCs w:val="20"/>
                <w:lang w:eastAsia="ar-SA"/>
              </w:rPr>
              <w:t xml:space="preserve">Лодейнопольском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ind w:left="-10" w:firstLine="10"/>
              <w:contextualSpacing/>
              <w:jc w:val="center"/>
              <w:rPr>
                <w:rFonts w:ascii="Times New Roman" w:hAnsi="Times New Roman"/>
                <w:sz w:val="20"/>
                <w:szCs w:val="20"/>
                <w:lang w:eastAsia="ar-SA"/>
              </w:rPr>
            </w:pPr>
            <w:r w:rsidRPr="00423A81">
              <w:rPr>
                <w:rFonts w:ascii="Times New Roman" w:hAnsi="Times New Roman"/>
                <w:sz w:val="20"/>
                <w:szCs w:val="20"/>
                <w:lang w:eastAsia="ar-SA"/>
              </w:rPr>
              <w:t>10</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423A81">
              <w:rPr>
                <w:rFonts w:ascii="Times New Roman" w:hAnsi="Times New Roman"/>
                <w:bCs/>
                <w:sz w:val="20"/>
                <w:szCs w:val="20"/>
                <w:lang w:eastAsia="ar-SA"/>
              </w:rPr>
              <w:br/>
            </w:r>
            <w:r w:rsidRPr="00423A81">
              <w:rPr>
                <w:rFonts w:ascii="Times New Roman" w:hAnsi="Times New Roman"/>
                <w:bCs/>
                <w:sz w:val="20"/>
                <w:szCs w:val="20"/>
                <w:lang w:eastAsia="ar-SA"/>
              </w:rPr>
              <w:t>«МФЦ»«Лодейнопольский»</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sz w:val="20"/>
                <w:szCs w:val="20"/>
              </w:rPr>
            </w:pPr>
            <w:r w:rsidRPr="00423A81">
              <w:rPr>
                <w:rFonts w:ascii="Times New Roman" w:hAnsi="Times New Roman"/>
                <w:bCs/>
                <w:sz w:val="20"/>
                <w:szCs w:val="20"/>
                <w:lang w:eastAsia="ar-SA"/>
              </w:rPr>
              <w:t>187700, Россия,Ленинградская область, Лодейнопольский район, г.Лодейное Поле, ул. Карла Маркса, д. 36 лит. Б</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b/>
                <w:bCs/>
                <w:sz w:val="20"/>
                <w:szCs w:val="20"/>
                <w:shd w:val="clear" w:color="auto" w:fill="FFFFFF"/>
              </w:rPr>
              <w:t xml:space="preserve">Предоставление услуг в </w:t>
            </w:r>
            <w:r w:rsidRPr="00423A81">
              <w:rPr>
                <w:rFonts w:ascii="Times New Roman" w:eastAsia="Calibri" w:hAnsi="Times New Roman"/>
                <w:b/>
                <w:sz w:val="20"/>
                <w:szCs w:val="20"/>
                <w:shd w:val="clear" w:color="auto" w:fill="FFFFFF"/>
              </w:rPr>
              <w:t>Ломоносовском  районе</w:t>
            </w:r>
            <w:r w:rsidRPr="00423A81">
              <w:rPr>
                <w:rFonts w:ascii="Times New Roman" w:eastAsia="Calibri" w:hAnsi="Times New Roman"/>
                <w:b/>
                <w:bCs/>
                <w:sz w:val="20"/>
                <w:szCs w:val="20"/>
                <w:shd w:val="clear" w:color="auto" w:fill="FFFFFF"/>
              </w:rPr>
              <w:t>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ind w:left="-10" w:firstLine="10"/>
              <w:contextualSpacing/>
              <w:jc w:val="center"/>
              <w:rPr>
                <w:rFonts w:ascii="Times New Roman" w:hAnsi="Times New Roman"/>
                <w:sz w:val="20"/>
                <w:szCs w:val="20"/>
                <w:lang w:eastAsia="ar-SA"/>
              </w:rPr>
            </w:pPr>
            <w:r w:rsidRPr="00423A81">
              <w:rPr>
                <w:rFonts w:ascii="Times New Roman" w:hAnsi="Times New Roman"/>
                <w:sz w:val="20"/>
                <w:szCs w:val="20"/>
                <w:lang w:eastAsia="ar-SA"/>
              </w:rPr>
              <w:t>11</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423A81">
              <w:rPr>
                <w:rFonts w:ascii="Times New Roman" w:hAnsi="Times New Roman"/>
                <w:bCs/>
                <w:sz w:val="20"/>
                <w:szCs w:val="20"/>
                <w:lang w:eastAsia="ar-SA"/>
              </w:rPr>
              <w:br/>
            </w:r>
            <w:r w:rsidRPr="00423A81">
              <w:rPr>
                <w:rFonts w:ascii="Times New Roman" w:hAnsi="Times New Roman"/>
                <w:bCs/>
                <w:sz w:val="20"/>
                <w:szCs w:val="20"/>
                <w:lang w:eastAsia="ar-SA"/>
              </w:rPr>
              <w:t>«МФЦ»«Ломоносовский»</w:t>
            </w:r>
          </w:p>
        </w:tc>
        <w:tc>
          <w:tcPr>
            <w:tcW w:w="3543" w:type="dxa"/>
            <w:shd w:val="clear" w:color="auto" w:fill="FFFFFF"/>
            <w:vAlign w:val="center"/>
          </w:tcPr>
          <w:p w:rsidR="00241F7C" w:rsidRPr="00423A81" w:rsidRDefault="00241F7C" w:rsidP="00423A81">
            <w:pPr>
              <w:widowControl w:val="0"/>
              <w:spacing w:before="20" w:after="20" w:line="200" w:lineRule="exact"/>
              <w:ind w:firstLine="87"/>
              <w:jc w:val="center"/>
              <w:rPr>
                <w:rFonts w:ascii="Times New Roman" w:hAnsi="Times New Roman"/>
                <w:sz w:val="20"/>
                <w:szCs w:val="20"/>
              </w:rPr>
            </w:pPr>
            <w:r w:rsidRPr="00423A81">
              <w:rPr>
                <w:rFonts w:ascii="Times New Roman" w:hAnsi="Times New Roman"/>
                <w:bCs/>
                <w:sz w:val="20"/>
                <w:szCs w:val="20"/>
                <w:lang w:eastAsia="ar-SA"/>
              </w:rPr>
              <w:t xml:space="preserve">188512, г. Санкт-Петербург, </w:t>
            </w:r>
            <w:r w:rsidR="002422A4">
              <w:rPr>
                <w:rFonts w:ascii="Times New Roman" w:hAnsi="Times New Roman"/>
                <w:bCs/>
                <w:sz w:val="20"/>
                <w:szCs w:val="20"/>
                <w:lang w:eastAsia="ar-SA"/>
              </w:rPr>
              <w:br/>
            </w:r>
            <w:r w:rsidRPr="00423A81">
              <w:rPr>
                <w:rFonts w:ascii="Times New Roman" w:hAnsi="Times New Roman"/>
                <w:bCs/>
                <w:sz w:val="20"/>
                <w:szCs w:val="20"/>
                <w:lang w:eastAsia="ar-SA"/>
              </w:rPr>
              <w:t xml:space="preserve">г. Ломоносов, </w:t>
            </w:r>
            <w:r w:rsidR="002422A4">
              <w:rPr>
                <w:rFonts w:ascii="Times New Roman" w:hAnsi="Times New Roman"/>
                <w:bCs/>
                <w:sz w:val="20"/>
                <w:szCs w:val="20"/>
                <w:lang w:eastAsia="ar-SA"/>
              </w:rPr>
              <w:br/>
            </w:r>
            <w:r w:rsidRPr="00423A81">
              <w:rPr>
                <w:rFonts w:ascii="Times New Roman" w:hAnsi="Times New Roman"/>
                <w:bCs/>
                <w:sz w:val="20"/>
                <w:szCs w:val="20"/>
                <w:lang w:eastAsia="ar-SA"/>
              </w:rPr>
              <w:t>Дворцовый проспект, д. 57/11</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rPr>
              <w:t>ежедневно,</w:t>
            </w:r>
          </w:p>
          <w:p w:rsidR="00241F7C" w:rsidRPr="00423A81" w:rsidRDefault="00241F7C" w:rsidP="00423A81">
            <w:pPr>
              <w:widowControl w:val="0"/>
              <w:spacing w:before="20" w:after="20" w:line="200" w:lineRule="exact"/>
              <w:jc w:val="center"/>
              <w:rPr>
                <w:rFonts w:ascii="Times New Roman" w:eastAsia="Calibri"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b/>
                <w:sz w:val="20"/>
                <w:szCs w:val="20"/>
                <w:shd w:val="clear" w:color="auto" w:fill="FFFFFF"/>
              </w:rPr>
            </w:pPr>
            <w:r w:rsidRPr="00423A81">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ind w:left="-10" w:firstLine="10"/>
              <w:contextualSpacing/>
              <w:jc w:val="center"/>
              <w:rPr>
                <w:rFonts w:ascii="Times New Roman" w:hAnsi="Times New Roman"/>
                <w:sz w:val="20"/>
                <w:szCs w:val="20"/>
                <w:lang w:eastAsia="ar-SA"/>
              </w:rPr>
            </w:pPr>
            <w:r w:rsidRPr="00423A81">
              <w:rPr>
                <w:rFonts w:ascii="Times New Roman" w:hAnsi="Times New Roman"/>
                <w:sz w:val="20"/>
                <w:szCs w:val="20"/>
                <w:lang w:eastAsia="ar-SA"/>
              </w:rPr>
              <w:t>12</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423A81">
              <w:rPr>
                <w:rFonts w:ascii="Times New Roman" w:hAnsi="Times New Roman"/>
                <w:sz w:val="20"/>
                <w:szCs w:val="20"/>
              </w:rPr>
              <w:t>«МФЦ» «Лужский»</w:t>
            </w:r>
          </w:p>
        </w:tc>
        <w:tc>
          <w:tcPr>
            <w:tcW w:w="3543" w:type="dxa"/>
            <w:shd w:val="clear" w:color="auto" w:fill="FFFFFF"/>
            <w:vAlign w:val="center"/>
          </w:tcPr>
          <w:p w:rsidR="00241F7C" w:rsidRPr="00423A81" w:rsidRDefault="00241F7C" w:rsidP="00423A81">
            <w:pPr>
              <w:pStyle w:val="2"/>
              <w:keepNext w:val="0"/>
              <w:widowControl w:val="0"/>
              <w:shd w:val="clear" w:color="auto" w:fill="FFFFFF"/>
              <w:spacing w:before="20" w:after="20" w:line="200" w:lineRule="exact"/>
              <w:jc w:val="center"/>
              <w:rPr>
                <w:rFonts w:ascii="Times New Roman" w:hAnsi="Times New Roman"/>
                <w:b w:val="0"/>
                <w:bCs w:val="0"/>
                <w:i w:val="0"/>
                <w:iCs w:val="0"/>
                <w:sz w:val="20"/>
                <w:szCs w:val="20"/>
              </w:rPr>
            </w:pPr>
            <w:r w:rsidRPr="00423A81">
              <w:rPr>
                <w:rFonts w:ascii="Times New Roman" w:hAnsi="Times New Roman"/>
                <w:b w:val="0"/>
                <w:bCs w:val="0"/>
                <w:i w:val="0"/>
                <w:iCs w:val="0"/>
                <w:sz w:val="20"/>
                <w:szCs w:val="20"/>
              </w:rPr>
              <w:t xml:space="preserve">188230, Россия, Ленинградская область, Лужский район, г. Луга, </w:t>
            </w:r>
            <w:r w:rsidR="002422A4">
              <w:rPr>
                <w:rFonts w:ascii="Times New Roman" w:hAnsi="Times New Roman"/>
                <w:b w:val="0"/>
                <w:bCs w:val="0"/>
                <w:i w:val="0"/>
                <w:iCs w:val="0"/>
                <w:sz w:val="20"/>
                <w:szCs w:val="20"/>
              </w:rPr>
              <w:br/>
            </w:r>
            <w:r w:rsidRPr="00423A81">
              <w:rPr>
                <w:rFonts w:ascii="Times New Roman" w:hAnsi="Times New Roman"/>
                <w:b w:val="0"/>
                <w:bCs w:val="0"/>
                <w:i w:val="0"/>
                <w:iCs w:val="0"/>
                <w:sz w:val="20"/>
                <w:szCs w:val="20"/>
              </w:rPr>
              <w:t>ул. Миккели, д. 7, корп. 1</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b/>
                <w:bCs/>
                <w:sz w:val="20"/>
                <w:szCs w:val="20"/>
                <w:shd w:val="clear" w:color="auto" w:fill="FFFFFF"/>
              </w:rPr>
              <w:t xml:space="preserve">Предоставление услуг в </w:t>
            </w:r>
            <w:r w:rsidRPr="00423A81">
              <w:rPr>
                <w:rFonts w:ascii="Times New Roman" w:eastAsia="Calibri" w:hAnsi="Times New Roman"/>
                <w:b/>
                <w:sz w:val="20"/>
                <w:szCs w:val="20"/>
                <w:shd w:val="clear" w:color="auto" w:fill="FFFFFF"/>
              </w:rPr>
              <w:t xml:space="preserve">Подпорожском районе </w:t>
            </w:r>
            <w:r w:rsidRPr="00423A81">
              <w:rPr>
                <w:rFonts w:ascii="Times New Roman" w:eastAsia="Calibri" w:hAnsi="Times New Roman"/>
                <w:b/>
                <w:bCs/>
                <w:sz w:val="20"/>
                <w:szCs w:val="20"/>
                <w:shd w:val="clear" w:color="auto" w:fill="FFFFFF"/>
              </w:rPr>
              <w:t>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ind w:left="-10" w:firstLine="10"/>
              <w:contextualSpacing/>
              <w:jc w:val="center"/>
              <w:rPr>
                <w:rFonts w:ascii="Times New Roman" w:hAnsi="Times New Roman"/>
                <w:sz w:val="20"/>
                <w:szCs w:val="20"/>
                <w:lang w:eastAsia="ar-SA"/>
              </w:rPr>
            </w:pPr>
            <w:r w:rsidRPr="00423A81">
              <w:rPr>
                <w:rFonts w:ascii="Times New Roman" w:hAnsi="Times New Roman"/>
                <w:sz w:val="20"/>
                <w:szCs w:val="20"/>
                <w:lang w:eastAsia="ar-SA"/>
              </w:rPr>
              <w:t>13</w:t>
            </w:r>
          </w:p>
        </w:tc>
        <w:tc>
          <w:tcPr>
            <w:tcW w:w="2268" w:type="dxa"/>
            <w:shd w:val="clear" w:color="auto" w:fill="FFFFFF"/>
            <w:vAlign w:val="center"/>
          </w:tcPr>
          <w:p w:rsidR="00241F7C" w:rsidRPr="00423A81" w:rsidRDefault="00241F7C" w:rsidP="00423A81">
            <w:pPr>
              <w:widowControl w:val="0"/>
              <w:autoSpaceDN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Филиал ГБУ ЛО </w:t>
            </w:r>
            <w:r w:rsidR="00423A81">
              <w:rPr>
                <w:rFonts w:ascii="Times New Roman" w:hAnsi="Times New Roman"/>
                <w:sz w:val="20"/>
                <w:szCs w:val="20"/>
              </w:rPr>
              <w:br/>
            </w:r>
            <w:r w:rsidRPr="002422A4">
              <w:rPr>
                <w:rFonts w:ascii="Times New Roman" w:hAnsi="Times New Roman"/>
                <w:sz w:val="20"/>
                <w:szCs w:val="20"/>
              </w:rPr>
              <w:t>«МФЦ» «</w:t>
            </w:r>
            <w:r w:rsidRPr="002422A4">
              <w:rPr>
                <w:rFonts w:ascii="Times New Roman" w:hAnsi="Times New Roman"/>
                <w:bCs/>
                <w:sz w:val="20"/>
                <w:szCs w:val="20"/>
                <w:lang w:eastAsia="ar-SA"/>
              </w:rPr>
              <w:t>Лодейнопольский</w:t>
            </w:r>
            <w:r w:rsidRPr="002422A4">
              <w:rPr>
                <w:rFonts w:ascii="Times New Roman" w:hAnsi="Times New Roman"/>
                <w:sz w:val="20"/>
                <w:szCs w:val="20"/>
              </w:rPr>
              <w:t>»-отдел «Подпорожье»</w:t>
            </w:r>
          </w:p>
        </w:tc>
        <w:tc>
          <w:tcPr>
            <w:tcW w:w="3543" w:type="dxa"/>
            <w:shd w:val="clear" w:color="auto" w:fill="FFFFFF"/>
            <w:vAlign w:val="center"/>
          </w:tcPr>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187780, Ленинградская область, </w:t>
            </w:r>
            <w:r w:rsidR="002422A4">
              <w:rPr>
                <w:rFonts w:ascii="Times New Roman" w:hAnsi="Times New Roman"/>
                <w:sz w:val="20"/>
                <w:szCs w:val="20"/>
              </w:rPr>
              <w:br/>
            </w:r>
            <w:r w:rsidRPr="00423A81">
              <w:rPr>
                <w:rFonts w:ascii="Times New Roman" w:hAnsi="Times New Roman"/>
                <w:sz w:val="20"/>
                <w:szCs w:val="20"/>
              </w:rPr>
              <w:t xml:space="preserve">г. Подпорожье, </w:t>
            </w:r>
            <w:r w:rsidR="002422A4">
              <w:rPr>
                <w:rFonts w:ascii="Times New Roman" w:hAnsi="Times New Roman"/>
                <w:sz w:val="20"/>
                <w:szCs w:val="20"/>
              </w:rPr>
              <w:br/>
            </w:r>
            <w:r w:rsidRPr="00423A81">
              <w:rPr>
                <w:rFonts w:ascii="Times New Roman" w:hAnsi="Times New Roman"/>
                <w:sz w:val="20"/>
                <w:szCs w:val="20"/>
              </w:rPr>
              <w:t>ул. Октябрят д.3</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bCs/>
                <w:sz w:val="20"/>
                <w:szCs w:val="20"/>
              </w:rPr>
              <w:t>Понедельник - суббота с 9.00 до 20.00. Воскресенье - выходной</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b/>
                <w:sz w:val="20"/>
                <w:szCs w:val="20"/>
                <w:shd w:val="clear" w:color="auto" w:fill="FFFFFF"/>
              </w:rPr>
            </w:pPr>
            <w:r w:rsidRPr="00423A81">
              <w:rPr>
                <w:rFonts w:ascii="Times New Roman" w:eastAsia="Calibri" w:hAnsi="Times New Roman"/>
                <w:b/>
                <w:bCs/>
                <w:sz w:val="20"/>
                <w:szCs w:val="20"/>
                <w:shd w:val="clear" w:color="auto" w:fill="FFFFFF"/>
              </w:rPr>
              <w:t>Предоставление услуг в</w:t>
            </w:r>
            <w:r w:rsidRPr="00423A81">
              <w:rPr>
                <w:rFonts w:ascii="Times New Roman" w:eastAsia="Calibri" w:hAnsi="Times New Roman"/>
                <w:b/>
                <w:sz w:val="20"/>
                <w:szCs w:val="20"/>
                <w:shd w:val="clear" w:color="auto" w:fill="FFFFFF"/>
              </w:rPr>
              <w:t xml:space="preserve"> Приозерском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vMerge w:val="restart"/>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sz w:val="20"/>
                <w:szCs w:val="20"/>
                <w:lang w:eastAsia="ar-SA"/>
              </w:rPr>
            </w:pPr>
            <w:r w:rsidRPr="00423A81">
              <w:rPr>
                <w:rFonts w:ascii="Times New Roman" w:hAnsi="Times New Roman"/>
                <w:sz w:val="20"/>
                <w:szCs w:val="20"/>
                <w:lang w:eastAsia="ar-SA"/>
              </w:rPr>
              <w:t>14</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8F7202">
              <w:rPr>
                <w:rFonts w:ascii="Times New Roman" w:hAnsi="Times New Roman"/>
                <w:bCs/>
                <w:sz w:val="20"/>
                <w:szCs w:val="20"/>
                <w:lang w:eastAsia="ar-SA"/>
              </w:rPr>
              <w:br/>
            </w:r>
            <w:r w:rsidRPr="00423A81">
              <w:rPr>
                <w:rFonts w:ascii="Times New Roman" w:hAnsi="Times New Roman"/>
                <w:bCs/>
                <w:sz w:val="20"/>
                <w:szCs w:val="20"/>
                <w:lang w:eastAsia="ar-SA"/>
              </w:rPr>
              <w:t>«МФЦ» «Приозерск» - отдел «Сосново»</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188731, Россия,Ленинградская область, Приозерский район, пос. Сосново, </w:t>
            </w:r>
            <w:r w:rsidR="002422A4">
              <w:rPr>
                <w:rFonts w:ascii="Times New Roman" w:hAnsi="Times New Roman"/>
                <w:bCs/>
                <w:sz w:val="20"/>
                <w:szCs w:val="20"/>
                <w:lang w:eastAsia="ar-SA"/>
              </w:rPr>
              <w:br/>
            </w:r>
            <w:r w:rsidRPr="00423A81">
              <w:rPr>
                <w:rFonts w:ascii="Times New Roman" w:hAnsi="Times New Roman"/>
                <w:bCs/>
                <w:sz w:val="20"/>
                <w:szCs w:val="20"/>
                <w:lang w:eastAsia="ar-SA"/>
              </w:rPr>
              <w:t>ул. Механизаторов, д.11</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eastAsia="Calibri"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426" w:type="dxa"/>
            <w:vMerge/>
            <w:shd w:val="clear" w:color="auto" w:fill="FFFFFF"/>
            <w:vAlign w:val="center"/>
          </w:tcPr>
          <w:p w:rsidR="00241F7C" w:rsidRPr="00423A81" w:rsidRDefault="00241F7C" w:rsidP="00423A81">
            <w:pPr>
              <w:widowControl w:val="0"/>
              <w:numPr>
                <w:ilvl w:val="0"/>
                <w:numId w:val="3"/>
              </w:numPr>
              <w:spacing w:before="20" w:after="20" w:line="200" w:lineRule="exact"/>
              <w:contextualSpacing/>
              <w:jc w:val="center"/>
              <w:rPr>
                <w:rFonts w:ascii="Times New Roman" w:hAnsi="Times New Roman"/>
                <w:sz w:val="20"/>
                <w:szCs w:val="20"/>
                <w:lang w:eastAsia="ar-SA"/>
              </w:rPr>
            </w:pPr>
          </w:p>
        </w:tc>
        <w:tc>
          <w:tcPr>
            <w:tcW w:w="2268" w:type="dxa"/>
            <w:shd w:val="clear" w:color="auto" w:fill="FFFFFF"/>
            <w:vAlign w:val="center"/>
          </w:tcPr>
          <w:p w:rsidR="00241F7C" w:rsidRPr="00423A81" w:rsidRDefault="00241F7C" w:rsidP="008F7202">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8F7202">
              <w:rPr>
                <w:rFonts w:ascii="Times New Roman" w:hAnsi="Times New Roman"/>
                <w:bCs/>
                <w:sz w:val="20"/>
                <w:szCs w:val="20"/>
                <w:lang w:eastAsia="ar-SA"/>
              </w:rPr>
              <w:br/>
            </w:r>
            <w:r w:rsidRPr="00423A81">
              <w:rPr>
                <w:rFonts w:ascii="Times New Roman" w:hAnsi="Times New Roman"/>
                <w:bCs/>
                <w:sz w:val="20"/>
                <w:szCs w:val="20"/>
                <w:lang w:eastAsia="ar-SA"/>
              </w:rPr>
              <w:t>«МФЦ» «Приозерск»</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188760, Россия, Ленинградская область, Приозерскийрайон., г. Приозерск, </w:t>
            </w:r>
            <w:r w:rsidR="002422A4">
              <w:rPr>
                <w:rFonts w:ascii="Times New Roman" w:hAnsi="Times New Roman"/>
                <w:bCs/>
                <w:sz w:val="20"/>
                <w:szCs w:val="20"/>
                <w:lang w:eastAsia="ar-SA"/>
              </w:rPr>
              <w:br/>
            </w:r>
            <w:r w:rsidRPr="00423A81">
              <w:rPr>
                <w:rFonts w:ascii="Times New Roman" w:hAnsi="Times New Roman"/>
                <w:bCs/>
                <w:sz w:val="20"/>
                <w:szCs w:val="20"/>
                <w:lang w:eastAsia="ar-SA"/>
              </w:rPr>
              <w:t>ул. Калинина, д. 51 (офис 228)</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eastAsia="Calibri"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2422A4">
            <w:pPr>
              <w:keepNext/>
              <w:widowControl w:val="0"/>
              <w:spacing w:before="20" w:after="20" w:line="200" w:lineRule="exact"/>
              <w:jc w:val="center"/>
              <w:rPr>
                <w:rFonts w:ascii="Times New Roman" w:hAnsi="Times New Roman"/>
                <w:b/>
                <w:sz w:val="20"/>
                <w:szCs w:val="20"/>
                <w:lang w:eastAsia="ar-SA"/>
              </w:rPr>
            </w:pPr>
            <w:r w:rsidRPr="00423A81">
              <w:rPr>
                <w:rFonts w:ascii="Times New Roman" w:hAnsi="Times New Roman"/>
                <w:b/>
                <w:bCs/>
                <w:sz w:val="20"/>
                <w:szCs w:val="20"/>
                <w:lang w:eastAsia="ar-SA"/>
              </w:rPr>
              <w:t xml:space="preserve">Предоставление услуг в </w:t>
            </w:r>
            <w:r w:rsidRPr="00423A81">
              <w:rPr>
                <w:rFonts w:ascii="Times New Roman" w:hAnsi="Times New Roman"/>
                <w:b/>
                <w:sz w:val="20"/>
                <w:szCs w:val="20"/>
                <w:lang w:eastAsia="ar-SA"/>
              </w:rPr>
              <w:t xml:space="preserve">Сланцевском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bCs/>
                <w:sz w:val="20"/>
                <w:szCs w:val="20"/>
                <w:lang w:eastAsia="ar-SA"/>
              </w:rPr>
            </w:pPr>
            <w:r w:rsidRPr="00423A81">
              <w:rPr>
                <w:rFonts w:ascii="Times New Roman" w:hAnsi="Times New Roman"/>
                <w:bCs/>
                <w:sz w:val="20"/>
                <w:szCs w:val="20"/>
                <w:lang w:eastAsia="ar-SA"/>
              </w:rPr>
              <w:t>15</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8F7202">
              <w:rPr>
                <w:rFonts w:ascii="Times New Roman" w:hAnsi="Times New Roman"/>
                <w:bCs/>
                <w:sz w:val="20"/>
                <w:szCs w:val="20"/>
                <w:lang w:eastAsia="ar-SA"/>
              </w:rPr>
              <w:br/>
            </w:r>
            <w:r w:rsidRPr="00423A81">
              <w:rPr>
                <w:rFonts w:ascii="Times New Roman" w:hAnsi="Times New Roman"/>
                <w:bCs/>
                <w:sz w:val="20"/>
                <w:szCs w:val="20"/>
                <w:lang w:eastAsia="ar-SA"/>
              </w:rPr>
              <w:t>«МФЦ» «Сланцевский»</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188565, Россия, Ленинградская область,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г. Сланцы, ул. Кирова, д. 16А</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eastAsia="Calibri" w:hAnsi="Times New Roman"/>
                <w:sz w:val="20"/>
                <w:szCs w:val="20"/>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tcBorders>
              <w:top w:val="nil"/>
            </w:tcBorders>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
                <w:bCs/>
                <w:sz w:val="20"/>
                <w:szCs w:val="20"/>
                <w:lang w:eastAsia="ar-SA"/>
              </w:rPr>
              <w:t>Предоставление услуг в г. Сосновый Бор 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bCs/>
                <w:sz w:val="20"/>
                <w:szCs w:val="20"/>
                <w:lang w:eastAsia="ar-SA"/>
              </w:rPr>
            </w:pPr>
            <w:r w:rsidRPr="00423A81">
              <w:rPr>
                <w:rFonts w:ascii="Times New Roman" w:hAnsi="Times New Roman"/>
                <w:bCs/>
                <w:sz w:val="20"/>
                <w:szCs w:val="20"/>
                <w:lang w:eastAsia="ar-SA"/>
              </w:rPr>
              <w:lastRenderedPageBreak/>
              <w:t>16</w:t>
            </w:r>
          </w:p>
        </w:tc>
        <w:tc>
          <w:tcPr>
            <w:tcW w:w="226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sz w:val="20"/>
                <w:szCs w:val="20"/>
              </w:rPr>
              <w:t xml:space="preserve">Филиал ГБУ ЛО </w:t>
            </w:r>
            <w:r w:rsidR="008F7202">
              <w:rPr>
                <w:rFonts w:ascii="Times New Roman" w:hAnsi="Times New Roman"/>
                <w:sz w:val="20"/>
                <w:szCs w:val="20"/>
              </w:rPr>
              <w:br/>
            </w:r>
            <w:r w:rsidRPr="008F7202">
              <w:rPr>
                <w:rFonts w:ascii="Times New Roman" w:hAnsi="Times New Roman"/>
                <w:sz w:val="20"/>
                <w:szCs w:val="20"/>
              </w:rPr>
              <w:t>«МФЦ» «Сосновоборский»</w:t>
            </w:r>
          </w:p>
        </w:tc>
        <w:tc>
          <w:tcPr>
            <w:tcW w:w="3543"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188540, Россия, Ленинградская область, </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sz w:val="20"/>
                <w:szCs w:val="20"/>
              </w:rPr>
              <w:t>г. Сосновый Бор, ул. Мира, д.1</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eastAsia="Calibri" w:hAnsi="Times New Roman"/>
                <w:sz w:val="20"/>
                <w:szCs w:val="20"/>
                <w:u w:val="single"/>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b/>
                <w:sz w:val="20"/>
                <w:szCs w:val="20"/>
                <w:shd w:val="clear" w:color="auto" w:fill="FFFFFF"/>
              </w:rPr>
            </w:pPr>
            <w:r w:rsidRPr="00423A81">
              <w:rPr>
                <w:rFonts w:ascii="Times New Roman" w:eastAsia="Calibri" w:hAnsi="Times New Roman"/>
                <w:b/>
                <w:bCs/>
                <w:sz w:val="20"/>
                <w:szCs w:val="20"/>
                <w:shd w:val="clear" w:color="auto" w:fill="FFFFFF"/>
              </w:rPr>
              <w:t xml:space="preserve">Предоставление услуг в </w:t>
            </w:r>
            <w:r w:rsidRPr="00423A81">
              <w:rPr>
                <w:rFonts w:ascii="Times New Roman" w:eastAsia="Calibri" w:hAnsi="Times New Roman"/>
                <w:b/>
                <w:sz w:val="20"/>
                <w:szCs w:val="20"/>
                <w:shd w:val="clear" w:color="auto" w:fill="FFFFFF"/>
              </w:rPr>
              <w:t xml:space="preserve">Тихвинском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shd w:val="clear" w:color="auto" w:fill="FFFFFF"/>
            <w:vAlign w:val="center"/>
          </w:tcPr>
          <w:p w:rsidR="00241F7C" w:rsidRPr="00423A81" w:rsidRDefault="00241F7C" w:rsidP="00423A81">
            <w:pPr>
              <w:widowControl w:val="0"/>
              <w:spacing w:before="20" w:after="20" w:line="200" w:lineRule="exact"/>
              <w:contextualSpacing/>
              <w:jc w:val="center"/>
              <w:rPr>
                <w:rFonts w:ascii="Times New Roman" w:hAnsi="Times New Roman"/>
                <w:bCs/>
                <w:sz w:val="20"/>
                <w:szCs w:val="20"/>
                <w:lang w:eastAsia="ar-SA"/>
              </w:rPr>
            </w:pPr>
            <w:r w:rsidRPr="00423A81">
              <w:rPr>
                <w:rFonts w:ascii="Times New Roman" w:hAnsi="Times New Roman"/>
                <w:bCs/>
                <w:sz w:val="20"/>
                <w:szCs w:val="20"/>
                <w:lang w:eastAsia="ar-SA"/>
              </w:rPr>
              <w:t>17</w:t>
            </w:r>
          </w:p>
        </w:tc>
        <w:tc>
          <w:tcPr>
            <w:tcW w:w="2268" w:type="dxa"/>
            <w:shd w:val="clear" w:color="auto" w:fill="FFFFFF"/>
            <w:vAlign w:val="center"/>
          </w:tcPr>
          <w:p w:rsidR="00241F7C" w:rsidRPr="00423A81" w:rsidRDefault="00241F7C" w:rsidP="008F7202">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8F7202">
              <w:rPr>
                <w:rFonts w:ascii="Times New Roman" w:hAnsi="Times New Roman"/>
                <w:bCs/>
                <w:sz w:val="20"/>
                <w:szCs w:val="20"/>
                <w:lang w:eastAsia="ar-SA"/>
              </w:rPr>
              <w:br/>
            </w:r>
            <w:r w:rsidRPr="00423A81">
              <w:rPr>
                <w:rFonts w:ascii="Times New Roman" w:hAnsi="Times New Roman"/>
                <w:bCs/>
                <w:sz w:val="20"/>
                <w:szCs w:val="20"/>
                <w:lang w:eastAsia="ar-SA"/>
              </w:rPr>
              <w:t>«МФЦ»«Тихвинский»</w:t>
            </w:r>
          </w:p>
        </w:tc>
        <w:tc>
          <w:tcPr>
            <w:tcW w:w="3543" w:type="dxa"/>
            <w:shd w:val="clear" w:color="auto" w:fill="FFFFFF"/>
            <w:vAlign w:val="center"/>
          </w:tcPr>
          <w:p w:rsidR="00241F7C" w:rsidRPr="00423A81" w:rsidRDefault="00241F7C" w:rsidP="002422A4">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187553, Россия, Ленинградская область, Тихвинский район,</w:t>
            </w:r>
            <w:r w:rsidR="002422A4">
              <w:rPr>
                <w:rFonts w:ascii="Times New Roman" w:hAnsi="Times New Roman"/>
                <w:bCs/>
                <w:sz w:val="20"/>
                <w:szCs w:val="20"/>
                <w:lang w:eastAsia="ar-SA"/>
              </w:rPr>
              <w:br/>
            </w:r>
            <w:r w:rsidRPr="00423A81">
              <w:rPr>
                <w:rFonts w:ascii="Times New Roman" w:hAnsi="Times New Roman"/>
                <w:bCs/>
                <w:sz w:val="20"/>
                <w:szCs w:val="20"/>
                <w:lang w:eastAsia="ar-SA"/>
              </w:rPr>
              <w:t>г. Тихвин, 1-й микрорайон, д.2</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FFFFFF"/>
            <w:vAlign w:val="center"/>
          </w:tcPr>
          <w:p w:rsidR="00241F7C" w:rsidRPr="00423A81" w:rsidRDefault="00241F7C" w:rsidP="00423A81">
            <w:pPr>
              <w:widowControl w:val="0"/>
              <w:spacing w:before="20" w:after="20" w:line="200" w:lineRule="exact"/>
              <w:jc w:val="center"/>
              <w:rPr>
                <w:rFonts w:ascii="Times New Roman" w:eastAsia="Calibri" w:hAnsi="Times New Roman"/>
                <w:b/>
                <w:sz w:val="20"/>
                <w:szCs w:val="20"/>
                <w:shd w:val="clear" w:color="auto" w:fill="FFFFFF"/>
              </w:rPr>
            </w:pPr>
            <w:r w:rsidRPr="00423A81">
              <w:rPr>
                <w:rFonts w:ascii="Times New Roman" w:eastAsia="Calibri" w:hAnsi="Times New Roman"/>
                <w:b/>
                <w:bCs/>
                <w:sz w:val="20"/>
                <w:szCs w:val="20"/>
                <w:shd w:val="clear" w:color="auto" w:fill="FFFFFF"/>
              </w:rPr>
              <w:t xml:space="preserve">Предоставление услуг в </w:t>
            </w:r>
            <w:r w:rsidRPr="00423A81">
              <w:rPr>
                <w:rFonts w:ascii="Times New Roman" w:eastAsia="Calibri" w:hAnsi="Times New Roman"/>
                <w:b/>
                <w:sz w:val="20"/>
                <w:szCs w:val="20"/>
                <w:shd w:val="clear" w:color="auto" w:fill="FFFFFF"/>
              </w:rPr>
              <w:t xml:space="preserve">Тосненском районе </w:t>
            </w:r>
            <w:r w:rsidRPr="00423A81">
              <w:rPr>
                <w:rFonts w:ascii="Times New Roman" w:hAnsi="Times New Roman"/>
                <w:b/>
                <w:bCs/>
                <w:sz w:val="20"/>
                <w:szCs w:val="20"/>
                <w:lang w:eastAsia="ar-SA"/>
              </w:rPr>
              <w:t>Ленинградской области</w:t>
            </w:r>
          </w:p>
        </w:tc>
      </w:tr>
      <w:tr w:rsidR="00241F7C" w:rsidRPr="00423A81" w:rsidTr="00423A81">
        <w:trPr>
          <w:cantSplit/>
          <w:trHeight w:val="170"/>
        </w:trPr>
        <w:tc>
          <w:tcPr>
            <w:tcW w:w="426" w:type="dxa"/>
            <w:shd w:val="clear" w:color="auto" w:fill="auto"/>
            <w:vAlign w:val="center"/>
          </w:tcPr>
          <w:p w:rsidR="00241F7C" w:rsidRPr="00423A81" w:rsidRDefault="00241F7C" w:rsidP="00423A81">
            <w:pPr>
              <w:widowControl w:val="0"/>
              <w:spacing w:before="20" w:after="20" w:line="200" w:lineRule="exact"/>
              <w:contextualSpacing/>
              <w:jc w:val="center"/>
              <w:rPr>
                <w:rFonts w:ascii="Times New Roman" w:hAnsi="Times New Roman"/>
                <w:sz w:val="20"/>
                <w:szCs w:val="20"/>
              </w:rPr>
            </w:pPr>
            <w:r w:rsidRPr="00423A81">
              <w:rPr>
                <w:rFonts w:ascii="Times New Roman" w:hAnsi="Times New Roman"/>
                <w:sz w:val="20"/>
                <w:szCs w:val="20"/>
              </w:rPr>
              <w:t>18</w:t>
            </w:r>
          </w:p>
        </w:tc>
        <w:tc>
          <w:tcPr>
            <w:tcW w:w="2268" w:type="dxa"/>
            <w:shd w:val="clear" w:color="auto" w:fill="auto"/>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Филиал ГБУ ЛО </w:t>
            </w:r>
            <w:r w:rsidR="008F7202">
              <w:rPr>
                <w:rFonts w:ascii="Times New Roman" w:hAnsi="Times New Roman"/>
                <w:bCs/>
                <w:sz w:val="20"/>
                <w:szCs w:val="20"/>
                <w:lang w:eastAsia="ar-SA"/>
              </w:rPr>
              <w:br/>
            </w:r>
            <w:r w:rsidRPr="00423A81">
              <w:rPr>
                <w:rFonts w:ascii="Times New Roman" w:hAnsi="Times New Roman"/>
                <w:bCs/>
                <w:sz w:val="20"/>
                <w:szCs w:val="20"/>
                <w:lang w:eastAsia="ar-SA"/>
              </w:rPr>
              <w:t>«МФЦ» «Тосненский»</w:t>
            </w:r>
          </w:p>
        </w:tc>
        <w:tc>
          <w:tcPr>
            <w:tcW w:w="3543" w:type="dxa"/>
            <w:shd w:val="clear" w:color="auto" w:fill="auto"/>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187000, Россия, Ленинградская область, Тосненский район,</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г. Тосно, ул. Советская, д. 9В</w:t>
            </w:r>
          </w:p>
        </w:tc>
        <w:tc>
          <w:tcPr>
            <w:tcW w:w="2408" w:type="dxa"/>
            <w:shd w:val="clear" w:color="auto" w:fill="FFFFFF"/>
            <w:vAlign w:val="center"/>
          </w:tcPr>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С 9.00 до 21.00</w:t>
            </w:r>
          </w:p>
          <w:p w:rsidR="00241F7C" w:rsidRPr="00423A81" w:rsidRDefault="00241F7C" w:rsidP="00423A81">
            <w:pPr>
              <w:widowControl w:val="0"/>
              <w:spacing w:before="20" w:after="20" w:line="200" w:lineRule="exact"/>
              <w:jc w:val="center"/>
              <w:rPr>
                <w:rFonts w:ascii="Times New Roman" w:hAnsi="Times New Roman"/>
                <w:bCs/>
                <w:sz w:val="20"/>
                <w:szCs w:val="20"/>
                <w:lang w:eastAsia="ar-SA"/>
              </w:rPr>
            </w:pPr>
            <w:r w:rsidRPr="00423A81">
              <w:rPr>
                <w:rFonts w:ascii="Times New Roman" w:hAnsi="Times New Roman"/>
                <w:bCs/>
                <w:sz w:val="20"/>
                <w:szCs w:val="20"/>
                <w:lang w:eastAsia="ar-SA"/>
              </w:rPr>
              <w:t xml:space="preserve">ежедневно, </w:t>
            </w:r>
          </w:p>
          <w:p w:rsidR="00241F7C" w:rsidRPr="00423A81" w:rsidRDefault="00241F7C" w:rsidP="00423A81">
            <w:pPr>
              <w:widowControl w:val="0"/>
              <w:spacing w:before="20" w:after="20" w:line="200" w:lineRule="exact"/>
              <w:jc w:val="center"/>
              <w:rPr>
                <w:rFonts w:ascii="Times New Roman" w:hAnsi="Times New Roman"/>
                <w:sz w:val="20"/>
                <w:szCs w:val="20"/>
                <w:u w:val="single"/>
                <w:lang w:eastAsia="ar-SA"/>
              </w:rPr>
            </w:pPr>
            <w:r w:rsidRPr="00423A81">
              <w:rPr>
                <w:rFonts w:ascii="Times New Roman" w:hAnsi="Times New Roman"/>
                <w:bCs/>
                <w:sz w:val="20"/>
                <w:szCs w:val="20"/>
                <w:lang w:eastAsia="ar-SA"/>
              </w:rPr>
              <w:t>без перерыва</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r w:rsidR="00241F7C" w:rsidRPr="00423A81" w:rsidTr="00423A81">
        <w:trPr>
          <w:cantSplit/>
          <w:trHeight w:val="170"/>
        </w:trPr>
        <w:tc>
          <w:tcPr>
            <w:tcW w:w="9639" w:type="dxa"/>
            <w:gridSpan w:val="5"/>
            <w:shd w:val="clear" w:color="auto" w:fill="auto"/>
            <w:vAlign w:val="center"/>
          </w:tcPr>
          <w:p w:rsidR="00241F7C" w:rsidRPr="00423A81" w:rsidRDefault="00241F7C" w:rsidP="00423A81">
            <w:pPr>
              <w:widowControl w:val="0"/>
              <w:spacing w:before="20" w:after="20" w:line="200" w:lineRule="exact"/>
              <w:jc w:val="center"/>
              <w:rPr>
                <w:rFonts w:ascii="Times New Roman" w:hAnsi="Times New Roman"/>
                <w:b/>
                <w:sz w:val="20"/>
                <w:szCs w:val="20"/>
                <w:lang w:eastAsia="ar-SA"/>
              </w:rPr>
            </w:pPr>
            <w:r w:rsidRPr="00423A81">
              <w:rPr>
                <w:rFonts w:ascii="Times New Roman" w:hAnsi="Times New Roman"/>
                <w:b/>
                <w:sz w:val="20"/>
                <w:szCs w:val="20"/>
                <w:lang w:eastAsia="ar-SA"/>
              </w:rPr>
              <w:t>Уполномоченный МФЦ на территории Ленинградской области</w:t>
            </w:r>
          </w:p>
        </w:tc>
      </w:tr>
      <w:tr w:rsidR="00241F7C" w:rsidRPr="00423A81" w:rsidTr="00423A81">
        <w:trPr>
          <w:cantSplit/>
          <w:trHeight w:val="170"/>
        </w:trPr>
        <w:tc>
          <w:tcPr>
            <w:tcW w:w="426" w:type="dxa"/>
            <w:shd w:val="clear" w:color="auto" w:fill="auto"/>
            <w:vAlign w:val="center"/>
          </w:tcPr>
          <w:p w:rsidR="00241F7C" w:rsidRPr="00423A81" w:rsidRDefault="00241F7C" w:rsidP="00423A81">
            <w:pPr>
              <w:widowControl w:val="0"/>
              <w:spacing w:before="20" w:after="20" w:line="200" w:lineRule="exact"/>
              <w:ind w:left="-10"/>
              <w:contextualSpacing/>
              <w:jc w:val="center"/>
              <w:rPr>
                <w:rFonts w:ascii="Times New Roman" w:hAnsi="Times New Roman"/>
                <w:sz w:val="20"/>
                <w:szCs w:val="20"/>
              </w:rPr>
            </w:pPr>
            <w:r w:rsidRPr="00423A81">
              <w:rPr>
                <w:rFonts w:ascii="Times New Roman" w:hAnsi="Times New Roman"/>
                <w:sz w:val="20"/>
                <w:szCs w:val="20"/>
              </w:rPr>
              <w:t>19</w:t>
            </w:r>
          </w:p>
        </w:tc>
        <w:tc>
          <w:tcPr>
            <w:tcW w:w="2268" w:type="dxa"/>
            <w:shd w:val="clear" w:color="auto" w:fill="auto"/>
            <w:vAlign w:val="center"/>
          </w:tcPr>
          <w:p w:rsidR="00241F7C" w:rsidRPr="00423A81" w:rsidRDefault="00241F7C" w:rsidP="008F7202">
            <w:pPr>
              <w:widowControl w:val="0"/>
              <w:autoSpaceDN w:val="0"/>
              <w:spacing w:before="20" w:after="20" w:line="200" w:lineRule="exact"/>
              <w:jc w:val="center"/>
              <w:rPr>
                <w:rFonts w:ascii="Times New Roman" w:eastAsia="Calibri" w:hAnsi="Times New Roman"/>
                <w:sz w:val="20"/>
                <w:szCs w:val="20"/>
                <w:lang w:eastAsia="ar-SA"/>
              </w:rPr>
            </w:pPr>
            <w:r w:rsidRPr="00423A81">
              <w:rPr>
                <w:rFonts w:ascii="Times New Roman" w:eastAsia="Calibri" w:hAnsi="Times New Roman"/>
                <w:sz w:val="20"/>
                <w:szCs w:val="20"/>
                <w:lang w:eastAsia="ar-SA"/>
              </w:rPr>
              <w:t>ГБУ ЛО «МФЦ»</w:t>
            </w:r>
            <w:r w:rsidRPr="00423A81">
              <w:rPr>
                <w:rFonts w:ascii="Times New Roman" w:eastAsia="Calibri" w:hAnsi="Times New Roman"/>
                <w:i/>
                <w:sz w:val="20"/>
                <w:szCs w:val="20"/>
                <w:lang w:eastAsia="ar-SA"/>
              </w:rPr>
              <w:t>(обслуживание заявителей не осуществляется</w:t>
            </w:r>
            <w:r w:rsidRPr="00423A81">
              <w:rPr>
                <w:rFonts w:ascii="Times New Roman" w:eastAsia="Calibri" w:hAnsi="Times New Roman"/>
                <w:sz w:val="20"/>
                <w:szCs w:val="20"/>
                <w:lang w:eastAsia="ar-SA"/>
              </w:rPr>
              <w:t>)</w:t>
            </w:r>
          </w:p>
        </w:tc>
        <w:tc>
          <w:tcPr>
            <w:tcW w:w="3543" w:type="dxa"/>
            <w:shd w:val="clear" w:color="auto" w:fill="auto"/>
            <w:vAlign w:val="center"/>
          </w:tcPr>
          <w:p w:rsidR="00241F7C" w:rsidRPr="00423A81" w:rsidRDefault="00241F7C" w:rsidP="00423A81">
            <w:pPr>
              <w:widowControl w:val="0"/>
              <w:shd w:val="clear" w:color="auto" w:fill="FFFFFF"/>
              <w:spacing w:before="20" w:after="20" w:line="200" w:lineRule="exact"/>
              <w:jc w:val="center"/>
              <w:rPr>
                <w:rFonts w:ascii="Times New Roman" w:hAnsi="Times New Roman"/>
                <w:bCs/>
                <w:i/>
                <w:sz w:val="20"/>
                <w:szCs w:val="20"/>
              </w:rPr>
            </w:pPr>
            <w:r w:rsidRPr="00423A81">
              <w:rPr>
                <w:rFonts w:ascii="Times New Roman" w:hAnsi="Times New Roman"/>
                <w:bCs/>
                <w:i/>
                <w:sz w:val="20"/>
                <w:szCs w:val="20"/>
              </w:rPr>
              <w:t>Юридический адрес:</w:t>
            </w:r>
          </w:p>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188641, Ленинградская область, Всеволожский район, </w:t>
            </w:r>
          </w:p>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дер. Новосаратовка-центр, д.8</w:t>
            </w:r>
          </w:p>
          <w:p w:rsidR="00241F7C" w:rsidRPr="00423A81" w:rsidRDefault="00241F7C" w:rsidP="00423A81">
            <w:pPr>
              <w:widowControl w:val="0"/>
              <w:shd w:val="clear" w:color="auto" w:fill="FFFFFF"/>
              <w:spacing w:before="20" w:after="20" w:line="200" w:lineRule="exact"/>
              <w:jc w:val="center"/>
              <w:rPr>
                <w:rFonts w:ascii="Times New Roman" w:hAnsi="Times New Roman"/>
                <w:bCs/>
                <w:i/>
                <w:sz w:val="20"/>
                <w:szCs w:val="20"/>
              </w:rPr>
            </w:pPr>
            <w:r w:rsidRPr="00423A81">
              <w:rPr>
                <w:rFonts w:ascii="Times New Roman" w:hAnsi="Times New Roman"/>
                <w:bCs/>
                <w:i/>
                <w:sz w:val="20"/>
                <w:szCs w:val="20"/>
              </w:rPr>
              <w:t>Почтовый адрес:</w:t>
            </w:r>
          </w:p>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 xml:space="preserve">191311, г. Санкт-Петербург, </w:t>
            </w:r>
          </w:p>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ул. Смольного, д. 3, лит. А</w:t>
            </w:r>
          </w:p>
          <w:p w:rsidR="00241F7C" w:rsidRPr="00423A81" w:rsidRDefault="00241F7C" w:rsidP="00423A81">
            <w:pPr>
              <w:widowControl w:val="0"/>
              <w:shd w:val="clear" w:color="auto" w:fill="FFFFFF"/>
              <w:spacing w:before="20" w:after="20" w:line="200" w:lineRule="exact"/>
              <w:jc w:val="center"/>
              <w:rPr>
                <w:rFonts w:ascii="Times New Roman" w:hAnsi="Times New Roman"/>
                <w:i/>
                <w:sz w:val="20"/>
                <w:szCs w:val="20"/>
              </w:rPr>
            </w:pPr>
            <w:r w:rsidRPr="00423A81">
              <w:rPr>
                <w:rFonts w:ascii="Times New Roman" w:hAnsi="Times New Roman"/>
                <w:bCs/>
                <w:i/>
                <w:sz w:val="20"/>
                <w:szCs w:val="20"/>
              </w:rPr>
              <w:t>Фактический адрес</w:t>
            </w:r>
            <w:r w:rsidRPr="00423A81">
              <w:rPr>
                <w:rFonts w:ascii="Times New Roman" w:hAnsi="Times New Roman"/>
                <w:b/>
                <w:i/>
                <w:sz w:val="20"/>
                <w:szCs w:val="20"/>
              </w:rPr>
              <w:t>:</w:t>
            </w:r>
          </w:p>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191024, г. Санкт-Петербург,  </w:t>
            </w:r>
          </w:p>
          <w:p w:rsidR="00241F7C" w:rsidRPr="00423A81" w:rsidRDefault="00241F7C" w:rsidP="00423A81">
            <w:pPr>
              <w:widowControl w:val="0"/>
              <w:shd w:val="clear" w:color="auto" w:fill="FFFFFF"/>
              <w:spacing w:before="20" w:after="20" w:line="200" w:lineRule="exact"/>
              <w:jc w:val="center"/>
              <w:rPr>
                <w:rFonts w:ascii="Times New Roman" w:hAnsi="Times New Roman"/>
                <w:sz w:val="20"/>
                <w:szCs w:val="20"/>
              </w:rPr>
            </w:pPr>
            <w:r w:rsidRPr="00423A81">
              <w:rPr>
                <w:rFonts w:ascii="Times New Roman" w:hAnsi="Times New Roman"/>
                <w:sz w:val="20"/>
                <w:szCs w:val="20"/>
              </w:rPr>
              <w:t>пр. Бакунина, д. 5, лит. А</w:t>
            </w:r>
          </w:p>
        </w:tc>
        <w:tc>
          <w:tcPr>
            <w:tcW w:w="2408" w:type="dxa"/>
            <w:shd w:val="clear" w:color="auto" w:fill="FFFFFF"/>
            <w:vAlign w:val="center"/>
          </w:tcPr>
          <w:p w:rsidR="00241F7C" w:rsidRPr="00423A81" w:rsidRDefault="00241F7C" w:rsidP="00423A81">
            <w:pPr>
              <w:widowControl w:val="0"/>
              <w:autoSpaceDN w:val="0"/>
              <w:spacing w:before="20" w:after="20" w:line="200" w:lineRule="exact"/>
              <w:jc w:val="center"/>
              <w:rPr>
                <w:rFonts w:ascii="Times New Roman" w:eastAsia="Calibri" w:hAnsi="Times New Roman"/>
                <w:sz w:val="20"/>
                <w:szCs w:val="20"/>
                <w:lang w:eastAsia="ar-SA"/>
              </w:rPr>
            </w:pPr>
            <w:r w:rsidRPr="00423A81">
              <w:rPr>
                <w:rFonts w:ascii="Times New Roman" w:eastAsia="Calibri" w:hAnsi="Times New Roman"/>
                <w:sz w:val="20"/>
                <w:szCs w:val="20"/>
                <w:lang w:eastAsia="ar-SA"/>
              </w:rPr>
              <w:t>пн-чт –с 9.00 до 18.00,</w:t>
            </w:r>
          </w:p>
          <w:p w:rsidR="00241F7C" w:rsidRPr="00423A81" w:rsidRDefault="00241F7C" w:rsidP="00423A81">
            <w:pPr>
              <w:widowControl w:val="0"/>
              <w:autoSpaceDN w:val="0"/>
              <w:spacing w:before="20" w:after="20" w:line="200" w:lineRule="exact"/>
              <w:jc w:val="center"/>
              <w:rPr>
                <w:rFonts w:ascii="Times New Roman" w:eastAsia="Calibri" w:hAnsi="Times New Roman"/>
                <w:sz w:val="20"/>
                <w:szCs w:val="20"/>
                <w:lang w:eastAsia="ar-SA"/>
              </w:rPr>
            </w:pPr>
            <w:r w:rsidRPr="00423A81">
              <w:rPr>
                <w:rFonts w:ascii="Times New Roman" w:eastAsia="Calibri" w:hAnsi="Times New Roman"/>
                <w:sz w:val="20"/>
                <w:szCs w:val="20"/>
                <w:lang w:eastAsia="ar-SA"/>
              </w:rPr>
              <w:t xml:space="preserve">пт. –с 9.00 до 17.00, </w:t>
            </w:r>
          </w:p>
          <w:p w:rsidR="00241F7C" w:rsidRPr="00423A81" w:rsidRDefault="00241F7C" w:rsidP="002422A4">
            <w:pPr>
              <w:widowControl w:val="0"/>
              <w:autoSpaceDN w:val="0"/>
              <w:spacing w:before="20" w:after="20" w:line="200" w:lineRule="exact"/>
              <w:jc w:val="center"/>
              <w:rPr>
                <w:rFonts w:ascii="Times New Roman" w:eastAsia="Calibri" w:hAnsi="Times New Roman"/>
                <w:sz w:val="20"/>
                <w:szCs w:val="20"/>
                <w:lang w:eastAsia="ar-SA"/>
              </w:rPr>
            </w:pPr>
            <w:r w:rsidRPr="00423A81">
              <w:rPr>
                <w:rFonts w:ascii="Times New Roman" w:eastAsia="Calibri" w:hAnsi="Times New Roman"/>
                <w:sz w:val="20"/>
                <w:szCs w:val="20"/>
                <w:lang w:eastAsia="ar-SA"/>
              </w:rPr>
              <w:t>перерыв с13.00 до 13.48, выходные дни -сб, вс.</w:t>
            </w:r>
          </w:p>
        </w:tc>
        <w:tc>
          <w:tcPr>
            <w:tcW w:w="994" w:type="dxa"/>
            <w:shd w:val="clear" w:color="auto" w:fill="auto"/>
            <w:vAlign w:val="center"/>
          </w:tcPr>
          <w:p w:rsidR="00241F7C" w:rsidRPr="00423A81" w:rsidRDefault="00241F7C" w:rsidP="00423A81">
            <w:pPr>
              <w:widowControl w:val="0"/>
              <w:spacing w:before="20" w:after="20" w:line="200" w:lineRule="exact"/>
              <w:jc w:val="center"/>
              <w:rPr>
                <w:rFonts w:ascii="Times New Roman" w:eastAsia="Calibri" w:hAnsi="Times New Roman"/>
                <w:sz w:val="20"/>
                <w:szCs w:val="20"/>
                <w:shd w:val="clear" w:color="auto" w:fill="FFFFFF"/>
              </w:rPr>
            </w:pPr>
            <w:r w:rsidRPr="00423A81">
              <w:rPr>
                <w:rFonts w:ascii="Times New Roman" w:eastAsia="Calibri" w:hAnsi="Times New Roman"/>
                <w:sz w:val="20"/>
                <w:szCs w:val="20"/>
                <w:shd w:val="clear" w:color="auto" w:fill="FFFFFF"/>
              </w:rPr>
              <w:t xml:space="preserve">8 (800) </w:t>
            </w:r>
          </w:p>
          <w:p w:rsidR="00241F7C" w:rsidRPr="00423A81" w:rsidRDefault="00241F7C" w:rsidP="00423A81">
            <w:pPr>
              <w:widowControl w:val="0"/>
              <w:spacing w:before="20" w:after="20" w:line="200" w:lineRule="exact"/>
              <w:jc w:val="center"/>
              <w:rPr>
                <w:rFonts w:ascii="Times New Roman" w:hAnsi="Times New Roman"/>
                <w:sz w:val="20"/>
                <w:szCs w:val="20"/>
                <w:lang w:eastAsia="ar-SA"/>
              </w:rPr>
            </w:pPr>
            <w:r w:rsidRPr="00423A81">
              <w:rPr>
                <w:rFonts w:ascii="Times New Roman" w:eastAsia="Calibri" w:hAnsi="Times New Roman"/>
                <w:sz w:val="20"/>
                <w:szCs w:val="20"/>
                <w:shd w:val="clear" w:color="auto" w:fill="FFFFFF"/>
              </w:rPr>
              <w:t>301-47-47</w:t>
            </w:r>
          </w:p>
        </w:tc>
      </w:tr>
    </w:tbl>
    <w:p w:rsidR="00241F7C" w:rsidRPr="006C3E94" w:rsidRDefault="00241F7C" w:rsidP="00015B48">
      <w:pPr>
        <w:widowControl w:val="0"/>
        <w:tabs>
          <w:tab w:val="left" w:pos="142"/>
          <w:tab w:val="left" w:pos="284"/>
        </w:tabs>
        <w:spacing w:after="0" w:line="240" w:lineRule="auto"/>
        <w:jc w:val="both"/>
        <w:rPr>
          <w:rFonts w:ascii="Times New Roman" w:hAnsi="Times New Roman"/>
          <w:sz w:val="24"/>
          <w:szCs w:val="24"/>
        </w:rPr>
      </w:pPr>
    </w:p>
    <w:p w:rsidR="00E241A5" w:rsidRPr="006C3E94" w:rsidRDefault="00E241A5" w:rsidP="00015B48">
      <w:pPr>
        <w:widowControl w:val="0"/>
        <w:tabs>
          <w:tab w:val="left" w:pos="142"/>
          <w:tab w:val="left" w:pos="284"/>
        </w:tabs>
        <w:spacing w:after="0" w:line="240" w:lineRule="auto"/>
        <w:jc w:val="both"/>
        <w:rPr>
          <w:rFonts w:ascii="Times New Roman" w:hAnsi="Times New Roman"/>
          <w:sz w:val="24"/>
          <w:szCs w:val="24"/>
        </w:rPr>
      </w:pPr>
    </w:p>
    <w:p w:rsidR="002422A4" w:rsidRPr="00F253CD" w:rsidRDefault="002422A4" w:rsidP="00182B3E">
      <w:pPr>
        <w:pageBreakBefore/>
        <w:spacing w:after="0" w:line="240" w:lineRule="auto"/>
        <w:jc w:val="right"/>
        <w:rPr>
          <w:rFonts w:ascii="Times New Roman" w:hAnsi="Times New Roman"/>
          <w:i/>
          <w:sz w:val="28"/>
        </w:rPr>
      </w:pPr>
      <w:r w:rsidRPr="00F253CD">
        <w:rPr>
          <w:rFonts w:ascii="Times New Roman" w:hAnsi="Times New Roman"/>
          <w:i/>
          <w:sz w:val="28"/>
        </w:rPr>
        <w:lastRenderedPageBreak/>
        <w:t>Приложение</w:t>
      </w:r>
      <w:r>
        <w:rPr>
          <w:rFonts w:ascii="Times New Roman" w:hAnsi="Times New Roman"/>
          <w:i/>
          <w:sz w:val="28"/>
        </w:rPr>
        <w:t xml:space="preserve"> № 3</w:t>
      </w:r>
    </w:p>
    <w:p w:rsidR="002422A4" w:rsidRPr="00F253CD" w:rsidRDefault="002422A4" w:rsidP="00182B3E">
      <w:pPr>
        <w:spacing w:after="0" w:line="240" w:lineRule="auto"/>
        <w:jc w:val="right"/>
        <w:rPr>
          <w:rFonts w:ascii="Times New Roman" w:hAnsi="Times New Roman"/>
          <w:i/>
          <w:sz w:val="28"/>
        </w:rPr>
      </w:pPr>
      <w:r w:rsidRPr="00F253CD">
        <w:rPr>
          <w:rFonts w:ascii="Times New Roman" w:hAnsi="Times New Roman"/>
          <w:i/>
          <w:sz w:val="28"/>
        </w:rPr>
        <w:t>к администра</w:t>
      </w:r>
      <w:r>
        <w:rPr>
          <w:rFonts w:ascii="Times New Roman" w:hAnsi="Times New Roman"/>
          <w:i/>
          <w:sz w:val="28"/>
        </w:rPr>
        <w:t>тивному регламенту</w:t>
      </w:r>
    </w:p>
    <w:p w:rsidR="0027146B" w:rsidRPr="006C3E94" w:rsidRDefault="0027146B" w:rsidP="00015B48">
      <w:pPr>
        <w:widowControl w:val="0"/>
        <w:autoSpaceDE w:val="0"/>
        <w:autoSpaceDN w:val="0"/>
        <w:spacing w:after="0" w:line="240" w:lineRule="auto"/>
        <w:jc w:val="both"/>
        <w:rPr>
          <w:rFonts w:ascii="Courier New" w:hAnsi="Courier New" w:cs="Courier New"/>
          <w:sz w:val="20"/>
          <w:szCs w:val="20"/>
        </w:rPr>
      </w:pPr>
    </w:p>
    <w:p w:rsidR="00182B3E" w:rsidRDefault="00D41A77" w:rsidP="00015B48">
      <w:pPr>
        <w:pStyle w:val="ConsPlusNonformat"/>
        <w:jc w:val="both"/>
      </w:pPr>
      <w:r>
        <w:t xml:space="preserve">                                    </w:t>
      </w:r>
    </w:p>
    <w:p w:rsidR="00182B3E" w:rsidRDefault="00182B3E" w:rsidP="00015B48">
      <w:pPr>
        <w:pStyle w:val="ConsPlusNonformat"/>
        <w:jc w:val="both"/>
      </w:pPr>
    </w:p>
    <w:p w:rsidR="00724D40" w:rsidRPr="00283477" w:rsidRDefault="00BD2805" w:rsidP="00BD2805">
      <w:pPr>
        <w:pStyle w:val="ConsPlusNonformat"/>
        <w:ind w:left="2836" w:firstLine="709"/>
        <w:jc w:val="both"/>
      </w:pPr>
      <w:r>
        <w:t xml:space="preserve">    </w:t>
      </w:r>
      <w:r w:rsidR="00724D40" w:rsidRPr="00283477">
        <w:t>В администрацию МО «___________________»</w:t>
      </w:r>
    </w:p>
    <w:p w:rsidR="00724D40" w:rsidRPr="00283477" w:rsidRDefault="00724D40" w:rsidP="00015B48">
      <w:pPr>
        <w:pStyle w:val="ConsPlusNonformat"/>
        <w:jc w:val="both"/>
      </w:pPr>
      <w:r w:rsidRPr="00283477">
        <w:t xml:space="preserve">      </w:t>
      </w:r>
      <w:r w:rsidR="00BD2805">
        <w:t xml:space="preserve">                           </w:t>
      </w:r>
      <w:r w:rsidRPr="00283477">
        <w:t>от __________________________________</w:t>
      </w:r>
    </w:p>
    <w:p w:rsidR="00724D40" w:rsidRPr="00283477" w:rsidRDefault="00724D40" w:rsidP="00015B48">
      <w:pPr>
        <w:pStyle w:val="ConsPlusNonformat"/>
        <w:jc w:val="both"/>
      </w:pPr>
      <w:r w:rsidRPr="00283477">
        <w:t xml:space="preserve">          </w:t>
      </w:r>
      <w:r w:rsidR="00BD2805">
        <w:t xml:space="preserve">                       </w:t>
      </w:r>
      <w:r w:rsidRPr="00283477">
        <w:t>(указать наименование заявителя</w:t>
      </w:r>
    </w:p>
    <w:p w:rsidR="00724D40" w:rsidRPr="00283477" w:rsidRDefault="00724D40" w:rsidP="00015B48">
      <w:pPr>
        <w:pStyle w:val="ConsPlusNonformat"/>
        <w:jc w:val="both"/>
      </w:pPr>
      <w:r w:rsidRPr="00283477">
        <w:t xml:space="preserve">               </w:t>
      </w:r>
      <w:r w:rsidR="00BD2805">
        <w:t xml:space="preserve">                  </w:t>
      </w:r>
      <w:r w:rsidRPr="00283477">
        <w:t>(для юридических лиц),</w:t>
      </w:r>
    </w:p>
    <w:p w:rsidR="00B41696" w:rsidRDefault="00724D40" w:rsidP="00015B48">
      <w:pPr>
        <w:pStyle w:val="ConsPlusNonformat"/>
        <w:jc w:val="both"/>
      </w:pPr>
      <w:r w:rsidRPr="00283477">
        <w:t xml:space="preserve">             </w:t>
      </w:r>
      <w:r w:rsidR="00B41696">
        <w:t xml:space="preserve">                    </w:t>
      </w:r>
      <w:r w:rsidRPr="00283477">
        <w:t>Ф.И.О.</w:t>
      </w:r>
      <w:r w:rsidR="00B41696">
        <w:t xml:space="preserve">заявителя, </w:t>
      </w:r>
    </w:p>
    <w:p w:rsidR="00B41696" w:rsidRDefault="00B41696" w:rsidP="00015B48">
      <w:pPr>
        <w:pStyle w:val="ConsPlusNonformat"/>
        <w:jc w:val="both"/>
      </w:pPr>
      <w:r>
        <w:t xml:space="preserve">                                 представителя заявителя, </w:t>
      </w:r>
    </w:p>
    <w:p w:rsidR="00724D40" w:rsidRPr="00283477" w:rsidRDefault="00B41696" w:rsidP="00015B48">
      <w:pPr>
        <w:pStyle w:val="ConsPlusNonformat"/>
        <w:jc w:val="both"/>
      </w:pPr>
      <w:r>
        <w:t xml:space="preserve">                                 реквизиты доверенности</w:t>
      </w:r>
      <w:r w:rsidR="00724D40" w:rsidRPr="00283477">
        <w:t xml:space="preserve"> (для физических лиц</w:t>
      </w:r>
      <w:r>
        <w:t xml:space="preserve">,                              </w:t>
      </w:r>
    </w:p>
    <w:p w:rsidR="00724D40" w:rsidRPr="00283477" w:rsidRDefault="00724D40" w:rsidP="00015B48">
      <w:pPr>
        <w:pStyle w:val="ConsPlusNonformat"/>
        <w:jc w:val="both"/>
      </w:pPr>
      <w:r w:rsidRPr="00283477">
        <w:t xml:space="preserve">                                         </w:t>
      </w:r>
      <w:r w:rsidR="00B41696">
        <w:t xml:space="preserve"> </w:t>
      </w:r>
    </w:p>
    <w:p w:rsidR="00724D40" w:rsidRPr="00283477" w:rsidRDefault="00724D40" w:rsidP="00015B48">
      <w:pPr>
        <w:pStyle w:val="ConsPlusNonformat"/>
        <w:jc w:val="both"/>
      </w:pPr>
      <w:r w:rsidRPr="00283477">
        <w:t xml:space="preserve">      </w:t>
      </w:r>
      <w:r w:rsidR="00BD2805">
        <w:t xml:space="preserve">                           </w:t>
      </w:r>
      <w:r w:rsidRPr="00283477">
        <w:t>_____________________________________</w:t>
      </w:r>
    </w:p>
    <w:p w:rsidR="00724D40" w:rsidRPr="00283477" w:rsidRDefault="00724D40" w:rsidP="00015B48">
      <w:pPr>
        <w:pStyle w:val="ConsPlusNonformat"/>
        <w:jc w:val="both"/>
      </w:pPr>
      <w:r w:rsidRPr="00283477">
        <w:t xml:space="preserve">         </w:t>
      </w:r>
      <w:r w:rsidR="00BD2805">
        <w:t xml:space="preserve">                        </w:t>
      </w:r>
      <w:r w:rsidRPr="00283477">
        <w:t>(указать адрес, телефон (факс),</w:t>
      </w:r>
    </w:p>
    <w:p w:rsidR="00724D40" w:rsidRPr="00283477" w:rsidRDefault="00724D40" w:rsidP="00015B48">
      <w:pPr>
        <w:pStyle w:val="ConsPlusNonformat"/>
        <w:jc w:val="both"/>
      </w:pPr>
      <w:r w:rsidRPr="00283477">
        <w:t xml:space="preserve">       </w:t>
      </w:r>
      <w:r w:rsidR="00BD2805">
        <w:t xml:space="preserve">                          </w:t>
      </w:r>
      <w:r w:rsidRPr="00283477">
        <w:t>электронную почту и иные реквизиты,</w:t>
      </w:r>
    </w:p>
    <w:p w:rsidR="00724D40" w:rsidRPr="00283477" w:rsidRDefault="00724D40" w:rsidP="00015B48">
      <w:pPr>
        <w:pStyle w:val="ConsPlusNonformat"/>
        <w:jc w:val="both"/>
      </w:pPr>
      <w:r w:rsidRPr="00283477">
        <w:t xml:space="preserve">             </w:t>
      </w:r>
      <w:r w:rsidR="00BD2805">
        <w:t xml:space="preserve">                    </w:t>
      </w:r>
      <w:r w:rsidRPr="00283477">
        <w:t>позволяющие осуществлять</w:t>
      </w:r>
    </w:p>
    <w:p w:rsidR="00724D40" w:rsidRPr="00283477" w:rsidRDefault="00724D40" w:rsidP="00015B48">
      <w:pPr>
        <w:pStyle w:val="ConsPlusNonformat"/>
        <w:jc w:val="both"/>
      </w:pPr>
      <w:r w:rsidRPr="00283477">
        <w:t xml:space="preserve">   </w:t>
      </w:r>
      <w:r w:rsidR="00BD2805">
        <w:t xml:space="preserve">                              </w:t>
      </w:r>
      <w:r w:rsidRPr="00283477">
        <w:t>взаимодействие с заявителем)</w:t>
      </w:r>
    </w:p>
    <w:p w:rsidR="00724D40" w:rsidRPr="00283477" w:rsidRDefault="00724D40" w:rsidP="00015B48">
      <w:pPr>
        <w:pStyle w:val="ConsPlusNonformat"/>
        <w:jc w:val="both"/>
      </w:pPr>
    </w:p>
    <w:p w:rsidR="00724D40" w:rsidRPr="00283477" w:rsidRDefault="00724D40" w:rsidP="00015B48">
      <w:pPr>
        <w:pStyle w:val="ConsPlusNonformat"/>
        <w:jc w:val="both"/>
      </w:pPr>
      <w:bookmarkStart w:id="28" w:name="P797"/>
      <w:bookmarkEnd w:id="28"/>
      <w:r w:rsidRPr="00283477">
        <w:t xml:space="preserve">                                ХОДАТАЙСТВО</w:t>
      </w:r>
    </w:p>
    <w:p w:rsidR="00724D40" w:rsidRPr="00283477" w:rsidRDefault="00724D40" w:rsidP="00015B48">
      <w:pPr>
        <w:pStyle w:val="ConsPlusNonformat"/>
        <w:jc w:val="both"/>
      </w:pPr>
      <w:r w:rsidRPr="00283477">
        <w:t xml:space="preserve">                об отнесении земель или земельных участков</w:t>
      </w:r>
    </w:p>
    <w:p w:rsidR="00724D40" w:rsidRPr="00283477" w:rsidRDefault="00724D40" w:rsidP="00015B48">
      <w:pPr>
        <w:pStyle w:val="ConsPlusNonformat"/>
        <w:jc w:val="both"/>
      </w:pPr>
      <w:r w:rsidRPr="00283477">
        <w:t xml:space="preserve">              в составе таких земель к определенной категории</w:t>
      </w:r>
    </w:p>
    <w:p w:rsidR="00724D40" w:rsidRPr="00283477" w:rsidRDefault="00724D40" w:rsidP="00015B48">
      <w:pPr>
        <w:pStyle w:val="ConsPlusNonformat"/>
        <w:jc w:val="both"/>
      </w:pPr>
    </w:p>
    <w:p w:rsidR="00724D40" w:rsidRPr="00283477" w:rsidRDefault="00724D40" w:rsidP="00015B48">
      <w:pPr>
        <w:pStyle w:val="ConsPlusNonformat"/>
        <w:jc w:val="both"/>
      </w:pPr>
      <w:r w:rsidRPr="00283477">
        <w:t xml:space="preserve">    Прошу   отнести   землю   (земельный  участок),  имеющую(ий)  следующие</w:t>
      </w:r>
    </w:p>
    <w:p w:rsidR="00724D40" w:rsidRPr="00283477" w:rsidRDefault="00724D40" w:rsidP="00015B48">
      <w:pPr>
        <w:pStyle w:val="ConsPlusNonformat"/>
        <w:jc w:val="both"/>
      </w:pPr>
      <w:r w:rsidRPr="00283477">
        <w:t>характеристики:</w:t>
      </w:r>
    </w:p>
    <w:p w:rsidR="00724D40" w:rsidRPr="00283477" w:rsidRDefault="00724D40" w:rsidP="00015B48">
      <w:pPr>
        <w:pStyle w:val="ConsPlusNonformat"/>
        <w:jc w:val="both"/>
      </w:pPr>
      <w:r w:rsidRPr="00283477">
        <w:t>адрес, границы и месторасположение ________________________________________</w:t>
      </w:r>
    </w:p>
    <w:p w:rsidR="00724D40" w:rsidRPr="00283477" w:rsidRDefault="00724D40" w:rsidP="00015B48">
      <w:pPr>
        <w:pStyle w:val="ConsPlusNonformat"/>
        <w:jc w:val="both"/>
      </w:pPr>
      <w:r w:rsidRPr="00283477">
        <w:t>___________________________________________________________________________</w:t>
      </w:r>
    </w:p>
    <w:p w:rsidR="00724D40" w:rsidRPr="00283477" w:rsidRDefault="00724D40" w:rsidP="00015B48">
      <w:pPr>
        <w:pStyle w:val="ConsPlusNonformat"/>
        <w:jc w:val="both"/>
      </w:pPr>
      <w:r w:rsidRPr="00283477">
        <w:t>площадь ___________________________________________________________________</w:t>
      </w:r>
    </w:p>
    <w:p w:rsidR="00724D40" w:rsidRPr="00283477" w:rsidRDefault="00724D40" w:rsidP="00015B48">
      <w:pPr>
        <w:pStyle w:val="ConsPlusNonformat"/>
        <w:jc w:val="both"/>
      </w:pPr>
      <w:r w:rsidRPr="00283477">
        <w:t xml:space="preserve">                    (указывается только для земельных участков)</w:t>
      </w:r>
    </w:p>
    <w:p w:rsidR="00724D40" w:rsidRPr="00283477" w:rsidRDefault="00724D40" w:rsidP="00015B48">
      <w:pPr>
        <w:pStyle w:val="ConsPlusNonformat"/>
        <w:jc w:val="both"/>
      </w:pPr>
      <w:r w:rsidRPr="00283477">
        <w:t>кадастровый номер _________________________________________________________</w:t>
      </w:r>
    </w:p>
    <w:p w:rsidR="00724D40" w:rsidRPr="00283477" w:rsidRDefault="00724D40" w:rsidP="00015B48">
      <w:pPr>
        <w:pStyle w:val="ConsPlusNonformat"/>
        <w:jc w:val="both"/>
      </w:pPr>
      <w:r w:rsidRPr="00283477">
        <w:t xml:space="preserve">                         (указывается только для земельных участков)</w:t>
      </w:r>
    </w:p>
    <w:p w:rsidR="00724D40" w:rsidRPr="00283477" w:rsidRDefault="00724D40" w:rsidP="00015B48">
      <w:pPr>
        <w:pStyle w:val="ConsPlusNonformat"/>
        <w:jc w:val="both"/>
      </w:pPr>
      <w:r w:rsidRPr="00283477">
        <w:t>к категории земель ________________________________________________________</w:t>
      </w:r>
    </w:p>
    <w:p w:rsidR="00724D40" w:rsidRPr="00283477" w:rsidRDefault="00724D40" w:rsidP="00015B48">
      <w:pPr>
        <w:pStyle w:val="ConsPlusNonformat"/>
        <w:jc w:val="both"/>
      </w:pPr>
      <w:r w:rsidRPr="00283477">
        <w:t xml:space="preserve">                   (указывается категория земель, к которой предполагается</w:t>
      </w:r>
    </w:p>
    <w:p w:rsidR="00724D40" w:rsidRPr="00283477" w:rsidRDefault="00724D40" w:rsidP="00015B48">
      <w:pPr>
        <w:pStyle w:val="ConsPlusNonformat"/>
        <w:jc w:val="both"/>
      </w:pPr>
      <w:r w:rsidRPr="00283477">
        <w:t xml:space="preserve">                             отнести землю (земельный участок)</w:t>
      </w:r>
    </w:p>
    <w:p w:rsidR="00724D40" w:rsidRPr="00283477" w:rsidRDefault="00724D40" w:rsidP="00015B48">
      <w:pPr>
        <w:pStyle w:val="ConsPlusNonformat"/>
        <w:jc w:val="both"/>
      </w:pPr>
      <w:r w:rsidRPr="00283477">
        <w:t>для _______________________________________________________________________</w:t>
      </w:r>
    </w:p>
    <w:p w:rsidR="00724D40" w:rsidRPr="00283477" w:rsidRDefault="00724D40" w:rsidP="00015B48">
      <w:pPr>
        <w:pStyle w:val="ConsPlusNonformat"/>
        <w:jc w:val="both"/>
      </w:pPr>
      <w:r w:rsidRPr="00283477">
        <w:t xml:space="preserve">        (указывается обоснование отнесения земли (земельного участка)</w:t>
      </w:r>
    </w:p>
    <w:p w:rsidR="00724D40" w:rsidRPr="00283477" w:rsidRDefault="00724D40" w:rsidP="00015B48">
      <w:pPr>
        <w:pStyle w:val="ConsPlusNonformat"/>
        <w:jc w:val="both"/>
      </w:pPr>
      <w:r w:rsidRPr="00283477">
        <w:t xml:space="preserve">    Земельный участок принадлежит _________________________________________</w:t>
      </w:r>
    </w:p>
    <w:p w:rsidR="00724D40" w:rsidRPr="00283477" w:rsidRDefault="00724D40" w:rsidP="00015B48">
      <w:pPr>
        <w:pStyle w:val="ConsPlusNonformat"/>
        <w:jc w:val="both"/>
      </w:pPr>
      <w:r w:rsidRPr="00283477">
        <w:t xml:space="preserve">                                      (указывается правообладатель земли</w:t>
      </w:r>
    </w:p>
    <w:p w:rsidR="00724D40" w:rsidRPr="00283477" w:rsidRDefault="00724D40" w:rsidP="00015B48">
      <w:pPr>
        <w:pStyle w:val="ConsPlusNonformat"/>
        <w:jc w:val="both"/>
      </w:pPr>
      <w:r w:rsidRPr="00283477">
        <w:t xml:space="preserve">                                             (земельного участка)</w:t>
      </w:r>
    </w:p>
    <w:p w:rsidR="00724D40" w:rsidRPr="00283477" w:rsidRDefault="00724D40" w:rsidP="00015B48">
      <w:pPr>
        <w:pStyle w:val="ConsPlusNonformat"/>
        <w:jc w:val="both"/>
      </w:pPr>
      <w:r w:rsidRPr="00283477">
        <w:t>на праве __________________________________________________________________</w:t>
      </w:r>
    </w:p>
    <w:p w:rsidR="00724D40" w:rsidRPr="00283477" w:rsidRDefault="00724D40" w:rsidP="00015B48">
      <w:pPr>
        <w:pStyle w:val="ConsPlusNonformat"/>
        <w:jc w:val="both"/>
      </w:pPr>
      <w:r w:rsidRPr="00283477">
        <w:t xml:space="preserve">                  (указывается право на землю (земельный участок)</w:t>
      </w:r>
    </w:p>
    <w:p w:rsidR="00724D40" w:rsidRPr="00283477" w:rsidRDefault="00724D40" w:rsidP="00015B48">
      <w:pPr>
        <w:pStyle w:val="ConsPlusNonformat"/>
        <w:jc w:val="both"/>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Результат рассмотрения заявления прошу:</w:t>
      </w: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24D40" w:rsidRPr="008A4DFD" w:rsidTr="00972B1D">
        <w:tc>
          <w:tcPr>
            <w:tcW w:w="534" w:type="dxa"/>
            <w:tcBorders>
              <w:right w:val="single" w:sz="4" w:space="0" w:color="auto"/>
            </w:tcBorders>
            <w:shd w:val="clear" w:color="auto" w:fill="auto"/>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ОИВ/Администрации/ Организации</w:t>
            </w:r>
          </w:p>
        </w:tc>
      </w:tr>
      <w:tr w:rsidR="00724D40" w:rsidRPr="008A4DFD" w:rsidTr="00972B1D">
        <w:tc>
          <w:tcPr>
            <w:tcW w:w="534" w:type="dxa"/>
            <w:tcBorders>
              <w:right w:val="single" w:sz="4" w:space="0" w:color="auto"/>
            </w:tcBorders>
            <w:shd w:val="clear" w:color="auto" w:fill="auto"/>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МФЦ</w:t>
            </w:r>
          </w:p>
        </w:tc>
      </w:tr>
      <w:tr w:rsidR="00724D40" w:rsidRPr="008A4DFD" w:rsidTr="00972B1D">
        <w:tc>
          <w:tcPr>
            <w:tcW w:w="534" w:type="dxa"/>
            <w:tcBorders>
              <w:right w:val="single" w:sz="4" w:space="0" w:color="auto"/>
            </w:tcBorders>
            <w:shd w:val="clear" w:color="auto" w:fill="auto"/>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направить по почте</w:t>
            </w:r>
          </w:p>
        </w:tc>
      </w:tr>
      <w:tr w:rsidR="00724D40" w:rsidRPr="008A4DFD" w:rsidTr="00972B1D">
        <w:trPr>
          <w:trHeight w:val="461"/>
        </w:trPr>
        <w:tc>
          <w:tcPr>
            <w:tcW w:w="534" w:type="dxa"/>
            <w:tcBorders>
              <w:right w:val="single" w:sz="4" w:space="0" w:color="auto"/>
            </w:tcBorders>
            <w:shd w:val="clear" w:color="auto" w:fill="auto"/>
          </w:tcPr>
          <w:p w:rsidR="00724D40" w:rsidRPr="00596AA0" w:rsidRDefault="00724D40" w:rsidP="00015B48">
            <w:pPr>
              <w:widowControl w:val="0"/>
              <w:autoSpaceDE w:val="0"/>
              <w:autoSpaceDN w:val="0"/>
              <w:adjustRightInd w:val="0"/>
              <w:spacing w:after="0" w:line="240" w:lineRule="auto"/>
              <w:outlineLvl w:val="1"/>
              <w:rPr>
                <w:rFonts w:ascii="Times New Roman" w:hAnsi="Times New Roman"/>
                <w:b/>
                <w:sz w:val="24"/>
                <w:szCs w:val="24"/>
              </w:rPr>
            </w:pPr>
          </w:p>
          <w:p w:rsidR="00724D40" w:rsidRPr="00596AA0" w:rsidRDefault="00724D40" w:rsidP="00015B48">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724D40" w:rsidRPr="00A553F8" w:rsidRDefault="00724D40" w:rsidP="00015B48">
            <w:pPr>
              <w:widowControl w:val="0"/>
              <w:autoSpaceDE w:val="0"/>
              <w:autoSpaceDN w:val="0"/>
              <w:adjustRightInd w:val="0"/>
              <w:spacing w:after="0" w:line="240" w:lineRule="auto"/>
              <w:outlineLvl w:val="1"/>
              <w:rPr>
                <w:rFonts w:ascii="Times New Roman" w:hAnsi="Times New Roman"/>
                <w:sz w:val="24"/>
                <w:szCs w:val="24"/>
              </w:rPr>
            </w:pPr>
            <w:r w:rsidRPr="00A553F8">
              <w:rPr>
                <w:rFonts w:ascii="Times New Roman" w:hAnsi="Times New Roman"/>
                <w:sz w:val="24"/>
                <w:szCs w:val="24"/>
              </w:rPr>
              <w:t>направить в электронной форме в личный кабинет на ПГУ</w:t>
            </w:r>
          </w:p>
        </w:tc>
      </w:tr>
    </w:tbl>
    <w:p w:rsidR="00724D40" w:rsidRPr="00283477" w:rsidRDefault="00724D40" w:rsidP="00015B48">
      <w:pPr>
        <w:pStyle w:val="ConsPlusNonformat"/>
        <w:jc w:val="both"/>
      </w:pPr>
    </w:p>
    <w:p w:rsidR="00724D40" w:rsidRPr="00283477" w:rsidRDefault="00724D40" w:rsidP="00015B48">
      <w:pPr>
        <w:pStyle w:val="ConsPlusNonformat"/>
        <w:jc w:val="both"/>
      </w:pPr>
      <w:r w:rsidRPr="00283477">
        <w:t>Приложение</w:t>
      </w:r>
      <w:r w:rsidRPr="00CA5400">
        <w:rPr>
          <w:vertAlign w:val="superscript"/>
        </w:rPr>
        <w:t>1</w:t>
      </w:r>
      <w:r w:rsidRPr="00283477">
        <w:t xml:space="preserve"> :</w:t>
      </w:r>
    </w:p>
    <w:p w:rsidR="00724D40" w:rsidRPr="00283477" w:rsidRDefault="00724D40" w:rsidP="00015B48">
      <w:pPr>
        <w:pStyle w:val="ConsPlusNonformat"/>
        <w:jc w:val="both"/>
      </w:pPr>
      <w:r w:rsidRPr="00283477">
        <w:t>1. _______________________________________________________ на _____ листах.</w:t>
      </w:r>
    </w:p>
    <w:p w:rsidR="00724D40" w:rsidRPr="00283477" w:rsidRDefault="00724D40" w:rsidP="00015B48">
      <w:pPr>
        <w:pStyle w:val="ConsPlusNonformat"/>
        <w:jc w:val="both"/>
      </w:pPr>
      <w:r w:rsidRPr="00283477">
        <w:t>2. _______________________________________________________ на _____ листах.</w:t>
      </w:r>
    </w:p>
    <w:p w:rsidR="00724D40" w:rsidRPr="00283477" w:rsidRDefault="00724D40" w:rsidP="00015B48">
      <w:pPr>
        <w:pStyle w:val="ConsPlusNonformat"/>
        <w:jc w:val="both"/>
      </w:pPr>
      <w:r w:rsidRPr="00283477">
        <w:t>3...</w:t>
      </w:r>
    </w:p>
    <w:p w:rsidR="00724D40" w:rsidRPr="00283477" w:rsidRDefault="00724D40" w:rsidP="00015B48">
      <w:pPr>
        <w:pStyle w:val="ConsPlusNonformat"/>
        <w:jc w:val="both"/>
      </w:pPr>
    </w:p>
    <w:p w:rsidR="00724D40" w:rsidRPr="00283477" w:rsidRDefault="00724D40" w:rsidP="00015B48">
      <w:pPr>
        <w:pStyle w:val="ConsPlusNonformat"/>
        <w:jc w:val="both"/>
      </w:pPr>
      <w:r w:rsidRPr="00283477">
        <w:t>________________________________________ _________________ ________________</w:t>
      </w:r>
    </w:p>
    <w:p w:rsidR="00724D40" w:rsidRPr="00283477" w:rsidRDefault="00724D40" w:rsidP="00015B48">
      <w:pPr>
        <w:pStyle w:val="ConsPlusNonformat"/>
        <w:jc w:val="both"/>
      </w:pPr>
      <w:r w:rsidRPr="00283477">
        <w:t>(Ф.И.О., должность представителя         (подпись)          (дата)</w:t>
      </w:r>
    </w:p>
    <w:p w:rsidR="00724D40" w:rsidRPr="00283477" w:rsidRDefault="00724D40" w:rsidP="00015B48">
      <w:pPr>
        <w:pStyle w:val="ConsPlusNonformat"/>
        <w:jc w:val="both"/>
      </w:pPr>
      <w:r w:rsidRPr="00283477">
        <w:t xml:space="preserve">       юридического лица; Ф.И.О.</w:t>
      </w:r>
      <w:r w:rsidR="00B41696">
        <w:t xml:space="preserve"> </w:t>
      </w:r>
      <w:r w:rsidRPr="00283477">
        <w:t>физического лица)</w:t>
      </w:r>
    </w:p>
    <w:p w:rsidR="00724D40" w:rsidRPr="00283477" w:rsidRDefault="00724D40" w:rsidP="00015B48">
      <w:pPr>
        <w:pStyle w:val="ConsPlusNonformat"/>
        <w:jc w:val="both"/>
      </w:pPr>
    </w:p>
    <w:p w:rsidR="00724D40" w:rsidRPr="00283477" w:rsidRDefault="00724D40" w:rsidP="00015B48">
      <w:pPr>
        <w:pStyle w:val="ConsPlusNonformat"/>
        <w:jc w:val="both"/>
      </w:pPr>
      <w:r w:rsidRPr="00283477">
        <w:t>Отметка  о  комплекте  документов  (проставляется  в  случае отсутствия</w:t>
      </w:r>
    </w:p>
    <w:p w:rsidR="00724D40" w:rsidRPr="00283477" w:rsidRDefault="00724D40" w:rsidP="00015B48">
      <w:pPr>
        <w:pStyle w:val="ConsPlusNonformat"/>
        <w:jc w:val="both"/>
      </w:pPr>
      <w:r w:rsidRPr="00283477">
        <w:t>одного  или  более  документов,  не  находящихся  в  распоряжении  органов,</w:t>
      </w:r>
    </w:p>
    <w:p w:rsidR="00724D40" w:rsidRPr="00283477" w:rsidRDefault="00724D40" w:rsidP="00015B48">
      <w:pPr>
        <w:pStyle w:val="ConsPlusNonformat"/>
        <w:jc w:val="both"/>
      </w:pPr>
      <w:r w:rsidRPr="00283477">
        <w:t>предоставляющих    государственные    или    муниципальные   услуги,   либо</w:t>
      </w:r>
    </w:p>
    <w:p w:rsidR="00724D40" w:rsidRPr="00283477" w:rsidRDefault="00724D40" w:rsidP="00015B48">
      <w:pPr>
        <w:pStyle w:val="ConsPlusNonformat"/>
        <w:jc w:val="both"/>
      </w:pPr>
      <w:r w:rsidRPr="00283477">
        <w:t>подведомственных   органам  государственной  власти  или  органам  местного</w:t>
      </w:r>
    </w:p>
    <w:p w:rsidR="00724D40" w:rsidRPr="00283477" w:rsidRDefault="00724D40" w:rsidP="00015B48">
      <w:pPr>
        <w:pStyle w:val="ConsPlusNonformat"/>
        <w:jc w:val="both"/>
      </w:pPr>
      <w:r w:rsidRPr="00283477">
        <w:t>самоуправления  организаций,  участвующих  в  предоставлении  муниципальной</w:t>
      </w:r>
    </w:p>
    <w:p w:rsidR="00724D40" w:rsidRPr="00283477" w:rsidRDefault="00724D40" w:rsidP="00015B48">
      <w:pPr>
        <w:pStyle w:val="ConsPlusNonformat"/>
        <w:jc w:val="both"/>
      </w:pPr>
      <w:r w:rsidRPr="00283477">
        <w:t>услуги):</w:t>
      </w:r>
    </w:p>
    <w:p w:rsidR="00724D40" w:rsidRPr="00283477" w:rsidRDefault="00724D40" w:rsidP="00015B48">
      <w:pPr>
        <w:pStyle w:val="ConsPlusNonformat"/>
        <w:jc w:val="both"/>
      </w:pPr>
      <w:r w:rsidRPr="00283477">
        <w:t xml:space="preserve">    О   представлении   неполного  комплекта  документов,  требующихся  для</w:t>
      </w:r>
    </w:p>
    <w:p w:rsidR="00724D40" w:rsidRPr="00283477" w:rsidRDefault="00724D40" w:rsidP="00015B48">
      <w:pPr>
        <w:pStyle w:val="ConsPlusNonformat"/>
        <w:jc w:val="both"/>
      </w:pPr>
      <w:r w:rsidRPr="00283477">
        <w:t>предоставления  муниципальной  услуги  и представляемых заявителем, так как</w:t>
      </w:r>
    </w:p>
    <w:p w:rsidR="00724D40" w:rsidRPr="00283477" w:rsidRDefault="00724D40" w:rsidP="00015B48">
      <w:pPr>
        <w:pStyle w:val="ConsPlusNonformat"/>
        <w:jc w:val="both"/>
      </w:pPr>
      <w:r w:rsidRPr="00283477">
        <w:t>сведения   по  ним  отсутствуют  в  распоряжении  органов,  предоставляющих</w:t>
      </w:r>
    </w:p>
    <w:p w:rsidR="00724D40" w:rsidRPr="00283477" w:rsidRDefault="00724D40" w:rsidP="00015B48">
      <w:pPr>
        <w:pStyle w:val="ConsPlusNonformat"/>
        <w:jc w:val="both"/>
      </w:pPr>
      <w:r w:rsidRPr="00283477">
        <w:t>государственные  или  муниципальные  услуги,  либо подведомственных органам</w:t>
      </w:r>
    </w:p>
    <w:p w:rsidR="00724D40" w:rsidRPr="00283477" w:rsidRDefault="00724D40" w:rsidP="00015B48">
      <w:pPr>
        <w:pStyle w:val="ConsPlusNonformat"/>
        <w:jc w:val="both"/>
      </w:pPr>
      <w:r w:rsidRPr="00283477">
        <w:t>государственной  власти  или  органам  местного самоуправления организаций,</w:t>
      </w:r>
    </w:p>
    <w:p w:rsidR="00724D40" w:rsidRPr="00283477" w:rsidRDefault="00724D40" w:rsidP="00015B48">
      <w:pPr>
        <w:pStyle w:val="ConsPlusNonformat"/>
        <w:jc w:val="both"/>
      </w:pPr>
      <w:r w:rsidRPr="00283477">
        <w:t>участвующих в предоставлении муниципальной услуги, предупрежден.</w:t>
      </w:r>
    </w:p>
    <w:p w:rsidR="00724D40" w:rsidRPr="00283477" w:rsidRDefault="00724D40" w:rsidP="00015B48">
      <w:pPr>
        <w:pStyle w:val="ConsPlusNonformat"/>
        <w:jc w:val="both"/>
      </w:pPr>
    </w:p>
    <w:p w:rsidR="00724D40" w:rsidRPr="00283477" w:rsidRDefault="00724D40" w:rsidP="00015B48">
      <w:pPr>
        <w:pStyle w:val="ConsPlusNonformat"/>
        <w:jc w:val="both"/>
      </w:pPr>
      <w:r w:rsidRPr="00283477">
        <w:t>___________________________     ___________________________________________</w:t>
      </w:r>
    </w:p>
    <w:p w:rsidR="00724D40" w:rsidRPr="00283477" w:rsidRDefault="00724D40" w:rsidP="00015B48">
      <w:pPr>
        <w:pStyle w:val="ConsPlusNonformat"/>
        <w:jc w:val="both"/>
      </w:pPr>
      <w:r w:rsidRPr="00283477">
        <w:t xml:space="preserve">    (подпись заявителя)                (Ф.И.О. заявителя полностью)</w:t>
      </w:r>
    </w:p>
    <w:p w:rsidR="00724D40" w:rsidRPr="00283477" w:rsidRDefault="00724D40" w:rsidP="00015B48">
      <w:pPr>
        <w:pStyle w:val="ConsPlusNonformat"/>
        <w:jc w:val="both"/>
      </w:pPr>
      <w:r w:rsidRPr="00283477">
        <w:t xml:space="preserve">    --------------------------------</w:t>
      </w:r>
    </w:p>
    <w:p w:rsidR="00724D40" w:rsidRPr="00283477" w:rsidRDefault="00724D40" w:rsidP="00015B48">
      <w:pPr>
        <w:pStyle w:val="ConsPlusNonformat"/>
        <w:jc w:val="both"/>
      </w:pPr>
      <w:bookmarkStart w:id="29" w:name="P865"/>
      <w:bookmarkEnd w:id="29"/>
      <w:r w:rsidRPr="00283477">
        <w:t xml:space="preserve">    1</w:t>
      </w:r>
    </w:p>
    <w:p w:rsidR="00724D40" w:rsidRPr="00283477" w:rsidRDefault="00724D40" w:rsidP="00015B48">
      <w:pPr>
        <w:pStyle w:val="ConsPlusNonformat"/>
        <w:jc w:val="both"/>
      </w:pPr>
      <w:r w:rsidRPr="00283477">
        <w:t xml:space="preserve">     В приложении  указываются  документы,  указанные  административном регламенте  (в т.ч. документы, которые  заявитель  решил  представить  их  по</w:t>
      </w:r>
      <w:r w:rsidR="00D41A77">
        <w:t xml:space="preserve"> </w:t>
      </w:r>
      <w:r w:rsidRPr="00283477">
        <w:t>собственной инициативе).</w:t>
      </w:r>
    </w:p>
    <w:p w:rsidR="0027146B" w:rsidRPr="006C3E94" w:rsidRDefault="0027146B" w:rsidP="00015B48">
      <w:pPr>
        <w:widowControl w:val="0"/>
        <w:spacing w:after="0" w:line="240" w:lineRule="auto"/>
        <w:ind w:left="4248"/>
        <w:jc w:val="both"/>
        <w:rPr>
          <w:rFonts w:ascii="Courier New" w:hAnsi="Courier New" w:cs="Courier New"/>
          <w:sz w:val="20"/>
          <w:szCs w:val="20"/>
        </w:rPr>
      </w:pPr>
    </w:p>
    <w:p w:rsidR="003F60DD" w:rsidRDefault="003F60DD" w:rsidP="00015B48">
      <w:pPr>
        <w:widowControl w:val="0"/>
        <w:autoSpaceDE w:val="0"/>
        <w:autoSpaceDN w:val="0"/>
        <w:spacing w:after="0" w:line="240" w:lineRule="auto"/>
        <w:ind w:left="5103"/>
        <w:jc w:val="both"/>
        <w:rPr>
          <w:rFonts w:ascii="Times New Roman" w:hAnsi="Times New Roman"/>
          <w:sz w:val="20"/>
          <w:szCs w:val="20"/>
        </w:rPr>
      </w:pPr>
    </w:p>
    <w:p w:rsidR="003F60DD" w:rsidRDefault="003F60DD" w:rsidP="00015B48">
      <w:pPr>
        <w:widowControl w:val="0"/>
        <w:autoSpaceDE w:val="0"/>
        <w:autoSpaceDN w:val="0"/>
        <w:spacing w:after="0" w:line="240" w:lineRule="auto"/>
        <w:ind w:left="5103"/>
        <w:jc w:val="both"/>
        <w:rPr>
          <w:rFonts w:ascii="Times New Roman" w:hAnsi="Times New Roman"/>
          <w:sz w:val="20"/>
          <w:szCs w:val="20"/>
        </w:rPr>
      </w:pPr>
    </w:p>
    <w:p w:rsidR="003F60DD" w:rsidRDefault="003F60DD" w:rsidP="00015B48">
      <w:pPr>
        <w:widowControl w:val="0"/>
        <w:autoSpaceDE w:val="0"/>
        <w:autoSpaceDN w:val="0"/>
        <w:spacing w:after="0" w:line="240" w:lineRule="auto"/>
        <w:ind w:left="5103"/>
        <w:jc w:val="both"/>
        <w:rPr>
          <w:rFonts w:ascii="Times New Roman" w:hAnsi="Times New Roman"/>
          <w:sz w:val="20"/>
          <w:szCs w:val="20"/>
        </w:rPr>
      </w:pPr>
    </w:p>
    <w:p w:rsidR="0027146B" w:rsidRPr="006C3E94" w:rsidRDefault="0027146B" w:rsidP="00015B48">
      <w:pPr>
        <w:widowControl w:val="0"/>
        <w:autoSpaceDE w:val="0"/>
        <w:autoSpaceDN w:val="0"/>
        <w:adjustRightInd w:val="0"/>
        <w:spacing w:after="0" w:line="240" w:lineRule="auto"/>
        <w:jc w:val="right"/>
        <w:outlineLvl w:val="1"/>
        <w:rPr>
          <w:rFonts w:ascii="Times New Roman" w:hAnsi="Times New Roman"/>
          <w:sz w:val="24"/>
          <w:szCs w:val="24"/>
        </w:rPr>
      </w:pPr>
    </w:p>
    <w:p w:rsidR="002422A4" w:rsidRPr="00F253CD" w:rsidRDefault="0027146B" w:rsidP="00182B3E">
      <w:pPr>
        <w:widowControl w:val="0"/>
        <w:spacing w:after="0" w:line="240" w:lineRule="auto"/>
        <w:jc w:val="right"/>
        <w:rPr>
          <w:rFonts w:ascii="Times New Roman" w:hAnsi="Times New Roman"/>
          <w:i/>
          <w:sz w:val="28"/>
        </w:rPr>
      </w:pPr>
      <w:r w:rsidRPr="006C3E94">
        <w:rPr>
          <w:rFonts w:ascii="Times New Roman" w:hAnsi="Times New Roman"/>
          <w:sz w:val="24"/>
          <w:szCs w:val="24"/>
        </w:rPr>
        <w:br w:type="page"/>
      </w:r>
      <w:bookmarkStart w:id="30" w:name="Par588"/>
      <w:bookmarkEnd w:id="30"/>
      <w:r w:rsidR="002422A4" w:rsidRPr="00F253CD">
        <w:rPr>
          <w:rFonts w:ascii="Times New Roman" w:hAnsi="Times New Roman"/>
          <w:i/>
          <w:sz w:val="28"/>
        </w:rPr>
        <w:lastRenderedPageBreak/>
        <w:t>Приложение</w:t>
      </w:r>
      <w:r w:rsidR="002422A4">
        <w:rPr>
          <w:rFonts w:ascii="Times New Roman" w:hAnsi="Times New Roman"/>
          <w:i/>
          <w:sz w:val="28"/>
        </w:rPr>
        <w:t xml:space="preserve"> № 4</w:t>
      </w:r>
    </w:p>
    <w:p w:rsidR="002422A4" w:rsidRPr="00F253CD" w:rsidRDefault="00C82085" w:rsidP="00182B3E">
      <w:pPr>
        <w:spacing w:after="0" w:line="240" w:lineRule="auto"/>
        <w:rPr>
          <w:rFonts w:ascii="Times New Roman" w:hAnsi="Times New Roman"/>
          <w:i/>
          <w:sz w:val="28"/>
        </w:rPr>
      </w:pPr>
      <w:r>
        <w:rPr>
          <w:rFonts w:ascii="Times New Roman" w:hAnsi="Times New Roman"/>
          <w:i/>
          <w:sz w:val="28"/>
        </w:rPr>
        <w:t xml:space="preserve">                                                                         </w:t>
      </w:r>
      <w:r w:rsidR="002422A4" w:rsidRPr="00F253CD">
        <w:rPr>
          <w:rFonts w:ascii="Times New Roman" w:hAnsi="Times New Roman"/>
          <w:i/>
          <w:sz w:val="28"/>
        </w:rPr>
        <w:t>к администра</w:t>
      </w:r>
      <w:r w:rsidR="002422A4">
        <w:rPr>
          <w:rFonts w:ascii="Times New Roman" w:hAnsi="Times New Roman"/>
          <w:i/>
          <w:sz w:val="28"/>
        </w:rPr>
        <w:t>тивному регламенту</w:t>
      </w:r>
    </w:p>
    <w:p w:rsidR="002C234F" w:rsidRPr="002C08DA" w:rsidRDefault="002C234F" w:rsidP="00015B48">
      <w:pPr>
        <w:widowControl w:val="0"/>
        <w:autoSpaceDE w:val="0"/>
        <w:autoSpaceDN w:val="0"/>
        <w:adjustRightInd w:val="0"/>
        <w:spacing w:after="0" w:line="240" w:lineRule="auto"/>
        <w:jc w:val="right"/>
        <w:rPr>
          <w:rFonts w:ascii="Times New Roman" w:hAnsi="Times New Roman"/>
          <w:i/>
          <w:sz w:val="28"/>
          <w:szCs w:val="28"/>
        </w:rPr>
      </w:pPr>
    </w:p>
    <w:p w:rsidR="00C82085" w:rsidRDefault="00C82085" w:rsidP="00C82085">
      <w:pPr>
        <w:widowControl w:val="0"/>
        <w:autoSpaceDE w:val="0"/>
        <w:autoSpaceDN w:val="0"/>
        <w:spacing w:after="0" w:line="240" w:lineRule="auto"/>
        <w:jc w:val="center"/>
        <w:rPr>
          <w:rFonts w:cs="Calibri"/>
          <w:b/>
          <w:szCs w:val="20"/>
        </w:rPr>
      </w:pPr>
    </w:p>
    <w:p w:rsidR="00C82085" w:rsidRPr="00E40599" w:rsidRDefault="00C82085" w:rsidP="00C82085">
      <w:pPr>
        <w:widowControl w:val="0"/>
        <w:autoSpaceDE w:val="0"/>
        <w:autoSpaceDN w:val="0"/>
        <w:spacing w:after="0" w:line="240" w:lineRule="auto"/>
        <w:jc w:val="center"/>
        <w:rPr>
          <w:rFonts w:cs="Calibri"/>
          <w:b/>
          <w:szCs w:val="20"/>
        </w:rPr>
      </w:pPr>
      <w:r w:rsidRPr="00E40599">
        <w:rPr>
          <w:rFonts w:cs="Calibri"/>
          <w:b/>
          <w:szCs w:val="20"/>
        </w:rPr>
        <w:t>БЛОК-СХЕМА</w:t>
      </w:r>
    </w:p>
    <w:p w:rsidR="00C82085" w:rsidRPr="00050804" w:rsidRDefault="00C82085" w:rsidP="00C82085">
      <w:pPr>
        <w:widowControl w:val="0"/>
        <w:autoSpaceDE w:val="0"/>
        <w:autoSpaceDN w:val="0"/>
        <w:spacing w:after="0" w:line="240" w:lineRule="auto"/>
        <w:jc w:val="center"/>
        <w:rPr>
          <w:rFonts w:cs="Calibri"/>
          <w:b/>
          <w:sz w:val="24"/>
          <w:szCs w:val="24"/>
        </w:rPr>
      </w:pPr>
      <w:r w:rsidRPr="00E40599">
        <w:rPr>
          <w:rFonts w:cs="Calibri"/>
          <w:b/>
          <w:szCs w:val="20"/>
        </w:rPr>
        <w:t xml:space="preserve">ПРЕДОСТАВЛЕНИЯ МУНИЦИПАЛЬНОЙ </w:t>
      </w:r>
      <w:r>
        <w:rPr>
          <w:rFonts w:cs="Calibri"/>
          <w:b/>
          <w:szCs w:val="20"/>
        </w:rPr>
        <w:t xml:space="preserve">УСЛУГИ </w:t>
      </w:r>
      <w:r w:rsidRPr="00050804">
        <w:rPr>
          <w:rFonts w:cs="Calibri"/>
          <w:b/>
          <w:sz w:val="24"/>
          <w:szCs w:val="24"/>
        </w:rPr>
        <w:t xml:space="preserve">«Отнесение земель или земельных участков </w:t>
      </w:r>
    </w:p>
    <w:p w:rsidR="00C82085" w:rsidRDefault="00C82085" w:rsidP="00C82085">
      <w:pPr>
        <w:widowControl w:val="0"/>
        <w:autoSpaceDE w:val="0"/>
        <w:autoSpaceDN w:val="0"/>
        <w:spacing w:after="0" w:line="240" w:lineRule="auto"/>
        <w:jc w:val="center"/>
        <w:rPr>
          <w:rFonts w:cs="Calibri"/>
          <w:b/>
          <w:sz w:val="24"/>
          <w:szCs w:val="24"/>
        </w:rPr>
      </w:pPr>
      <w:r w:rsidRPr="00050804">
        <w:rPr>
          <w:rFonts w:cs="Calibri"/>
          <w:b/>
          <w:sz w:val="24"/>
          <w:szCs w:val="24"/>
        </w:rPr>
        <w:t>в составе таких земель к определенной категории»</w:t>
      </w:r>
    </w:p>
    <w:p w:rsidR="00E87E94" w:rsidRDefault="00E87E94" w:rsidP="00C82085">
      <w:pPr>
        <w:widowControl w:val="0"/>
        <w:autoSpaceDE w:val="0"/>
        <w:autoSpaceDN w:val="0"/>
        <w:spacing w:after="0" w:line="240" w:lineRule="auto"/>
        <w:jc w:val="center"/>
        <w:rPr>
          <w:rFonts w:cs="Calibri"/>
          <w:b/>
          <w:sz w:val="24"/>
          <w:szCs w:val="24"/>
        </w:rPr>
      </w:pPr>
    </w:p>
    <w:p w:rsidR="00E87E94" w:rsidRPr="00050804" w:rsidRDefault="00E87E94" w:rsidP="00C82085">
      <w:pPr>
        <w:widowControl w:val="0"/>
        <w:autoSpaceDE w:val="0"/>
        <w:autoSpaceDN w:val="0"/>
        <w:spacing w:after="0" w:line="240" w:lineRule="auto"/>
        <w:jc w:val="center"/>
        <w:rPr>
          <w:rFonts w:cs="Calibri"/>
          <w:b/>
          <w:sz w:val="24"/>
          <w:szCs w:val="24"/>
        </w:rPr>
      </w:pPr>
    </w:p>
    <w:p w:rsidR="00C82085" w:rsidRDefault="00C82085" w:rsidP="00C82085">
      <w:pPr>
        <w:widowControl w:val="0"/>
        <w:autoSpaceDE w:val="0"/>
        <w:autoSpaceDN w:val="0"/>
        <w:adjustRightInd w:val="0"/>
        <w:spacing w:after="0" w:line="240" w:lineRule="auto"/>
        <w:ind w:firstLine="709"/>
        <w:jc w:val="center"/>
        <w:rPr>
          <w:rFonts w:ascii="Times New Roman" w:hAnsi="Times New Roman"/>
          <w:sz w:val="24"/>
          <w:szCs w:val="24"/>
        </w:rPr>
      </w:pPr>
    </w:p>
    <w:p w:rsidR="00C82085" w:rsidRPr="00EB1BE2" w:rsidRDefault="0015456C" w:rsidP="00C8208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73" type="#_x0000_t202" style="position:absolute;left:0;text-align:left;margin-left:117.15pt;margin-top:5.4pt;width:234.2pt;height:4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FE78D3" w:rsidRPr="00AA2D05" w:rsidRDefault="00FE78D3" w:rsidP="00C43904">
                  <w:pPr>
                    <w:jc w:val="center"/>
                    <w:rPr>
                      <w:rFonts w:ascii="Arial" w:hAnsi="Arial" w:cs="Arial"/>
                      <w:sz w:val="24"/>
                      <w:szCs w:val="24"/>
                    </w:rPr>
                  </w:pPr>
                  <w:r w:rsidRPr="00AA2D05">
                    <w:rPr>
                      <w:rFonts w:ascii="Arial" w:hAnsi="Arial" w:cs="Arial"/>
                      <w:sz w:val="24"/>
                      <w:szCs w:val="24"/>
                    </w:rPr>
                    <w:t>Прием и регистрация заявления в АМУ ЦМУ, в МФЦ, через ПГУ ЛО</w:t>
                  </w:r>
                </w:p>
              </w:txbxContent>
            </v:textbox>
          </v:shape>
        </w:pict>
      </w:r>
    </w:p>
    <w:p w:rsidR="00C82085" w:rsidRPr="00EB1BE2" w:rsidRDefault="0015456C" w:rsidP="00C82085">
      <w:pPr>
        <w:ind w:firstLine="709"/>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5" o:spid="_x0000_s1074" type="#_x0000_t32" style="position:absolute;left:0;text-align:left;margin-left:64.95pt;margin-top:10.55pt;width:52.2pt;height:56.85pt;flip:x;z-index:25166540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10789,99910,-87263">
            <v:stroke endarrow="block"/>
          </v:shape>
        </w:pict>
      </w:r>
      <w:r>
        <w:rPr>
          <w:rFonts w:ascii="Times New Roman" w:hAnsi="Times New Roman"/>
          <w:noProof/>
          <w:sz w:val="24"/>
          <w:szCs w:val="24"/>
        </w:rPr>
        <w:pict>
          <v:shape id="AutoShape 6" o:spid="_x0000_s1075" type="#_x0000_t32" style="position:absolute;left:0;text-align:left;margin-left:351.35pt;margin-top:10.55pt;width:77.35pt;height:43.8pt;z-index:2516664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adj="10800,-54641,-199778">
            <v:stroke endarrow="block"/>
          </v:shape>
        </w:pict>
      </w:r>
    </w:p>
    <w:p w:rsidR="00C82085" w:rsidRPr="00EB1BE2" w:rsidRDefault="00C82085" w:rsidP="00C82085">
      <w:pPr>
        <w:ind w:firstLine="709"/>
        <w:rPr>
          <w:rFonts w:ascii="Times New Roman" w:hAnsi="Times New Roman"/>
          <w:sz w:val="24"/>
          <w:szCs w:val="24"/>
        </w:rPr>
      </w:pPr>
    </w:p>
    <w:p w:rsidR="00C82085" w:rsidRPr="00EB1BE2" w:rsidRDefault="00BD2805" w:rsidP="00C82085">
      <w:pPr>
        <w:ind w:firstLine="709"/>
        <w:rPr>
          <w:rFonts w:ascii="Times New Roman" w:hAnsi="Times New Roman"/>
          <w:sz w:val="24"/>
          <w:szCs w:val="24"/>
        </w:rPr>
      </w:pPr>
      <w:r>
        <w:rPr>
          <w:rFonts w:ascii="Times New Roman" w:hAnsi="Times New Roman"/>
          <w:noProof/>
          <w:sz w:val="24"/>
          <w:szCs w:val="24"/>
        </w:rPr>
        <w:pict>
          <v:rect id="_x0000_s1090" style="position:absolute;left:0;text-align:left;margin-left:-42.9pt;margin-top:15.65pt;width:218.1pt;height:59.6pt;z-index:251681792">
            <v:textbox style="mso-next-textbox:#_x0000_s1090">
              <w:txbxContent>
                <w:p w:rsidR="00FE78D3" w:rsidRPr="00AA2D05" w:rsidRDefault="00FE78D3" w:rsidP="00C43904">
                  <w:pPr>
                    <w:jc w:val="center"/>
                    <w:rPr>
                      <w:rFonts w:ascii="Arial" w:hAnsi="Arial" w:cs="Arial"/>
                      <w:color w:val="000000" w:themeColor="text1"/>
                    </w:rPr>
                  </w:pPr>
                  <w:r w:rsidRPr="00AA2D05">
                    <w:rPr>
                      <w:rFonts w:ascii="Arial" w:hAnsi="Arial" w:cs="Arial"/>
                    </w:rPr>
                    <w:t>Прием  документов в АМУ ЦМУ ВМР, направление межведомственных запросов</w:t>
                  </w:r>
                </w:p>
                <w:p w:rsidR="00FE78D3" w:rsidRPr="00050804" w:rsidRDefault="00FE78D3" w:rsidP="00C82085">
                  <w:pPr>
                    <w:rPr>
                      <w:rFonts w:ascii="Arial" w:hAnsi="Arial"/>
                      <w:sz w:val="24"/>
                      <w:szCs w:val="24"/>
                    </w:rPr>
                  </w:pPr>
                  <w:r w:rsidRPr="00050804">
                    <w:rPr>
                      <w:rFonts w:ascii="Arial" w:hAnsi="Arial"/>
                      <w:sz w:val="24"/>
                      <w:szCs w:val="24"/>
                    </w:rPr>
                    <w:t xml:space="preserve"> </w:t>
                  </w:r>
                </w:p>
                <w:p w:rsidR="00FE78D3" w:rsidRDefault="00FE78D3" w:rsidP="00C82085"/>
              </w:txbxContent>
            </v:textbox>
          </v:rect>
        </w:pict>
      </w:r>
      <w:r w:rsidR="0015456C">
        <w:rPr>
          <w:rFonts w:ascii="Times New Roman" w:hAnsi="Times New Roman"/>
          <w:noProof/>
          <w:sz w:val="24"/>
          <w:szCs w:val="24"/>
        </w:rPr>
        <w:pict>
          <v:rect id="_x0000_s1091" style="position:absolute;left:0;text-align:left;margin-left:233.2pt;margin-top:1.75pt;width:113.75pt;height:73.5pt;z-index:251682816">
            <v:textbox>
              <w:txbxContent>
                <w:p w:rsidR="00FE78D3" w:rsidRDefault="00FE78D3" w:rsidP="00C43904">
                  <w:pPr>
                    <w:spacing w:after="0"/>
                    <w:jc w:val="center"/>
                    <w:rPr>
                      <w:rFonts w:ascii="Arial" w:hAnsi="Arial" w:cs="Arial"/>
                    </w:rPr>
                  </w:pPr>
                  <w:r>
                    <w:rPr>
                      <w:rFonts w:ascii="Arial" w:hAnsi="Arial" w:cs="Arial"/>
                    </w:rPr>
                    <w:t>Возврат документов</w:t>
                  </w:r>
                  <w:r w:rsidRPr="00AA2D05">
                    <w:rPr>
                      <w:rFonts w:ascii="Arial" w:hAnsi="Arial" w:cs="Arial"/>
                    </w:rPr>
                    <w:t xml:space="preserve">  </w:t>
                  </w:r>
                </w:p>
                <w:p w:rsidR="00FE78D3" w:rsidRPr="00AA2D05" w:rsidRDefault="00FE78D3" w:rsidP="00C43904">
                  <w:pPr>
                    <w:spacing w:after="0"/>
                    <w:jc w:val="center"/>
                    <w:rPr>
                      <w:rFonts w:ascii="Arial" w:hAnsi="Arial" w:cs="Arial"/>
                    </w:rPr>
                  </w:pPr>
                  <w:r w:rsidRPr="00AA2D05">
                    <w:rPr>
                      <w:rFonts w:ascii="Arial" w:hAnsi="Arial" w:cs="Arial"/>
                    </w:rPr>
                    <w:t>(</w:t>
                  </w:r>
                  <w:r>
                    <w:rPr>
                      <w:rFonts w:ascii="Arial" w:hAnsi="Arial" w:cs="Arial"/>
                    </w:rPr>
                    <w:t>по основаниям                п. 2.9.</w:t>
                  </w:r>
                  <w:r w:rsidRPr="00AA2D05">
                    <w:rPr>
                      <w:rFonts w:ascii="Arial" w:hAnsi="Arial" w:cs="Arial"/>
                    </w:rPr>
                    <w:t xml:space="preserve"> Регламента)</w:t>
                  </w:r>
                </w:p>
              </w:txbxContent>
            </v:textbox>
          </v:rect>
        </w:pict>
      </w:r>
      <w:r w:rsidR="0015456C">
        <w:rPr>
          <w:rFonts w:ascii="Times New Roman" w:hAnsi="Times New Roman"/>
          <w:noProof/>
          <w:sz w:val="24"/>
          <w:szCs w:val="24"/>
        </w:rPr>
        <w:pict>
          <v:shape id="AutoShape 27" o:spid="_x0000_s1076" type="#_x0000_t32" style="position:absolute;left:0;text-align:left;margin-left:346.95pt;margin-top:20.4pt;width:32.55pt;height:0;flip:x;z-index:25166745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9,680400,-193245">
            <v:stroke endarrow="block"/>
          </v:shape>
        </w:pict>
      </w:r>
      <w:r w:rsidR="0015456C">
        <w:rPr>
          <w:rFonts w:ascii="Times New Roman" w:hAnsi="Times New Roman"/>
          <w:noProof/>
          <w:sz w:val="24"/>
          <w:szCs w:val="24"/>
        </w:rPr>
        <w:pict>
          <v:shape id="Text Box 4" o:spid="_x0000_s1078" type="#_x0000_t202" style="position:absolute;left:0;text-align:left;margin-left:379.5pt;margin-top:2.6pt;width:105.2pt;height:3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FE78D3" w:rsidRDefault="00FE78D3" w:rsidP="00C43904">
                  <w:pPr>
                    <w:jc w:val="center"/>
                  </w:pPr>
                  <w:r>
                    <w:t>Прием  документов МФЦ</w:t>
                  </w:r>
                </w:p>
              </w:txbxContent>
            </v:textbox>
          </v:shape>
        </w:pict>
      </w:r>
    </w:p>
    <w:p w:rsidR="00C82085" w:rsidRPr="00EB1BE2" w:rsidRDefault="00F327D0" w:rsidP="00C82085">
      <w:pPr>
        <w:ind w:firstLine="709"/>
        <w:rPr>
          <w:rFonts w:ascii="Times New Roman" w:hAnsi="Times New Roman"/>
          <w:sz w:val="24"/>
          <w:szCs w:val="24"/>
        </w:rPr>
      </w:pPr>
      <w:r>
        <w:rPr>
          <w:rFonts w:ascii="Times New Roman" w:hAnsi="Times New Roman"/>
          <w:noProof/>
          <w:sz w:val="24"/>
          <w:szCs w:val="24"/>
        </w:rPr>
        <w:pict>
          <v:shape id="AutoShape 33" o:spid="_x0000_s1080" type="#_x0000_t32" style="position:absolute;left:0;text-align:left;margin-left:351.35pt;margin-top:15.9pt;width:77.35pt;height:59.75pt;flip:x;z-index:251671552;visibility:visible;mso-wrap-distance-left:3.17497mm;mso-wrap-distance-right:3.17497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790,-180376,-188541">
            <v:stroke endarrow="block"/>
          </v:shape>
        </w:pict>
      </w:r>
      <w:r w:rsidR="00BD2805">
        <w:rPr>
          <w:rFonts w:ascii="Times New Roman" w:hAnsi="Times New Roman"/>
          <w:noProof/>
          <w:sz w:val="24"/>
          <w:szCs w:val="24"/>
        </w:rPr>
        <w:pict>
          <v:shape id="AutoShape 25" o:spid="_x0000_s1077" type="#_x0000_t32" style="position:absolute;left:0;text-align:left;margin-left:175.2pt;margin-top:8.15pt;width:58pt;height:0;z-index:2516684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adj="7458,113175,-53334">
            <v:stroke endarrow="block"/>
          </v:shape>
        </w:pict>
      </w:r>
      <w:r w:rsidR="00BD2805">
        <w:rPr>
          <w:rFonts w:ascii="Times New Roman" w:hAnsi="Times New Roman"/>
          <w:noProof/>
          <w:sz w:val="24"/>
          <w:szCs w:val="24"/>
        </w:rPr>
        <w:pict>
          <v:shape id="AutoShape 39" o:spid="_x0000_s1079" type="#_x0000_t32" style="position:absolute;left:0;text-align:left;margin-left:175.2pt;margin-top:24.65pt;width:94.5pt;height:69pt;flip:x y;z-index:25167052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65408,-53993">
            <v:stroke endarrow="block"/>
          </v:shape>
        </w:pict>
      </w:r>
    </w:p>
    <w:p w:rsidR="00C82085" w:rsidRPr="00EB1BE2" w:rsidRDefault="00BD2805" w:rsidP="00C82085">
      <w:pPr>
        <w:tabs>
          <w:tab w:val="left" w:pos="3218"/>
        </w:tabs>
        <w:ind w:firstLine="709"/>
        <w:rPr>
          <w:rFonts w:ascii="Times New Roman" w:hAnsi="Times New Roman"/>
          <w:sz w:val="24"/>
          <w:szCs w:val="24"/>
        </w:rPr>
      </w:pPr>
      <w:r>
        <w:rPr>
          <w:rFonts w:ascii="Times New Roman" w:hAnsi="Times New Roman"/>
          <w:noProof/>
          <w:sz w:val="24"/>
          <w:szCs w:val="24"/>
        </w:rPr>
        <w:pict>
          <v:shape id="AutoShape 38" o:spid="_x0000_s1081" type="#_x0000_t32" style="position:absolute;left:0;text-align:left;margin-left:64.95pt;margin-top:23.55pt;width:.05pt;height:84pt;z-index:25167257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800,-119429,-25787">
            <v:stroke endarrow="block"/>
          </v:shape>
        </w:pict>
      </w:r>
      <w:r w:rsidR="00C82085" w:rsidRPr="00EB1BE2">
        <w:rPr>
          <w:rFonts w:ascii="Times New Roman" w:hAnsi="Times New Roman"/>
          <w:sz w:val="24"/>
          <w:szCs w:val="24"/>
        </w:rPr>
        <w:tab/>
      </w:r>
    </w:p>
    <w:p w:rsidR="00C82085" w:rsidRPr="00EB1BE2" w:rsidRDefault="0015456C" w:rsidP="00C82085">
      <w:pPr>
        <w:ind w:firstLine="709"/>
        <w:rPr>
          <w:rFonts w:ascii="Times New Roman" w:hAnsi="Times New Roman"/>
          <w:sz w:val="24"/>
          <w:szCs w:val="24"/>
        </w:rPr>
      </w:pPr>
      <w:r>
        <w:rPr>
          <w:rFonts w:ascii="Times New Roman" w:hAnsi="Times New Roman"/>
          <w:noProof/>
          <w:sz w:val="24"/>
          <w:szCs w:val="24"/>
        </w:rPr>
        <w:pict>
          <v:shape id="Text Box 31" o:spid="_x0000_s1082" type="#_x0000_t202" style="position:absolute;left:0;text-align:left;margin-left:269.7pt;margin-top:23.9pt;width:159pt;height:3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FE78D3" w:rsidRPr="00A1190E" w:rsidRDefault="00FE78D3" w:rsidP="00C43904">
                  <w:pPr>
                    <w:jc w:val="center"/>
                    <w:rPr>
                      <w:rFonts w:ascii="Arial" w:hAnsi="Arial"/>
                      <w:sz w:val="20"/>
                    </w:rPr>
                  </w:pPr>
                  <w:r w:rsidRPr="00A1190E">
                    <w:rPr>
                      <w:rFonts w:ascii="Arial" w:hAnsi="Arial"/>
                      <w:sz w:val="20"/>
                    </w:rPr>
                    <w:t>Передача пакета документов и заявления для регистрации</w:t>
                  </w:r>
                </w:p>
              </w:txbxContent>
            </v:textbox>
          </v:shape>
        </w:pict>
      </w:r>
    </w:p>
    <w:p w:rsidR="00C82085" w:rsidRPr="00EB1BE2" w:rsidRDefault="00C82085" w:rsidP="00C82085">
      <w:pPr>
        <w:tabs>
          <w:tab w:val="left" w:pos="3994"/>
        </w:tabs>
        <w:ind w:firstLine="709"/>
        <w:rPr>
          <w:rFonts w:ascii="Times New Roman" w:hAnsi="Times New Roman"/>
          <w:sz w:val="24"/>
          <w:szCs w:val="24"/>
        </w:rPr>
      </w:pPr>
      <w:r w:rsidRPr="00EB1BE2">
        <w:rPr>
          <w:rFonts w:ascii="Times New Roman" w:hAnsi="Times New Roman"/>
          <w:sz w:val="24"/>
          <w:szCs w:val="24"/>
        </w:rPr>
        <w:tab/>
      </w:r>
    </w:p>
    <w:p w:rsidR="00C82085" w:rsidRPr="00EB1BE2" w:rsidRDefault="00C82085" w:rsidP="00C82085">
      <w:pPr>
        <w:ind w:firstLine="709"/>
        <w:rPr>
          <w:rFonts w:ascii="Times New Roman" w:hAnsi="Times New Roman"/>
          <w:sz w:val="24"/>
          <w:szCs w:val="24"/>
        </w:rPr>
      </w:pPr>
    </w:p>
    <w:p w:rsidR="00C82085" w:rsidRPr="00EB1BE2" w:rsidRDefault="0015456C" w:rsidP="00C82085">
      <w:pPr>
        <w:tabs>
          <w:tab w:val="left" w:pos="3606"/>
        </w:tabs>
        <w:ind w:firstLine="709"/>
        <w:rPr>
          <w:rFonts w:ascii="Times New Roman" w:hAnsi="Times New Roman"/>
          <w:sz w:val="24"/>
          <w:szCs w:val="24"/>
        </w:rPr>
      </w:pPr>
      <w:r>
        <w:rPr>
          <w:rFonts w:ascii="Times New Roman" w:hAnsi="Times New Roman"/>
          <w:noProof/>
          <w:sz w:val="24"/>
          <w:szCs w:val="24"/>
        </w:rPr>
        <w:pict>
          <v:shape id="Text Box 37" o:spid="_x0000_s1083" type="#_x0000_t202" style="position:absolute;left:0;text-align:left;margin-left:-42.9pt;margin-top:4.05pt;width:232.35pt;height:11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FE78D3" w:rsidRPr="00AA2D05" w:rsidRDefault="00FE78D3" w:rsidP="00C43904">
                  <w:pPr>
                    <w:jc w:val="center"/>
                    <w:rPr>
                      <w:sz w:val="24"/>
                      <w:szCs w:val="24"/>
                    </w:rPr>
                  </w:pPr>
                  <w:r w:rsidRPr="00AA2D05">
                    <w:rPr>
                      <w:rFonts w:ascii="Arial" w:hAnsi="Arial" w:cs="Arial"/>
                    </w:rPr>
                    <w:t>Передача документов для рассмотрения в УАиГ, подготовка рекомендаций по отнесению земель или земельных участков в составе таких земель к определенной категории (либо отказу в отнесении), либо отказу в рассмотрении</w:t>
                  </w:r>
                  <w:r>
                    <w:rPr>
                      <w:rFonts w:ascii="Arial" w:hAnsi="Arial" w:cs="Arial"/>
                    </w:rPr>
                    <w:t xml:space="preserve"> ходатайства</w:t>
                  </w:r>
                </w:p>
              </w:txbxContent>
            </v:textbox>
          </v:shape>
        </w:pict>
      </w:r>
      <w:r w:rsidR="00C82085" w:rsidRPr="00EB1BE2">
        <w:rPr>
          <w:rFonts w:ascii="Times New Roman" w:hAnsi="Times New Roman"/>
          <w:sz w:val="24"/>
          <w:szCs w:val="24"/>
        </w:rPr>
        <w:tab/>
      </w:r>
    </w:p>
    <w:p w:rsidR="00C82085" w:rsidRPr="00EB1BE2" w:rsidRDefault="0015456C" w:rsidP="00C82085">
      <w:pPr>
        <w:ind w:firstLine="709"/>
        <w:rPr>
          <w:rFonts w:ascii="Times New Roman" w:hAnsi="Times New Roman"/>
          <w:sz w:val="24"/>
          <w:szCs w:val="24"/>
        </w:rPr>
      </w:pPr>
      <w:r>
        <w:rPr>
          <w:rFonts w:ascii="Times New Roman" w:hAnsi="Times New Roman"/>
          <w:noProof/>
          <w:sz w:val="24"/>
          <w:szCs w:val="24"/>
        </w:rPr>
        <w:pict>
          <v:shape id="Text Box 10" o:spid="_x0000_s1084" type="#_x0000_t202" style="position:absolute;left:0;text-align:left;margin-left:269.7pt;margin-top:1.35pt;width:204.75pt;height:12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FE78D3" w:rsidRPr="00AA2D05" w:rsidRDefault="00FE78D3" w:rsidP="00C43904">
                  <w:pPr>
                    <w:spacing w:after="0" w:line="240" w:lineRule="auto"/>
                    <w:jc w:val="center"/>
                  </w:pPr>
                  <w:r w:rsidRPr="00AA2D05">
                    <w:rPr>
                      <w:rFonts w:ascii="Arial" w:hAnsi="Arial" w:cs="Arial"/>
                    </w:rPr>
                    <w:t>Подготовка АМУ ЦМУ ВМР проекта постановления об отнесении земель или земельных участков в составе таких земель к определенной категории, либо проект</w:t>
                  </w:r>
                  <w:r>
                    <w:rPr>
                      <w:rFonts w:ascii="Arial" w:hAnsi="Arial" w:cs="Arial"/>
                    </w:rPr>
                    <w:t xml:space="preserve">а письменного отказа  в </w:t>
                  </w:r>
                  <w:r w:rsidRPr="00AA2D05">
                    <w:rPr>
                      <w:rFonts w:ascii="Arial" w:hAnsi="Arial" w:cs="Arial"/>
                    </w:rPr>
                    <w:t>пред</w:t>
                  </w:r>
                  <w:r>
                    <w:rPr>
                      <w:rFonts w:ascii="Arial" w:hAnsi="Arial" w:cs="Arial"/>
                    </w:rPr>
                    <w:t xml:space="preserve">оставлении муниципальной услуги, </w:t>
                  </w:r>
                  <w:r w:rsidRPr="00AA2D05">
                    <w:rPr>
                      <w:rFonts w:ascii="Arial" w:hAnsi="Arial" w:cs="Arial"/>
                    </w:rPr>
                    <w:t>либо проект</w:t>
                  </w:r>
                  <w:r>
                    <w:rPr>
                      <w:rFonts w:ascii="Arial" w:hAnsi="Arial" w:cs="Arial"/>
                    </w:rPr>
                    <w:t>а</w:t>
                  </w:r>
                  <w:r w:rsidRPr="00AA2D05">
                    <w:rPr>
                      <w:rFonts w:ascii="Arial" w:hAnsi="Arial" w:cs="Arial"/>
                    </w:rPr>
                    <w:t xml:space="preserve"> письменного отказа в рассмотрении ходатайства</w:t>
                  </w:r>
                </w:p>
                <w:p w:rsidR="00FE78D3" w:rsidRDefault="00FE78D3" w:rsidP="00C43904">
                  <w:pPr>
                    <w:spacing w:after="0" w:line="240" w:lineRule="auto"/>
                    <w:jc w:val="center"/>
                  </w:pPr>
                </w:p>
                <w:p w:rsidR="00FE78D3" w:rsidRDefault="00FE78D3" w:rsidP="00C82085">
                  <w:pPr>
                    <w:spacing w:after="0" w:line="240" w:lineRule="auto"/>
                  </w:pPr>
                </w:p>
              </w:txbxContent>
            </v:textbox>
          </v:shape>
        </w:pict>
      </w:r>
      <w:r>
        <w:rPr>
          <w:rFonts w:ascii="Times New Roman" w:hAnsi="Times New Roman"/>
          <w:noProof/>
          <w:sz w:val="24"/>
          <w:szCs w:val="24"/>
        </w:rPr>
        <w:pict>
          <v:shape id="_x0000_s1089" type="#_x0000_t32" style="position:absolute;left:0;text-align:left;margin-left:189.45pt;margin-top:20.95pt;width:80.25pt;height:47.7pt;z-index:251680768" o:connectortype="straight">
            <v:stroke endarrow="block"/>
          </v:shape>
        </w:pict>
      </w:r>
    </w:p>
    <w:p w:rsidR="00C82085" w:rsidRPr="00EB1BE2" w:rsidRDefault="00C82085" w:rsidP="00C82085">
      <w:pPr>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15456C" w:rsidP="00C8208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_x0000_s1088" type="#_x0000_t32" style="position:absolute;left:0;text-align:left;margin-left:368.2pt;margin-top:7.1pt;width:0;height:40.1pt;z-index:251679744" o:connectortype="straight">
            <v:stroke endarrow="block"/>
          </v:shape>
        </w:pict>
      </w: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Pr="00EB1BE2" w:rsidRDefault="00BD2805" w:rsidP="00C8208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rect id="_x0000_s1087" style="position:absolute;left:0;text-align:left;margin-left:269.7pt;margin-top:5.8pt;width:210.75pt;height:63.75pt;z-index:251678720">
            <v:textbox style="mso-next-textbox:#_x0000_s1087">
              <w:txbxContent>
                <w:p w:rsidR="00FE78D3" w:rsidRPr="00AA2D05" w:rsidRDefault="00FE78D3" w:rsidP="00C43904">
                  <w:pPr>
                    <w:jc w:val="center"/>
                    <w:rPr>
                      <w:rFonts w:ascii="Arial" w:hAnsi="Arial"/>
                    </w:rPr>
                  </w:pPr>
                  <w:r w:rsidRPr="00AA2D05">
                    <w:rPr>
                      <w:rFonts w:ascii="Arial" w:hAnsi="Arial"/>
                    </w:rPr>
                    <w:t>Подписание решения по результатам предоставления муниципальной услуги</w:t>
                  </w:r>
                </w:p>
              </w:txbxContent>
            </v:textbox>
          </v:rect>
        </w:pict>
      </w:r>
    </w:p>
    <w:p w:rsidR="00C82085" w:rsidRPr="00EB1BE2" w:rsidRDefault="00C82085" w:rsidP="00C82085">
      <w:pPr>
        <w:widowControl w:val="0"/>
        <w:autoSpaceDE w:val="0"/>
        <w:autoSpaceDN w:val="0"/>
        <w:adjustRightInd w:val="0"/>
        <w:spacing w:after="0" w:line="240" w:lineRule="auto"/>
        <w:ind w:firstLine="709"/>
        <w:rPr>
          <w:rFonts w:ascii="Times New Roman" w:hAnsi="Times New Roman"/>
          <w:sz w:val="24"/>
          <w:szCs w:val="24"/>
        </w:rPr>
      </w:pPr>
    </w:p>
    <w:p w:rsidR="00C82085" w:rsidRDefault="00C82085" w:rsidP="00C82085">
      <w:pPr>
        <w:widowControl w:val="0"/>
        <w:autoSpaceDE w:val="0"/>
        <w:autoSpaceDN w:val="0"/>
        <w:adjustRightInd w:val="0"/>
        <w:spacing w:after="0" w:line="240" w:lineRule="auto"/>
        <w:ind w:firstLine="709"/>
        <w:rPr>
          <w:rFonts w:cs="Calibri"/>
        </w:rPr>
      </w:pPr>
    </w:p>
    <w:p w:rsidR="00C82085" w:rsidRDefault="00C82085" w:rsidP="00C82085">
      <w:pPr>
        <w:widowControl w:val="0"/>
        <w:autoSpaceDE w:val="0"/>
        <w:autoSpaceDN w:val="0"/>
        <w:adjustRightInd w:val="0"/>
        <w:spacing w:after="0" w:line="240" w:lineRule="auto"/>
        <w:ind w:firstLine="709"/>
        <w:rPr>
          <w:rFonts w:cs="Calibri"/>
        </w:rPr>
      </w:pPr>
    </w:p>
    <w:p w:rsidR="00C82085" w:rsidRDefault="00E87E94" w:rsidP="00C82085">
      <w:pPr>
        <w:rPr>
          <w:rFonts w:ascii="Times New Roman" w:hAnsi="Times New Roman"/>
          <w:sz w:val="24"/>
          <w:szCs w:val="24"/>
        </w:rPr>
      </w:pPr>
      <w:r>
        <w:rPr>
          <w:rFonts w:ascii="Times New Roman" w:hAnsi="Times New Roman"/>
          <w:noProof/>
          <w:sz w:val="24"/>
          <w:szCs w:val="24"/>
        </w:rPr>
        <w:pict>
          <v:shape id="_x0000_s1095" type="#_x0000_t32" style="position:absolute;margin-left:368.2pt;margin-top:15.1pt;width:0;height:38.25pt;z-index:251685888" o:connectortype="straight">
            <v:stroke endarrow="block"/>
          </v:shape>
        </w:pict>
      </w:r>
      <w:r>
        <w:rPr>
          <w:rFonts w:ascii="Times New Roman" w:hAnsi="Times New Roman"/>
          <w:noProof/>
          <w:sz w:val="24"/>
          <w:szCs w:val="24"/>
        </w:rPr>
        <w:pict>
          <v:shape id="Text Box 42" o:spid="_x0000_s1085" type="#_x0000_t202" style="position:absolute;margin-left:269.7pt;margin-top:53.35pt;width:210.75pt;height:6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FE78D3" w:rsidRPr="00C43904" w:rsidRDefault="00FE78D3" w:rsidP="00C43904">
                  <w:pPr>
                    <w:jc w:val="center"/>
                    <w:rPr>
                      <w:rFonts w:ascii="Arial" w:hAnsi="Arial" w:cs="Arial"/>
                    </w:rPr>
                  </w:pPr>
                  <w:r w:rsidRPr="00C43904">
                    <w:rPr>
                      <w:rFonts w:ascii="Arial" w:hAnsi="Arial" w:cs="Arial"/>
                    </w:rPr>
                    <w:t>Направление (выдача) специалистом АМУ ЦМУ ВМР, МФЦ решения по результатам предоставления муниципальной услуги</w:t>
                  </w:r>
                </w:p>
                <w:p w:rsidR="00FE78D3" w:rsidRDefault="00FE78D3" w:rsidP="00C82085">
                  <w:r>
                    <w:t xml:space="preserve"> </w:t>
                  </w:r>
                  <w:r>
                    <w:br/>
                    <w:t xml:space="preserve">  </w:t>
                  </w:r>
                </w:p>
              </w:txbxContent>
            </v:textbox>
          </v:shape>
        </w:pict>
      </w:r>
    </w:p>
    <w:sectPr w:rsidR="00C82085" w:rsidSect="004C5436">
      <w:headerReference w:type="default" r:id="rId25"/>
      <w:pgSz w:w="11906" w:h="16838"/>
      <w:pgMar w:top="1134" w:right="850" w:bottom="1134" w:left="1701"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B5" w:rsidRDefault="008B5CB5" w:rsidP="006541E2">
      <w:pPr>
        <w:spacing w:after="0" w:line="240" w:lineRule="auto"/>
      </w:pPr>
      <w:r>
        <w:separator/>
      </w:r>
    </w:p>
  </w:endnote>
  <w:endnote w:type="continuationSeparator" w:id="1">
    <w:p w:rsidR="008B5CB5" w:rsidRDefault="008B5CB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B5" w:rsidRDefault="008B5CB5" w:rsidP="006541E2">
      <w:pPr>
        <w:spacing w:after="0" w:line="240" w:lineRule="auto"/>
      </w:pPr>
      <w:r>
        <w:separator/>
      </w:r>
    </w:p>
  </w:footnote>
  <w:footnote w:type="continuationSeparator" w:id="1">
    <w:p w:rsidR="008B5CB5" w:rsidRDefault="008B5CB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40519"/>
      <w:docPartObj>
        <w:docPartGallery w:val="Номера страниц (вверху страницы)"/>
        <w:docPartUnique/>
      </w:docPartObj>
    </w:sdtPr>
    <w:sdtContent>
      <w:p w:rsidR="00FE78D3" w:rsidRDefault="00FE78D3">
        <w:pPr>
          <w:pStyle w:val="a6"/>
          <w:jc w:val="center"/>
        </w:pPr>
        <w:fldSimple w:instr=" PAGE   \* MERGEFORMAT ">
          <w:r w:rsidR="00840641">
            <w:rPr>
              <w:noProof/>
            </w:rPr>
            <w:t>20</w:t>
          </w:r>
        </w:fldSimple>
      </w:p>
    </w:sdtContent>
  </w:sdt>
  <w:p w:rsidR="00FE78D3" w:rsidRDefault="00FE78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F34D4"/>
    <w:multiLevelType w:val="hybridMultilevel"/>
    <w:tmpl w:val="22D46B88"/>
    <w:lvl w:ilvl="0" w:tplc="BFAC9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17323"/>
    <w:multiLevelType w:val="hybridMultilevel"/>
    <w:tmpl w:val="A4D616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6422E3"/>
    <w:multiLevelType w:val="hybridMultilevel"/>
    <w:tmpl w:val="0EAE9FB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D21609"/>
    <w:multiLevelType w:val="hybridMultilevel"/>
    <w:tmpl w:val="9210F4E8"/>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1"/>
  </w:num>
  <w:num w:numId="4">
    <w:abstractNumId w:val="20"/>
  </w:num>
  <w:num w:numId="5">
    <w:abstractNumId w:val="0"/>
  </w:num>
  <w:num w:numId="6">
    <w:abstractNumId w:val="15"/>
  </w:num>
  <w:num w:numId="7">
    <w:abstractNumId w:val="16"/>
  </w:num>
  <w:num w:numId="8">
    <w:abstractNumId w:val="8"/>
  </w:num>
  <w:num w:numId="9">
    <w:abstractNumId w:val="18"/>
  </w:num>
  <w:num w:numId="10">
    <w:abstractNumId w:val="19"/>
  </w:num>
  <w:num w:numId="11">
    <w:abstractNumId w:val="7"/>
  </w:num>
  <w:num w:numId="12">
    <w:abstractNumId w:val="4"/>
  </w:num>
  <w:num w:numId="13">
    <w:abstractNumId w:val="14"/>
  </w:num>
  <w:num w:numId="14">
    <w:abstractNumId w:val="3"/>
  </w:num>
  <w:num w:numId="15">
    <w:abstractNumId w:val="6"/>
  </w:num>
  <w:num w:numId="16">
    <w:abstractNumId w:val="2"/>
  </w:num>
  <w:num w:numId="17">
    <w:abstractNumId w:val="9"/>
  </w:num>
  <w:num w:numId="18">
    <w:abstractNumId w:val="5"/>
  </w:num>
  <w:num w:numId="19">
    <w:abstractNumId w:val="13"/>
  </w:num>
  <w:num w:numId="20">
    <w:abstractNumId w:val="11"/>
  </w:num>
  <w:num w:numId="21">
    <w:abstractNumId w:val="1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76BA"/>
    <w:rsid w:val="000001D3"/>
    <w:rsid w:val="00004215"/>
    <w:rsid w:val="0000655F"/>
    <w:rsid w:val="0000709D"/>
    <w:rsid w:val="000077A5"/>
    <w:rsid w:val="0000786F"/>
    <w:rsid w:val="00014FE6"/>
    <w:rsid w:val="00015249"/>
    <w:rsid w:val="00015B48"/>
    <w:rsid w:val="00016757"/>
    <w:rsid w:val="000213CA"/>
    <w:rsid w:val="000217D2"/>
    <w:rsid w:val="0002320C"/>
    <w:rsid w:val="00023A7E"/>
    <w:rsid w:val="0003090F"/>
    <w:rsid w:val="00034350"/>
    <w:rsid w:val="00035504"/>
    <w:rsid w:val="00043AA8"/>
    <w:rsid w:val="000448F3"/>
    <w:rsid w:val="00047B77"/>
    <w:rsid w:val="0005023F"/>
    <w:rsid w:val="00050F21"/>
    <w:rsid w:val="00052636"/>
    <w:rsid w:val="00057EB1"/>
    <w:rsid w:val="000631F3"/>
    <w:rsid w:val="000637CF"/>
    <w:rsid w:val="00063C0A"/>
    <w:rsid w:val="0006741D"/>
    <w:rsid w:val="000712B6"/>
    <w:rsid w:val="00076521"/>
    <w:rsid w:val="00084156"/>
    <w:rsid w:val="00085268"/>
    <w:rsid w:val="0008748C"/>
    <w:rsid w:val="00090910"/>
    <w:rsid w:val="00090A25"/>
    <w:rsid w:val="00092126"/>
    <w:rsid w:val="0009641D"/>
    <w:rsid w:val="000A1F93"/>
    <w:rsid w:val="000A5B16"/>
    <w:rsid w:val="000A6395"/>
    <w:rsid w:val="000A6425"/>
    <w:rsid w:val="000A6A82"/>
    <w:rsid w:val="000A7F7E"/>
    <w:rsid w:val="000B1ACF"/>
    <w:rsid w:val="000B2564"/>
    <w:rsid w:val="000B3B01"/>
    <w:rsid w:val="000B3D5E"/>
    <w:rsid w:val="000B5E71"/>
    <w:rsid w:val="000B64A0"/>
    <w:rsid w:val="000C05A0"/>
    <w:rsid w:val="000C09FA"/>
    <w:rsid w:val="000C29B3"/>
    <w:rsid w:val="000C2E32"/>
    <w:rsid w:val="000C5018"/>
    <w:rsid w:val="000D3A6E"/>
    <w:rsid w:val="000D5EFB"/>
    <w:rsid w:val="000D6434"/>
    <w:rsid w:val="000E0073"/>
    <w:rsid w:val="000E0112"/>
    <w:rsid w:val="000E2352"/>
    <w:rsid w:val="000E282F"/>
    <w:rsid w:val="000E3A4B"/>
    <w:rsid w:val="000E436A"/>
    <w:rsid w:val="000F0F23"/>
    <w:rsid w:val="000F200C"/>
    <w:rsid w:val="000F6396"/>
    <w:rsid w:val="000F6A3B"/>
    <w:rsid w:val="00103770"/>
    <w:rsid w:val="00107D47"/>
    <w:rsid w:val="00107E1F"/>
    <w:rsid w:val="00116047"/>
    <w:rsid w:val="001170ED"/>
    <w:rsid w:val="001178FD"/>
    <w:rsid w:val="001205D6"/>
    <w:rsid w:val="00122A51"/>
    <w:rsid w:val="001244D1"/>
    <w:rsid w:val="00127CCB"/>
    <w:rsid w:val="0013019D"/>
    <w:rsid w:val="00130C47"/>
    <w:rsid w:val="00134598"/>
    <w:rsid w:val="00142309"/>
    <w:rsid w:val="00142577"/>
    <w:rsid w:val="001443B9"/>
    <w:rsid w:val="0015456C"/>
    <w:rsid w:val="00156908"/>
    <w:rsid w:val="001577E9"/>
    <w:rsid w:val="00161468"/>
    <w:rsid w:val="00161499"/>
    <w:rsid w:val="001634B9"/>
    <w:rsid w:val="00164FB8"/>
    <w:rsid w:val="001741F9"/>
    <w:rsid w:val="001750D7"/>
    <w:rsid w:val="001825DD"/>
    <w:rsid w:val="00182B3E"/>
    <w:rsid w:val="00182E32"/>
    <w:rsid w:val="00186DA8"/>
    <w:rsid w:val="001912A8"/>
    <w:rsid w:val="00193F7A"/>
    <w:rsid w:val="00197C47"/>
    <w:rsid w:val="001A0273"/>
    <w:rsid w:val="001A124D"/>
    <w:rsid w:val="001A2E3F"/>
    <w:rsid w:val="001A3DB6"/>
    <w:rsid w:val="001A4927"/>
    <w:rsid w:val="001A7057"/>
    <w:rsid w:val="001A7ED6"/>
    <w:rsid w:val="001B24D8"/>
    <w:rsid w:val="001C018B"/>
    <w:rsid w:val="001C18C6"/>
    <w:rsid w:val="001C55B6"/>
    <w:rsid w:val="001D02BD"/>
    <w:rsid w:val="001E0685"/>
    <w:rsid w:val="001E5661"/>
    <w:rsid w:val="001E5DDC"/>
    <w:rsid w:val="001F5427"/>
    <w:rsid w:val="001F62A5"/>
    <w:rsid w:val="001F7452"/>
    <w:rsid w:val="001F7E00"/>
    <w:rsid w:val="0020088C"/>
    <w:rsid w:val="00202474"/>
    <w:rsid w:val="00202619"/>
    <w:rsid w:val="00203526"/>
    <w:rsid w:val="00203A9C"/>
    <w:rsid w:val="00210567"/>
    <w:rsid w:val="0021069B"/>
    <w:rsid w:val="00214FDD"/>
    <w:rsid w:val="00217340"/>
    <w:rsid w:val="00222C77"/>
    <w:rsid w:val="00222FB1"/>
    <w:rsid w:val="00224264"/>
    <w:rsid w:val="00224C1D"/>
    <w:rsid w:val="00232C33"/>
    <w:rsid w:val="002341C2"/>
    <w:rsid w:val="00235CD8"/>
    <w:rsid w:val="00241F7C"/>
    <w:rsid w:val="002422A4"/>
    <w:rsid w:val="00242F03"/>
    <w:rsid w:val="0024416D"/>
    <w:rsid w:val="00244A21"/>
    <w:rsid w:val="00244E69"/>
    <w:rsid w:val="0024504F"/>
    <w:rsid w:val="002470D1"/>
    <w:rsid w:val="002474FE"/>
    <w:rsid w:val="00247E4A"/>
    <w:rsid w:val="002502E5"/>
    <w:rsid w:val="0025039F"/>
    <w:rsid w:val="00257383"/>
    <w:rsid w:val="002620D5"/>
    <w:rsid w:val="002629A2"/>
    <w:rsid w:val="00265E05"/>
    <w:rsid w:val="00266395"/>
    <w:rsid w:val="00266654"/>
    <w:rsid w:val="00270819"/>
    <w:rsid w:val="0027146B"/>
    <w:rsid w:val="002730A8"/>
    <w:rsid w:val="00273A4B"/>
    <w:rsid w:val="00275070"/>
    <w:rsid w:val="002808AB"/>
    <w:rsid w:val="002847E9"/>
    <w:rsid w:val="0028675C"/>
    <w:rsid w:val="0029247A"/>
    <w:rsid w:val="00297CB7"/>
    <w:rsid w:val="002A09A9"/>
    <w:rsid w:val="002A10B5"/>
    <w:rsid w:val="002A26B5"/>
    <w:rsid w:val="002A347C"/>
    <w:rsid w:val="002A4326"/>
    <w:rsid w:val="002A7A98"/>
    <w:rsid w:val="002B2B15"/>
    <w:rsid w:val="002B3FDD"/>
    <w:rsid w:val="002B4395"/>
    <w:rsid w:val="002B506F"/>
    <w:rsid w:val="002B6298"/>
    <w:rsid w:val="002B6752"/>
    <w:rsid w:val="002B69B7"/>
    <w:rsid w:val="002C08DA"/>
    <w:rsid w:val="002C0A32"/>
    <w:rsid w:val="002C1C12"/>
    <w:rsid w:val="002C1ECB"/>
    <w:rsid w:val="002C234F"/>
    <w:rsid w:val="002C32AD"/>
    <w:rsid w:val="002C6E25"/>
    <w:rsid w:val="002D0272"/>
    <w:rsid w:val="002D7F7F"/>
    <w:rsid w:val="002E1FA6"/>
    <w:rsid w:val="002E2805"/>
    <w:rsid w:val="002E3A80"/>
    <w:rsid w:val="002E4422"/>
    <w:rsid w:val="002E6561"/>
    <w:rsid w:val="002F451F"/>
    <w:rsid w:val="002F4EA1"/>
    <w:rsid w:val="002F6E19"/>
    <w:rsid w:val="00300899"/>
    <w:rsid w:val="00301515"/>
    <w:rsid w:val="00304C5F"/>
    <w:rsid w:val="0030611F"/>
    <w:rsid w:val="0031456A"/>
    <w:rsid w:val="00321B19"/>
    <w:rsid w:val="00322ECF"/>
    <w:rsid w:val="00323BD3"/>
    <w:rsid w:val="00326268"/>
    <w:rsid w:val="00330097"/>
    <w:rsid w:val="00330581"/>
    <w:rsid w:val="00330B9A"/>
    <w:rsid w:val="00331F5E"/>
    <w:rsid w:val="00336EA6"/>
    <w:rsid w:val="00337B1A"/>
    <w:rsid w:val="00337D51"/>
    <w:rsid w:val="00337EF5"/>
    <w:rsid w:val="00340BF4"/>
    <w:rsid w:val="003418A6"/>
    <w:rsid w:val="00346549"/>
    <w:rsid w:val="003525C4"/>
    <w:rsid w:val="00353A40"/>
    <w:rsid w:val="0035591D"/>
    <w:rsid w:val="0035724C"/>
    <w:rsid w:val="00360270"/>
    <w:rsid w:val="003628C2"/>
    <w:rsid w:val="003632D4"/>
    <w:rsid w:val="0037153B"/>
    <w:rsid w:val="0037166A"/>
    <w:rsid w:val="003719C8"/>
    <w:rsid w:val="003737D6"/>
    <w:rsid w:val="003740B6"/>
    <w:rsid w:val="00374FAF"/>
    <w:rsid w:val="00382C67"/>
    <w:rsid w:val="003872A5"/>
    <w:rsid w:val="00387408"/>
    <w:rsid w:val="00393973"/>
    <w:rsid w:val="00395576"/>
    <w:rsid w:val="0039575C"/>
    <w:rsid w:val="00397318"/>
    <w:rsid w:val="00397B45"/>
    <w:rsid w:val="003A3E9F"/>
    <w:rsid w:val="003A4AC8"/>
    <w:rsid w:val="003A4F26"/>
    <w:rsid w:val="003A550F"/>
    <w:rsid w:val="003A688D"/>
    <w:rsid w:val="003B0389"/>
    <w:rsid w:val="003B5484"/>
    <w:rsid w:val="003C0A08"/>
    <w:rsid w:val="003C1130"/>
    <w:rsid w:val="003C616B"/>
    <w:rsid w:val="003D0A16"/>
    <w:rsid w:val="003D1A4D"/>
    <w:rsid w:val="003D3FB7"/>
    <w:rsid w:val="003D5A60"/>
    <w:rsid w:val="003D624A"/>
    <w:rsid w:val="003D673F"/>
    <w:rsid w:val="003D6BD2"/>
    <w:rsid w:val="003D700A"/>
    <w:rsid w:val="003E1229"/>
    <w:rsid w:val="003E3266"/>
    <w:rsid w:val="003E4AEC"/>
    <w:rsid w:val="003E7A6A"/>
    <w:rsid w:val="003F4F66"/>
    <w:rsid w:val="003F60DD"/>
    <w:rsid w:val="0040020E"/>
    <w:rsid w:val="0040045C"/>
    <w:rsid w:val="004011C2"/>
    <w:rsid w:val="0040334A"/>
    <w:rsid w:val="00407BD3"/>
    <w:rsid w:val="00407BE9"/>
    <w:rsid w:val="00411751"/>
    <w:rsid w:val="00412836"/>
    <w:rsid w:val="00420F76"/>
    <w:rsid w:val="0042142E"/>
    <w:rsid w:val="00423A81"/>
    <w:rsid w:val="00424E3C"/>
    <w:rsid w:val="004307AF"/>
    <w:rsid w:val="00430AD9"/>
    <w:rsid w:val="00433126"/>
    <w:rsid w:val="004353E8"/>
    <w:rsid w:val="0043620E"/>
    <w:rsid w:val="00436395"/>
    <w:rsid w:val="00436E1F"/>
    <w:rsid w:val="00441895"/>
    <w:rsid w:val="00442A8C"/>
    <w:rsid w:val="0044436E"/>
    <w:rsid w:val="004477D9"/>
    <w:rsid w:val="004502AE"/>
    <w:rsid w:val="004510CD"/>
    <w:rsid w:val="00453912"/>
    <w:rsid w:val="00455C9E"/>
    <w:rsid w:val="0045661B"/>
    <w:rsid w:val="0046334E"/>
    <w:rsid w:val="00467089"/>
    <w:rsid w:val="00467E26"/>
    <w:rsid w:val="00484114"/>
    <w:rsid w:val="00484F78"/>
    <w:rsid w:val="004864BA"/>
    <w:rsid w:val="0049282B"/>
    <w:rsid w:val="004942D4"/>
    <w:rsid w:val="00495857"/>
    <w:rsid w:val="00496129"/>
    <w:rsid w:val="004A0F20"/>
    <w:rsid w:val="004A1424"/>
    <w:rsid w:val="004A321C"/>
    <w:rsid w:val="004A6D4B"/>
    <w:rsid w:val="004A7E89"/>
    <w:rsid w:val="004B0B82"/>
    <w:rsid w:val="004B2EF5"/>
    <w:rsid w:val="004B4C39"/>
    <w:rsid w:val="004B4C72"/>
    <w:rsid w:val="004B560F"/>
    <w:rsid w:val="004B6DFB"/>
    <w:rsid w:val="004C0933"/>
    <w:rsid w:val="004C0CE9"/>
    <w:rsid w:val="004C12D8"/>
    <w:rsid w:val="004C2F9F"/>
    <w:rsid w:val="004C399E"/>
    <w:rsid w:val="004C5436"/>
    <w:rsid w:val="004C553A"/>
    <w:rsid w:val="004D249B"/>
    <w:rsid w:val="004D4F70"/>
    <w:rsid w:val="004D6217"/>
    <w:rsid w:val="004F10CB"/>
    <w:rsid w:val="004F15FF"/>
    <w:rsid w:val="004F6BC1"/>
    <w:rsid w:val="004F77CD"/>
    <w:rsid w:val="005024AF"/>
    <w:rsid w:val="00502814"/>
    <w:rsid w:val="00504595"/>
    <w:rsid w:val="00507452"/>
    <w:rsid w:val="0050765B"/>
    <w:rsid w:val="00513ABB"/>
    <w:rsid w:val="00514DD5"/>
    <w:rsid w:val="00516877"/>
    <w:rsid w:val="00516D09"/>
    <w:rsid w:val="005171A7"/>
    <w:rsid w:val="00517A8D"/>
    <w:rsid w:val="0052154C"/>
    <w:rsid w:val="005216A4"/>
    <w:rsid w:val="00522302"/>
    <w:rsid w:val="00523688"/>
    <w:rsid w:val="00524F51"/>
    <w:rsid w:val="00530D5B"/>
    <w:rsid w:val="00531D1E"/>
    <w:rsid w:val="00532F3B"/>
    <w:rsid w:val="005342B0"/>
    <w:rsid w:val="0053602B"/>
    <w:rsid w:val="00540988"/>
    <w:rsid w:val="00540F61"/>
    <w:rsid w:val="0054341A"/>
    <w:rsid w:val="00543854"/>
    <w:rsid w:val="005438BF"/>
    <w:rsid w:val="00545B7A"/>
    <w:rsid w:val="00546A7B"/>
    <w:rsid w:val="00547302"/>
    <w:rsid w:val="00552E6C"/>
    <w:rsid w:val="005568D7"/>
    <w:rsid w:val="00561833"/>
    <w:rsid w:val="00564478"/>
    <w:rsid w:val="00567831"/>
    <w:rsid w:val="005711EC"/>
    <w:rsid w:val="0057455E"/>
    <w:rsid w:val="00575DA5"/>
    <w:rsid w:val="00577D9E"/>
    <w:rsid w:val="00583078"/>
    <w:rsid w:val="00585470"/>
    <w:rsid w:val="00591ADB"/>
    <w:rsid w:val="005A497E"/>
    <w:rsid w:val="005A62DA"/>
    <w:rsid w:val="005A66E8"/>
    <w:rsid w:val="005A79D8"/>
    <w:rsid w:val="005B10E5"/>
    <w:rsid w:val="005C1090"/>
    <w:rsid w:val="005C5F01"/>
    <w:rsid w:val="005D4658"/>
    <w:rsid w:val="005D67EF"/>
    <w:rsid w:val="005D6A12"/>
    <w:rsid w:val="005D6D5A"/>
    <w:rsid w:val="005E15BF"/>
    <w:rsid w:val="005E28BC"/>
    <w:rsid w:val="005E4358"/>
    <w:rsid w:val="005E6222"/>
    <w:rsid w:val="005F1C61"/>
    <w:rsid w:val="005F4FCC"/>
    <w:rsid w:val="005F56B3"/>
    <w:rsid w:val="005F586E"/>
    <w:rsid w:val="005F72D7"/>
    <w:rsid w:val="0060292F"/>
    <w:rsid w:val="00602FB9"/>
    <w:rsid w:val="00604426"/>
    <w:rsid w:val="0060609F"/>
    <w:rsid w:val="00610ABA"/>
    <w:rsid w:val="00611C01"/>
    <w:rsid w:val="00615F85"/>
    <w:rsid w:val="00621581"/>
    <w:rsid w:val="006219A6"/>
    <w:rsid w:val="006219FC"/>
    <w:rsid w:val="00626512"/>
    <w:rsid w:val="00630C4F"/>
    <w:rsid w:val="00634AD7"/>
    <w:rsid w:val="00635A1E"/>
    <w:rsid w:val="00636D02"/>
    <w:rsid w:val="006373A3"/>
    <w:rsid w:val="00644546"/>
    <w:rsid w:val="00644869"/>
    <w:rsid w:val="00647F71"/>
    <w:rsid w:val="00651A3A"/>
    <w:rsid w:val="006520E1"/>
    <w:rsid w:val="006541E2"/>
    <w:rsid w:val="00656810"/>
    <w:rsid w:val="00662A69"/>
    <w:rsid w:val="0066362E"/>
    <w:rsid w:val="00666111"/>
    <w:rsid w:val="00670C06"/>
    <w:rsid w:val="00671CBE"/>
    <w:rsid w:val="00675817"/>
    <w:rsid w:val="006800D1"/>
    <w:rsid w:val="00685FDE"/>
    <w:rsid w:val="00687D30"/>
    <w:rsid w:val="00692607"/>
    <w:rsid w:val="0069393D"/>
    <w:rsid w:val="00693992"/>
    <w:rsid w:val="006A5119"/>
    <w:rsid w:val="006A690B"/>
    <w:rsid w:val="006A7083"/>
    <w:rsid w:val="006B0EC8"/>
    <w:rsid w:val="006B1949"/>
    <w:rsid w:val="006B3F78"/>
    <w:rsid w:val="006C3E94"/>
    <w:rsid w:val="006C4F4F"/>
    <w:rsid w:val="006C632A"/>
    <w:rsid w:val="006C76BC"/>
    <w:rsid w:val="006D0D95"/>
    <w:rsid w:val="006D1279"/>
    <w:rsid w:val="006D4426"/>
    <w:rsid w:val="006D73BD"/>
    <w:rsid w:val="006D7E44"/>
    <w:rsid w:val="006E35E1"/>
    <w:rsid w:val="006E57DA"/>
    <w:rsid w:val="006E60E8"/>
    <w:rsid w:val="006E739C"/>
    <w:rsid w:val="006E75B5"/>
    <w:rsid w:val="006E7C2E"/>
    <w:rsid w:val="006F21E6"/>
    <w:rsid w:val="006F4BFD"/>
    <w:rsid w:val="0070048B"/>
    <w:rsid w:val="00704038"/>
    <w:rsid w:val="007076BA"/>
    <w:rsid w:val="00711CCB"/>
    <w:rsid w:val="007150ED"/>
    <w:rsid w:val="00715502"/>
    <w:rsid w:val="00717734"/>
    <w:rsid w:val="007177F4"/>
    <w:rsid w:val="0072027D"/>
    <w:rsid w:val="007232BC"/>
    <w:rsid w:val="007244E6"/>
    <w:rsid w:val="00724D40"/>
    <w:rsid w:val="00725789"/>
    <w:rsid w:val="00730D7D"/>
    <w:rsid w:val="00731291"/>
    <w:rsid w:val="0073291B"/>
    <w:rsid w:val="00733910"/>
    <w:rsid w:val="00736C77"/>
    <w:rsid w:val="007404A1"/>
    <w:rsid w:val="00742BA3"/>
    <w:rsid w:val="00743180"/>
    <w:rsid w:val="00753523"/>
    <w:rsid w:val="00755A77"/>
    <w:rsid w:val="007642DF"/>
    <w:rsid w:val="007663E5"/>
    <w:rsid w:val="007676E5"/>
    <w:rsid w:val="00771C92"/>
    <w:rsid w:val="00776387"/>
    <w:rsid w:val="007766FE"/>
    <w:rsid w:val="00777F9F"/>
    <w:rsid w:val="00781045"/>
    <w:rsid w:val="007834E5"/>
    <w:rsid w:val="0078518D"/>
    <w:rsid w:val="0078537B"/>
    <w:rsid w:val="00786945"/>
    <w:rsid w:val="00791FCA"/>
    <w:rsid w:val="0079380E"/>
    <w:rsid w:val="00797168"/>
    <w:rsid w:val="007A1CA0"/>
    <w:rsid w:val="007A2373"/>
    <w:rsid w:val="007A3976"/>
    <w:rsid w:val="007A4443"/>
    <w:rsid w:val="007A72AB"/>
    <w:rsid w:val="007B3B17"/>
    <w:rsid w:val="007B7DC6"/>
    <w:rsid w:val="007C5588"/>
    <w:rsid w:val="007D0D09"/>
    <w:rsid w:val="007D0FFD"/>
    <w:rsid w:val="007D2A18"/>
    <w:rsid w:val="007D4A7D"/>
    <w:rsid w:val="007E15FD"/>
    <w:rsid w:val="007E37D2"/>
    <w:rsid w:val="007E4F65"/>
    <w:rsid w:val="007E68CC"/>
    <w:rsid w:val="007F2868"/>
    <w:rsid w:val="007F3C59"/>
    <w:rsid w:val="007F4BCF"/>
    <w:rsid w:val="007F4DBF"/>
    <w:rsid w:val="007F6597"/>
    <w:rsid w:val="007F7965"/>
    <w:rsid w:val="00801155"/>
    <w:rsid w:val="00801706"/>
    <w:rsid w:val="00804270"/>
    <w:rsid w:val="00804CFE"/>
    <w:rsid w:val="00806445"/>
    <w:rsid w:val="0081345A"/>
    <w:rsid w:val="00814D5B"/>
    <w:rsid w:val="008166B3"/>
    <w:rsid w:val="00816DD3"/>
    <w:rsid w:val="0082008F"/>
    <w:rsid w:val="008214E3"/>
    <w:rsid w:val="00831DF1"/>
    <w:rsid w:val="00833704"/>
    <w:rsid w:val="00833FBA"/>
    <w:rsid w:val="00834721"/>
    <w:rsid w:val="00834D92"/>
    <w:rsid w:val="00834F6C"/>
    <w:rsid w:val="00836710"/>
    <w:rsid w:val="00840641"/>
    <w:rsid w:val="00842C4F"/>
    <w:rsid w:val="008431C7"/>
    <w:rsid w:val="0084731F"/>
    <w:rsid w:val="00850214"/>
    <w:rsid w:val="008533F4"/>
    <w:rsid w:val="00867B2B"/>
    <w:rsid w:val="00870C63"/>
    <w:rsid w:val="008729FD"/>
    <w:rsid w:val="008772D8"/>
    <w:rsid w:val="008774E9"/>
    <w:rsid w:val="00877736"/>
    <w:rsid w:val="00881A36"/>
    <w:rsid w:val="00885918"/>
    <w:rsid w:val="00886967"/>
    <w:rsid w:val="00887B20"/>
    <w:rsid w:val="008918E9"/>
    <w:rsid w:val="008945C7"/>
    <w:rsid w:val="00894AC7"/>
    <w:rsid w:val="0089664A"/>
    <w:rsid w:val="00897ACE"/>
    <w:rsid w:val="008A02E0"/>
    <w:rsid w:val="008A28CD"/>
    <w:rsid w:val="008A3FDB"/>
    <w:rsid w:val="008A4DFD"/>
    <w:rsid w:val="008A56E0"/>
    <w:rsid w:val="008A58E9"/>
    <w:rsid w:val="008A6782"/>
    <w:rsid w:val="008A69A5"/>
    <w:rsid w:val="008B039B"/>
    <w:rsid w:val="008B1F78"/>
    <w:rsid w:val="008B2A20"/>
    <w:rsid w:val="008B32E8"/>
    <w:rsid w:val="008B5CB5"/>
    <w:rsid w:val="008C0EA1"/>
    <w:rsid w:val="008C2F08"/>
    <w:rsid w:val="008C7017"/>
    <w:rsid w:val="008C78A6"/>
    <w:rsid w:val="008D0067"/>
    <w:rsid w:val="008D04C5"/>
    <w:rsid w:val="008D1DFD"/>
    <w:rsid w:val="008D2CA5"/>
    <w:rsid w:val="008D730B"/>
    <w:rsid w:val="008E0099"/>
    <w:rsid w:val="008E0C51"/>
    <w:rsid w:val="008E1C94"/>
    <w:rsid w:val="008E5E76"/>
    <w:rsid w:val="008F2321"/>
    <w:rsid w:val="008F2E2A"/>
    <w:rsid w:val="008F3967"/>
    <w:rsid w:val="008F714F"/>
    <w:rsid w:val="008F7202"/>
    <w:rsid w:val="009124D2"/>
    <w:rsid w:val="00913160"/>
    <w:rsid w:val="00913924"/>
    <w:rsid w:val="00915F38"/>
    <w:rsid w:val="009218CA"/>
    <w:rsid w:val="0092489A"/>
    <w:rsid w:val="00926272"/>
    <w:rsid w:val="00926571"/>
    <w:rsid w:val="00930560"/>
    <w:rsid w:val="00932CBB"/>
    <w:rsid w:val="00935064"/>
    <w:rsid w:val="009359FD"/>
    <w:rsid w:val="0094794D"/>
    <w:rsid w:val="00955A6B"/>
    <w:rsid w:val="00956F5E"/>
    <w:rsid w:val="00961DB5"/>
    <w:rsid w:val="00964C1D"/>
    <w:rsid w:val="009666C8"/>
    <w:rsid w:val="009719E0"/>
    <w:rsid w:val="00972B1D"/>
    <w:rsid w:val="0097686F"/>
    <w:rsid w:val="00976886"/>
    <w:rsid w:val="009845AB"/>
    <w:rsid w:val="00985544"/>
    <w:rsid w:val="009856B1"/>
    <w:rsid w:val="00985EEC"/>
    <w:rsid w:val="00991069"/>
    <w:rsid w:val="009915AB"/>
    <w:rsid w:val="00995D5F"/>
    <w:rsid w:val="009960FE"/>
    <w:rsid w:val="009A024C"/>
    <w:rsid w:val="009A0DD8"/>
    <w:rsid w:val="009A4C98"/>
    <w:rsid w:val="009A797B"/>
    <w:rsid w:val="009B0505"/>
    <w:rsid w:val="009B073D"/>
    <w:rsid w:val="009C21D8"/>
    <w:rsid w:val="009C616A"/>
    <w:rsid w:val="009C700B"/>
    <w:rsid w:val="009D0A2C"/>
    <w:rsid w:val="009D1CD2"/>
    <w:rsid w:val="009D43E2"/>
    <w:rsid w:val="009E279F"/>
    <w:rsid w:val="009F1519"/>
    <w:rsid w:val="009F1758"/>
    <w:rsid w:val="009F29F0"/>
    <w:rsid w:val="009F2B4E"/>
    <w:rsid w:val="009F3D5B"/>
    <w:rsid w:val="009F44AC"/>
    <w:rsid w:val="009F58DA"/>
    <w:rsid w:val="009F5B2A"/>
    <w:rsid w:val="00A042FC"/>
    <w:rsid w:val="00A0539C"/>
    <w:rsid w:val="00A055C4"/>
    <w:rsid w:val="00A068D7"/>
    <w:rsid w:val="00A11193"/>
    <w:rsid w:val="00A14F67"/>
    <w:rsid w:val="00A226D1"/>
    <w:rsid w:val="00A23C87"/>
    <w:rsid w:val="00A24F66"/>
    <w:rsid w:val="00A32F6C"/>
    <w:rsid w:val="00A3613B"/>
    <w:rsid w:val="00A415F2"/>
    <w:rsid w:val="00A41FFD"/>
    <w:rsid w:val="00A47E09"/>
    <w:rsid w:val="00A5139D"/>
    <w:rsid w:val="00A514AC"/>
    <w:rsid w:val="00A51742"/>
    <w:rsid w:val="00A53706"/>
    <w:rsid w:val="00A53CD3"/>
    <w:rsid w:val="00A561CC"/>
    <w:rsid w:val="00A60C80"/>
    <w:rsid w:val="00A60E09"/>
    <w:rsid w:val="00A61F10"/>
    <w:rsid w:val="00A64CD8"/>
    <w:rsid w:val="00A67430"/>
    <w:rsid w:val="00A70397"/>
    <w:rsid w:val="00A74BBE"/>
    <w:rsid w:val="00A7539C"/>
    <w:rsid w:val="00A829F2"/>
    <w:rsid w:val="00A84AE6"/>
    <w:rsid w:val="00A853E1"/>
    <w:rsid w:val="00A90610"/>
    <w:rsid w:val="00A95C98"/>
    <w:rsid w:val="00A977DF"/>
    <w:rsid w:val="00AA1338"/>
    <w:rsid w:val="00AA308E"/>
    <w:rsid w:val="00AA3742"/>
    <w:rsid w:val="00AA3A6F"/>
    <w:rsid w:val="00AB1CA3"/>
    <w:rsid w:val="00AB3E76"/>
    <w:rsid w:val="00AB530C"/>
    <w:rsid w:val="00AB79B1"/>
    <w:rsid w:val="00AC7BCB"/>
    <w:rsid w:val="00AD6551"/>
    <w:rsid w:val="00AE6A17"/>
    <w:rsid w:val="00AF39D3"/>
    <w:rsid w:val="00AF544F"/>
    <w:rsid w:val="00AF6A57"/>
    <w:rsid w:val="00AF7A69"/>
    <w:rsid w:val="00B0186A"/>
    <w:rsid w:val="00B038DA"/>
    <w:rsid w:val="00B0478C"/>
    <w:rsid w:val="00B052B6"/>
    <w:rsid w:val="00B10A72"/>
    <w:rsid w:val="00B114A5"/>
    <w:rsid w:val="00B114C0"/>
    <w:rsid w:val="00B140C5"/>
    <w:rsid w:val="00B259BC"/>
    <w:rsid w:val="00B34611"/>
    <w:rsid w:val="00B41696"/>
    <w:rsid w:val="00B41D0E"/>
    <w:rsid w:val="00B431B6"/>
    <w:rsid w:val="00B45AFC"/>
    <w:rsid w:val="00B45E9F"/>
    <w:rsid w:val="00B472C3"/>
    <w:rsid w:val="00B50772"/>
    <w:rsid w:val="00B51105"/>
    <w:rsid w:val="00B52DF6"/>
    <w:rsid w:val="00B55B4C"/>
    <w:rsid w:val="00B64CAD"/>
    <w:rsid w:val="00B6553E"/>
    <w:rsid w:val="00B66CCD"/>
    <w:rsid w:val="00B72BD5"/>
    <w:rsid w:val="00B72FB1"/>
    <w:rsid w:val="00B73852"/>
    <w:rsid w:val="00B74BC0"/>
    <w:rsid w:val="00B74D60"/>
    <w:rsid w:val="00B75B82"/>
    <w:rsid w:val="00B874E4"/>
    <w:rsid w:val="00B91F69"/>
    <w:rsid w:val="00BA0526"/>
    <w:rsid w:val="00BA26FF"/>
    <w:rsid w:val="00BA50E4"/>
    <w:rsid w:val="00BA6B18"/>
    <w:rsid w:val="00BA6D36"/>
    <w:rsid w:val="00BA7F49"/>
    <w:rsid w:val="00BB1410"/>
    <w:rsid w:val="00BB32B7"/>
    <w:rsid w:val="00BC30CA"/>
    <w:rsid w:val="00BC38DF"/>
    <w:rsid w:val="00BC4317"/>
    <w:rsid w:val="00BC45BB"/>
    <w:rsid w:val="00BC483E"/>
    <w:rsid w:val="00BC5877"/>
    <w:rsid w:val="00BD2805"/>
    <w:rsid w:val="00BD5510"/>
    <w:rsid w:val="00BD7D55"/>
    <w:rsid w:val="00BE1B87"/>
    <w:rsid w:val="00BE2E05"/>
    <w:rsid w:val="00BE4EB0"/>
    <w:rsid w:val="00BE5006"/>
    <w:rsid w:val="00BE5547"/>
    <w:rsid w:val="00BF105F"/>
    <w:rsid w:val="00BF5A06"/>
    <w:rsid w:val="00BF5E09"/>
    <w:rsid w:val="00BF61D4"/>
    <w:rsid w:val="00BF7839"/>
    <w:rsid w:val="00C01C0F"/>
    <w:rsid w:val="00C02C75"/>
    <w:rsid w:val="00C031F2"/>
    <w:rsid w:val="00C03FC5"/>
    <w:rsid w:val="00C13C89"/>
    <w:rsid w:val="00C1464E"/>
    <w:rsid w:val="00C15F4E"/>
    <w:rsid w:val="00C201A4"/>
    <w:rsid w:val="00C255D9"/>
    <w:rsid w:val="00C25CEE"/>
    <w:rsid w:val="00C2739F"/>
    <w:rsid w:val="00C279A9"/>
    <w:rsid w:val="00C27E4A"/>
    <w:rsid w:val="00C30092"/>
    <w:rsid w:val="00C3302F"/>
    <w:rsid w:val="00C3359A"/>
    <w:rsid w:val="00C33C9E"/>
    <w:rsid w:val="00C34135"/>
    <w:rsid w:val="00C342AD"/>
    <w:rsid w:val="00C363E2"/>
    <w:rsid w:val="00C409C0"/>
    <w:rsid w:val="00C41E57"/>
    <w:rsid w:val="00C425F0"/>
    <w:rsid w:val="00C43904"/>
    <w:rsid w:val="00C4589A"/>
    <w:rsid w:val="00C45FCF"/>
    <w:rsid w:val="00C5153B"/>
    <w:rsid w:val="00C52DD2"/>
    <w:rsid w:val="00C5458A"/>
    <w:rsid w:val="00C54D52"/>
    <w:rsid w:val="00C55BDE"/>
    <w:rsid w:val="00C60B96"/>
    <w:rsid w:val="00C617F3"/>
    <w:rsid w:val="00C64B36"/>
    <w:rsid w:val="00C651A7"/>
    <w:rsid w:val="00C70DC9"/>
    <w:rsid w:val="00C72B34"/>
    <w:rsid w:val="00C748AD"/>
    <w:rsid w:val="00C76CAA"/>
    <w:rsid w:val="00C770F1"/>
    <w:rsid w:val="00C82085"/>
    <w:rsid w:val="00C82B1B"/>
    <w:rsid w:val="00C843C1"/>
    <w:rsid w:val="00C86754"/>
    <w:rsid w:val="00C91CED"/>
    <w:rsid w:val="00C92704"/>
    <w:rsid w:val="00C96FFA"/>
    <w:rsid w:val="00CA2552"/>
    <w:rsid w:val="00CA2B85"/>
    <w:rsid w:val="00CA5799"/>
    <w:rsid w:val="00CB233A"/>
    <w:rsid w:val="00CB263B"/>
    <w:rsid w:val="00CB26B9"/>
    <w:rsid w:val="00CC0418"/>
    <w:rsid w:val="00CC4E6B"/>
    <w:rsid w:val="00CC6164"/>
    <w:rsid w:val="00CD34FD"/>
    <w:rsid w:val="00CD53F6"/>
    <w:rsid w:val="00CE1344"/>
    <w:rsid w:val="00CE415D"/>
    <w:rsid w:val="00CE449A"/>
    <w:rsid w:val="00CE7186"/>
    <w:rsid w:val="00CF0A00"/>
    <w:rsid w:val="00CF3C19"/>
    <w:rsid w:val="00CF509D"/>
    <w:rsid w:val="00CF6240"/>
    <w:rsid w:val="00CF6A67"/>
    <w:rsid w:val="00CF7711"/>
    <w:rsid w:val="00D0078F"/>
    <w:rsid w:val="00D04726"/>
    <w:rsid w:val="00D047E8"/>
    <w:rsid w:val="00D1042A"/>
    <w:rsid w:val="00D10E5B"/>
    <w:rsid w:val="00D11BCA"/>
    <w:rsid w:val="00D11CC8"/>
    <w:rsid w:val="00D11DC4"/>
    <w:rsid w:val="00D143E5"/>
    <w:rsid w:val="00D144E4"/>
    <w:rsid w:val="00D155D4"/>
    <w:rsid w:val="00D310E6"/>
    <w:rsid w:val="00D32863"/>
    <w:rsid w:val="00D33093"/>
    <w:rsid w:val="00D3367A"/>
    <w:rsid w:val="00D34F03"/>
    <w:rsid w:val="00D402D5"/>
    <w:rsid w:val="00D405C0"/>
    <w:rsid w:val="00D41A77"/>
    <w:rsid w:val="00D4277E"/>
    <w:rsid w:val="00D4360E"/>
    <w:rsid w:val="00D5154A"/>
    <w:rsid w:val="00D53E27"/>
    <w:rsid w:val="00D5408B"/>
    <w:rsid w:val="00D6791D"/>
    <w:rsid w:val="00D6793B"/>
    <w:rsid w:val="00D70F9B"/>
    <w:rsid w:val="00D73367"/>
    <w:rsid w:val="00D75EAF"/>
    <w:rsid w:val="00D76244"/>
    <w:rsid w:val="00D767CD"/>
    <w:rsid w:val="00D80696"/>
    <w:rsid w:val="00D81271"/>
    <w:rsid w:val="00D85835"/>
    <w:rsid w:val="00D87327"/>
    <w:rsid w:val="00D87D62"/>
    <w:rsid w:val="00D90215"/>
    <w:rsid w:val="00D930CE"/>
    <w:rsid w:val="00D95D79"/>
    <w:rsid w:val="00DA3FB7"/>
    <w:rsid w:val="00DA437E"/>
    <w:rsid w:val="00DA6478"/>
    <w:rsid w:val="00DA7958"/>
    <w:rsid w:val="00DA79F1"/>
    <w:rsid w:val="00DB0FF3"/>
    <w:rsid w:val="00DB2E3E"/>
    <w:rsid w:val="00DB5BDB"/>
    <w:rsid w:val="00DB7E8D"/>
    <w:rsid w:val="00DC2F3B"/>
    <w:rsid w:val="00DC403D"/>
    <w:rsid w:val="00DC57FC"/>
    <w:rsid w:val="00DC5F94"/>
    <w:rsid w:val="00DC7A8F"/>
    <w:rsid w:val="00DD1142"/>
    <w:rsid w:val="00DD3B04"/>
    <w:rsid w:val="00DD4DEC"/>
    <w:rsid w:val="00DD6E4C"/>
    <w:rsid w:val="00DE0FD2"/>
    <w:rsid w:val="00DE1B42"/>
    <w:rsid w:val="00DE2CBB"/>
    <w:rsid w:val="00DE2CEC"/>
    <w:rsid w:val="00DE5839"/>
    <w:rsid w:val="00DF1D69"/>
    <w:rsid w:val="00DF2752"/>
    <w:rsid w:val="00DF2E82"/>
    <w:rsid w:val="00E0012A"/>
    <w:rsid w:val="00E01A30"/>
    <w:rsid w:val="00E04E37"/>
    <w:rsid w:val="00E04EC9"/>
    <w:rsid w:val="00E07D0C"/>
    <w:rsid w:val="00E1309B"/>
    <w:rsid w:val="00E1586B"/>
    <w:rsid w:val="00E168EF"/>
    <w:rsid w:val="00E21BEA"/>
    <w:rsid w:val="00E232C7"/>
    <w:rsid w:val="00E23F54"/>
    <w:rsid w:val="00E241A5"/>
    <w:rsid w:val="00E25A5C"/>
    <w:rsid w:val="00E333D7"/>
    <w:rsid w:val="00E3340C"/>
    <w:rsid w:val="00E353D8"/>
    <w:rsid w:val="00E4311C"/>
    <w:rsid w:val="00E445CD"/>
    <w:rsid w:val="00E51BBA"/>
    <w:rsid w:val="00E61486"/>
    <w:rsid w:val="00E61570"/>
    <w:rsid w:val="00E61BE3"/>
    <w:rsid w:val="00E61E7F"/>
    <w:rsid w:val="00E622FA"/>
    <w:rsid w:val="00E64A00"/>
    <w:rsid w:val="00E64E06"/>
    <w:rsid w:val="00E660D3"/>
    <w:rsid w:val="00E66BF5"/>
    <w:rsid w:val="00E70071"/>
    <w:rsid w:val="00E71AF7"/>
    <w:rsid w:val="00E74EF4"/>
    <w:rsid w:val="00E76433"/>
    <w:rsid w:val="00E832F6"/>
    <w:rsid w:val="00E86B85"/>
    <w:rsid w:val="00E86DEC"/>
    <w:rsid w:val="00E87E94"/>
    <w:rsid w:val="00E90654"/>
    <w:rsid w:val="00E907F8"/>
    <w:rsid w:val="00E93007"/>
    <w:rsid w:val="00E96CF8"/>
    <w:rsid w:val="00E97180"/>
    <w:rsid w:val="00EA7B07"/>
    <w:rsid w:val="00EB20E5"/>
    <w:rsid w:val="00EB25E8"/>
    <w:rsid w:val="00EB5BAE"/>
    <w:rsid w:val="00EC0F2B"/>
    <w:rsid w:val="00EC102A"/>
    <w:rsid w:val="00EC3253"/>
    <w:rsid w:val="00EC5389"/>
    <w:rsid w:val="00ED0AE5"/>
    <w:rsid w:val="00ED24EC"/>
    <w:rsid w:val="00ED54A4"/>
    <w:rsid w:val="00EE0004"/>
    <w:rsid w:val="00EF624A"/>
    <w:rsid w:val="00EF6B8F"/>
    <w:rsid w:val="00F0074B"/>
    <w:rsid w:val="00F0340A"/>
    <w:rsid w:val="00F04420"/>
    <w:rsid w:val="00F059CD"/>
    <w:rsid w:val="00F115B1"/>
    <w:rsid w:val="00F13280"/>
    <w:rsid w:val="00F13ED9"/>
    <w:rsid w:val="00F20B60"/>
    <w:rsid w:val="00F20FDC"/>
    <w:rsid w:val="00F2172C"/>
    <w:rsid w:val="00F24163"/>
    <w:rsid w:val="00F265DA"/>
    <w:rsid w:val="00F30B8A"/>
    <w:rsid w:val="00F3232D"/>
    <w:rsid w:val="00F327D0"/>
    <w:rsid w:val="00F3475D"/>
    <w:rsid w:val="00F45851"/>
    <w:rsid w:val="00F4767E"/>
    <w:rsid w:val="00F47831"/>
    <w:rsid w:val="00F507AD"/>
    <w:rsid w:val="00F538CB"/>
    <w:rsid w:val="00F540C2"/>
    <w:rsid w:val="00F550AD"/>
    <w:rsid w:val="00F57ADA"/>
    <w:rsid w:val="00F63FFA"/>
    <w:rsid w:val="00F64593"/>
    <w:rsid w:val="00F66C61"/>
    <w:rsid w:val="00F715EF"/>
    <w:rsid w:val="00F72D5C"/>
    <w:rsid w:val="00F742A0"/>
    <w:rsid w:val="00F763DF"/>
    <w:rsid w:val="00F7657D"/>
    <w:rsid w:val="00F777DE"/>
    <w:rsid w:val="00F77DA1"/>
    <w:rsid w:val="00F80411"/>
    <w:rsid w:val="00F826D8"/>
    <w:rsid w:val="00F84F28"/>
    <w:rsid w:val="00F85AA5"/>
    <w:rsid w:val="00F86901"/>
    <w:rsid w:val="00F86E05"/>
    <w:rsid w:val="00F87962"/>
    <w:rsid w:val="00F92C5A"/>
    <w:rsid w:val="00F95D96"/>
    <w:rsid w:val="00F969C4"/>
    <w:rsid w:val="00F978C4"/>
    <w:rsid w:val="00FA1448"/>
    <w:rsid w:val="00FA4E84"/>
    <w:rsid w:val="00FA73E8"/>
    <w:rsid w:val="00FB0D20"/>
    <w:rsid w:val="00FB1974"/>
    <w:rsid w:val="00FB2237"/>
    <w:rsid w:val="00FB39D3"/>
    <w:rsid w:val="00FB76E7"/>
    <w:rsid w:val="00FC02CB"/>
    <w:rsid w:val="00FC135B"/>
    <w:rsid w:val="00FC1F56"/>
    <w:rsid w:val="00FC33FF"/>
    <w:rsid w:val="00FC34E3"/>
    <w:rsid w:val="00FC6502"/>
    <w:rsid w:val="00FD195A"/>
    <w:rsid w:val="00FD19CD"/>
    <w:rsid w:val="00FD236A"/>
    <w:rsid w:val="00FE098A"/>
    <w:rsid w:val="00FE197A"/>
    <w:rsid w:val="00FE2CB1"/>
    <w:rsid w:val="00FE4603"/>
    <w:rsid w:val="00FE5102"/>
    <w:rsid w:val="00FE54E6"/>
    <w:rsid w:val="00FE78D3"/>
    <w:rsid w:val="00FF7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AutoShape 38"/>
        <o:r id="V:Rule12" type="connector" idref="#AutoShape 5"/>
        <o:r id="V:Rule13" type="connector" idref="#_x0000_s1088"/>
        <o:r id="V:Rule14" type="connector" idref="#AutoShape 33"/>
        <o:r id="V:Rule15" type="connector" idref="#_x0000_s1095"/>
        <o:r id="V:Rule16" type="connector" idref="#_x0000_s1089"/>
        <o:r id="V:Rule17" type="connector" idref="#AutoShape 27"/>
        <o:r id="V:Rule18" type="connector" idref="#AutoShape 6"/>
        <o:r id="V:Rule19" type="connector" idref="#AutoShape 25"/>
        <o:r id="V:Rule20"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sz w:val="22"/>
      <w:szCs w:val="22"/>
    </w:rPr>
  </w:style>
  <w:style w:type="paragraph" w:styleId="2">
    <w:name w:val="heading 2"/>
    <w:basedOn w:val="a"/>
    <w:next w:val="a"/>
    <w:link w:val="20"/>
    <w:unhideWhenUsed/>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12386456">
      <w:bodyDiv w:val="1"/>
      <w:marLeft w:val="0"/>
      <w:marRight w:val="0"/>
      <w:marTop w:val="0"/>
      <w:marBottom w:val="0"/>
      <w:divBdr>
        <w:top w:val="none" w:sz="0" w:space="0" w:color="auto"/>
        <w:left w:val="none" w:sz="0" w:space="0" w:color="auto"/>
        <w:bottom w:val="none" w:sz="0" w:space="0" w:color="auto"/>
        <w:right w:val="none" w:sz="0" w:space="0" w:color="auto"/>
      </w:divBdr>
    </w:div>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77602104">
      <w:bodyDiv w:val="1"/>
      <w:marLeft w:val="0"/>
      <w:marRight w:val="0"/>
      <w:marTop w:val="0"/>
      <w:marBottom w:val="0"/>
      <w:divBdr>
        <w:top w:val="none" w:sz="0" w:space="0" w:color="auto"/>
        <w:left w:val="none" w:sz="0" w:space="0" w:color="auto"/>
        <w:bottom w:val="none" w:sz="0" w:space="0" w:color="auto"/>
        <w:right w:val="none" w:sz="0" w:space="0" w:color="auto"/>
      </w:divBdr>
    </w:div>
    <w:div w:id="119493410">
      <w:bodyDiv w:val="1"/>
      <w:marLeft w:val="0"/>
      <w:marRight w:val="0"/>
      <w:marTop w:val="0"/>
      <w:marBottom w:val="0"/>
      <w:divBdr>
        <w:top w:val="none" w:sz="0" w:space="0" w:color="auto"/>
        <w:left w:val="none" w:sz="0" w:space="0" w:color="auto"/>
        <w:bottom w:val="none" w:sz="0" w:space="0" w:color="auto"/>
        <w:right w:val="none" w:sz="0" w:space="0" w:color="auto"/>
      </w:divBdr>
      <w:divsChild>
        <w:div w:id="730076755">
          <w:marLeft w:val="0"/>
          <w:marRight w:val="0"/>
          <w:marTop w:val="0"/>
          <w:marBottom w:val="0"/>
          <w:divBdr>
            <w:top w:val="none" w:sz="0" w:space="0" w:color="auto"/>
            <w:left w:val="none" w:sz="0" w:space="0" w:color="auto"/>
            <w:bottom w:val="none" w:sz="0" w:space="0" w:color="auto"/>
            <w:right w:val="none" w:sz="0" w:space="0" w:color="auto"/>
          </w:divBdr>
          <w:divsChild>
            <w:div w:id="1857307700">
              <w:marLeft w:val="0"/>
              <w:marRight w:val="0"/>
              <w:marTop w:val="0"/>
              <w:marBottom w:val="0"/>
              <w:divBdr>
                <w:top w:val="none" w:sz="0" w:space="0" w:color="auto"/>
                <w:left w:val="none" w:sz="0" w:space="0" w:color="auto"/>
                <w:bottom w:val="none" w:sz="0" w:space="0" w:color="auto"/>
                <w:right w:val="none" w:sz="0" w:space="0" w:color="auto"/>
              </w:divBdr>
              <w:divsChild>
                <w:div w:id="1856336033">
                  <w:marLeft w:val="0"/>
                  <w:marRight w:val="0"/>
                  <w:marTop w:val="0"/>
                  <w:marBottom w:val="0"/>
                  <w:divBdr>
                    <w:top w:val="none" w:sz="0" w:space="0" w:color="auto"/>
                    <w:left w:val="none" w:sz="0" w:space="0" w:color="auto"/>
                    <w:bottom w:val="none" w:sz="0" w:space="0" w:color="auto"/>
                    <w:right w:val="none" w:sz="0" w:space="0" w:color="auto"/>
                  </w:divBdr>
                  <w:divsChild>
                    <w:div w:id="1137409409">
                      <w:marLeft w:val="0"/>
                      <w:marRight w:val="0"/>
                      <w:marTop w:val="0"/>
                      <w:marBottom w:val="0"/>
                      <w:divBdr>
                        <w:top w:val="none" w:sz="0" w:space="0" w:color="auto"/>
                        <w:left w:val="none" w:sz="0" w:space="0" w:color="auto"/>
                        <w:bottom w:val="none" w:sz="0" w:space="0" w:color="auto"/>
                        <w:right w:val="none" w:sz="0" w:space="0" w:color="auto"/>
                      </w:divBdr>
                      <w:divsChild>
                        <w:div w:id="885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81289826">
      <w:bodyDiv w:val="1"/>
      <w:marLeft w:val="0"/>
      <w:marRight w:val="0"/>
      <w:marTop w:val="0"/>
      <w:marBottom w:val="0"/>
      <w:divBdr>
        <w:top w:val="none" w:sz="0" w:space="0" w:color="auto"/>
        <w:left w:val="none" w:sz="0" w:space="0" w:color="auto"/>
        <w:bottom w:val="none" w:sz="0" w:space="0" w:color="auto"/>
        <w:right w:val="none" w:sz="0" w:space="0" w:color="auto"/>
      </w:divBdr>
      <w:divsChild>
        <w:div w:id="1753115987">
          <w:marLeft w:val="0"/>
          <w:marRight w:val="0"/>
          <w:marTop w:val="0"/>
          <w:marBottom w:val="0"/>
          <w:divBdr>
            <w:top w:val="none" w:sz="0" w:space="0" w:color="auto"/>
            <w:left w:val="none" w:sz="0" w:space="0" w:color="auto"/>
            <w:bottom w:val="none" w:sz="0" w:space="0" w:color="auto"/>
            <w:right w:val="none" w:sz="0" w:space="0" w:color="auto"/>
          </w:divBdr>
          <w:divsChild>
            <w:div w:id="1391735891">
              <w:marLeft w:val="0"/>
              <w:marRight w:val="0"/>
              <w:marTop w:val="0"/>
              <w:marBottom w:val="0"/>
              <w:divBdr>
                <w:top w:val="none" w:sz="0" w:space="0" w:color="auto"/>
                <w:left w:val="none" w:sz="0" w:space="0" w:color="auto"/>
                <w:bottom w:val="none" w:sz="0" w:space="0" w:color="auto"/>
                <w:right w:val="none" w:sz="0" w:space="0" w:color="auto"/>
              </w:divBdr>
              <w:divsChild>
                <w:div w:id="1190952571">
                  <w:marLeft w:val="0"/>
                  <w:marRight w:val="0"/>
                  <w:marTop w:val="0"/>
                  <w:marBottom w:val="0"/>
                  <w:divBdr>
                    <w:top w:val="none" w:sz="0" w:space="0" w:color="auto"/>
                    <w:left w:val="none" w:sz="0" w:space="0" w:color="auto"/>
                    <w:bottom w:val="none" w:sz="0" w:space="0" w:color="auto"/>
                    <w:right w:val="none" w:sz="0" w:space="0" w:color="auto"/>
                  </w:divBdr>
                  <w:divsChild>
                    <w:div w:id="63921020">
                      <w:marLeft w:val="0"/>
                      <w:marRight w:val="0"/>
                      <w:marTop w:val="0"/>
                      <w:marBottom w:val="0"/>
                      <w:divBdr>
                        <w:top w:val="none" w:sz="0" w:space="0" w:color="auto"/>
                        <w:left w:val="none" w:sz="0" w:space="0" w:color="auto"/>
                        <w:bottom w:val="none" w:sz="0" w:space="0" w:color="auto"/>
                        <w:right w:val="none" w:sz="0" w:space="0" w:color="auto"/>
                      </w:divBdr>
                      <w:divsChild>
                        <w:div w:id="16615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49539506">
      <w:bodyDiv w:val="1"/>
      <w:marLeft w:val="0"/>
      <w:marRight w:val="0"/>
      <w:marTop w:val="0"/>
      <w:marBottom w:val="0"/>
      <w:divBdr>
        <w:top w:val="none" w:sz="0" w:space="0" w:color="auto"/>
        <w:left w:val="none" w:sz="0" w:space="0" w:color="auto"/>
        <w:bottom w:val="none" w:sz="0" w:space="0" w:color="auto"/>
        <w:right w:val="none" w:sz="0" w:space="0" w:color="auto"/>
      </w:divBdr>
    </w:div>
    <w:div w:id="1262184262">
      <w:bodyDiv w:val="1"/>
      <w:marLeft w:val="0"/>
      <w:marRight w:val="0"/>
      <w:marTop w:val="0"/>
      <w:marBottom w:val="0"/>
      <w:divBdr>
        <w:top w:val="none" w:sz="0" w:space="0" w:color="auto"/>
        <w:left w:val="none" w:sz="0" w:space="0" w:color="auto"/>
        <w:bottom w:val="none" w:sz="0" w:space="0" w:color="auto"/>
        <w:right w:val="none" w:sz="0" w:space="0" w:color="auto"/>
      </w:divBdr>
    </w:div>
    <w:div w:id="1481463151">
      <w:bodyDiv w:val="1"/>
      <w:marLeft w:val="0"/>
      <w:marRight w:val="0"/>
      <w:marTop w:val="0"/>
      <w:marBottom w:val="0"/>
      <w:divBdr>
        <w:top w:val="none" w:sz="0" w:space="0" w:color="auto"/>
        <w:left w:val="none" w:sz="0" w:space="0" w:color="auto"/>
        <w:bottom w:val="none" w:sz="0" w:space="0" w:color="auto"/>
        <w:right w:val="none" w:sz="0" w:space="0" w:color="auto"/>
      </w:divBdr>
      <w:divsChild>
        <w:div w:id="1278373668">
          <w:marLeft w:val="0"/>
          <w:marRight w:val="0"/>
          <w:marTop w:val="0"/>
          <w:marBottom w:val="0"/>
          <w:divBdr>
            <w:top w:val="none" w:sz="0" w:space="0" w:color="auto"/>
            <w:left w:val="none" w:sz="0" w:space="0" w:color="auto"/>
            <w:bottom w:val="none" w:sz="0" w:space="0" w:color="auto"/>
            <w:right w:val="none" w:sz="0" w:space="0" w:color="auto"/>
          </w:divBdr>
          <w:divsChild>
            <w:div w:id="673726207">
              <w:marLeft w:val="0"/>
              <w:marRight w:val="0"/>
              <w:marTop w:val="0"/>
              <w:marBottom w:val="0"/>
              <w:divBdr>
                <w:top w:val="none" w:sz="0" w:space="0" w:color="auto"/>
                <w:left w:val="none" w:sz="0" w:space="0" w:color="auto"/>
                <w:bottom w:val="none" w:sz="0" w:space="0" w:color="auto"/>
                <w:right w:val="none" w:sz="0" w:space="0" w:color="auto"/>
              </w:divBdr>
              <w:divsChild>
                <w:div w:id="1832526635">
                  <w:marLeft w:val="0"/>
                  <w:marRight w:val="0"/>
                  <w:marTop w:val="0"/>
                  <w:marBottom w:val="0"/>
                  <w:divBdr>
                    <w:top w:val="none" w:sz="0" w:space="0" w:color="auto"/>
                    <w:left w:val="none" w:sz="0" w:space="0" w:color="auto"/>
                    <w:bottom w:val="none" w:sz="0" w:space="0" w:color="auto"/>
                    <w:right w:val="none" w:sz="0" w:space="0" w:color="auto"/>
                  </w:divBdr>
                  <w:divsChild>
                    <w:div w:id="1512453500">
                      <w:marLeft w:val="0"/>
                      <w:marRight w:val="0"/>
                      <w:marTop w:val="0"/>
                      <w:marBottom w:val="0"/>
                      <w:divBdr>
                        <w:top w:val="none" w:sz="0" w:space="0" w:color="auto"/>
                        <w:left w:val="none" w:sz="0" w:space="0" w:color="auto"/>
                        <w:bottom w:val="none" w:sz="0" w:space="0" w:color="auto"/>
                        <w:right w:val="none" w:sz="0" w:space="0" w:color="auto"/>
                      </w:divBdr>
                      <w:divsChild>
                        <w:div w:id="480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50394">
      <w:bodyDiv w:val="1"/>
      <w:marLeft w:val="0"/>
      <w:marRight w:val="0"/>
      <w:marTop w:val="0"/>
      <w:marBottom w:val="0"/>
      <w:divBdr>
        <w:top w:val="none" w:sz="0" w:space="0" w:color="auto"/>
        <w:left w:val="none" w:sz="0" w:space="0" w:color="auto"/>
        <w:bottom w:val="none" w:sz="0" w:space="0" w:color="auto"/>
        <w:right w:val="none" w:sz="0" w:space="0" w:color="auto"/>
      </w:divBdr>
    </w:div>
    <w:div w:id="1679111112">
      <w:bodyDiv w:val="1"/>
      <w:marLeft w:val="0"/>
      <w:marRight w:val="0"/>
      <w:marTop w:val="0"/>
      <w:marBottom w:val="0"/>
      <w:divBdr>
        <w:top w:val="none" w:sz="0" w:space="0" w:color="auto"/>
        <w:left w:val="none" w:sz="0" w:space="0" w:color="auto"/>
        <w:bottom w:val="none" w:sz="0" w:space="0" w:color="auto"/>
        <w:right w:val="none" w:sz="0" w:space="0" w:color="auto"/>
      </w:divBdr>
      <w:divsChild>
        <w:div w:id="1007362967">
          <w:marLeft w:val="0"/>
          <w:marRight w:val="0"/>
          <w:marTop w:val="0"/>
          <w:marBottom w:val="0"/>
          <w:divBdr>
            <w:top w:val="none" w:sz="0" w:space="0" w:color="auto"/>
            <w:left w:val="none" w:sz="0" w:space="0" w:color="auto"/>
            <w:bottom w:val="none" w:sz="0" w:space="0" w:color="auto"/>
            <w:right w:val="none" w:sz="0" w:space="0" w:color="auto"/>
          </w:divBdr>
          <w:divsChild>
            <w:div w:id="530802066">
              <w:marLeft w:val="0"/>
              <w:marRight w:val="0"/>
              <w:marTop w:val="0"/>
              <w:marBottom w:val="0"/>
              <w:divBdr>
                <w:top w:val="none" w:sz="0" w:space="0" w:color="auto"/>
                <w:left w:val="none" w:sz="0" w:space="0" w:color="auto"/>
                <w:bottom w:val="none" w:sz="0" w:space="0" w:color="auto"/>
                <w:right w:val="none" w:sz="0" w:space="0" w:color="auto"/>
              </w:divBdr>
              <w:divsChild>
                <w:div w:id="1617130051">
                  <w:marLeft w:val="0"/>
                  <w:marRight w:val="0"/>
                  <w:marTop w:val="0"/>
                  <w:marBottom w:val="0"/>
                  <w:divBdr>
                    <w:top w:val="none" w:sz="0" w:space="0" w:color="auto"/>
                    <w:left w:val="none" w:sz="0" w:space="0" w:color="auto"/>
                    <w:bottom w:val="none" w:sz="0" w:space="0" w:color="auto"/>
                    <w:right w:val="none" w:sz="0" w:space="0" w:color="auto"/>
                  </w:divBdr>
                  <w:divsChild>
                    <w:div w:id="1445155731">
                      <w:marLeft w:val="0"/>
                      <w:marRight w:val="0"/>
                      <w:marTop w:val="0"/>
                      <w:marBottom w:val="0"/>
                      <w:divBdr>
                        <w:top w:val="none" w:sz="0" w:space="0" w:color="auto"/>
                        <w:left w:val="none" w:sz="0" w:space="0" w:color="auto"/>
                        <w:bottom w:val="none" w:sz="0" w:space="0" w:color="auto"/>
                        <w:right w:val="none" w:sz="0" w:space="0" w:color="auto"/>
                      </w:divBdr>
                      <w:divsChild>
                        <w:div w:id="17745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387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http://www.vsevreg.ru/" TargetMode="External"/><Relationship Id="rId18" Type="http://schemas.openxmlformats.org/officeDocument/2006/relationships/hyperlink" Target="consultantplus://offline/ref=D120F54904B264D7D23A8A4D1D1601346712EA1F67D8F3A01546E8D1B43CC9F25ED304EFCEDD1AC1ZBeB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rh@vsevreg.ru" TargetMode="Externa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consultantplus://offline/ref=D120F54904B264D7D23A8A4D1D1601346712EA1F67D8F3A01546E8D1B43CC9F25ED304EFCEDD1BCBZBe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03B0B5B0D20F29E365D12FED7FE1AACC8E20AE3C180B7000C8B9228E678FCA8E3F5E5056AAC98Bm4U3O" TargetMode="External"/><Relationship Id="rId20" Type="http://schemas.openxmlformats.org/officeDocument/2006/relationships/hyperlink" Target="mailto:org@vsev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mailto:org@vsevreg.ru" TargetMode="External"/><Relationship Id="rId23"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hyperlink" Target="consultantplus://offline/ref=F0FE320BC86524F4357015401BE929482922202D2474D26D4E23E5F9EEi4j0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hyperlink" Target="mailto:vsev-mfc@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FEAE-074E-42A6-9E8F-20F05758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33</Pages>
  <Words>11240</Words>
  <Characters>64071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75161</CharactersWithSpaces>
  <SharedDoc>false</SharedDoc>
  <HLinks>
    <vt:vector size="132" baseType="variant">
      <vt:variant>
        <vt:i4>262208</vt:i4>
      </vt:variant>
      <vt:variant>
        <vt:i4>63</vt:i4>
      </vt:variant>
      <vt:variant>
        <vt:i4>0</vt:i4>
      </vt:variant>
      <vt:variant>
        <vt:i4>5</vt:i4>
      </vt:variant>
      <vt:variant>
        <vt:lpwstr/>
      </vt:variant>
      <vt:variant>
        <vt:lpwstr>P1055</vt:lpwstr>
      </vt:variant>
      <vt:variant>
        <vt:i4>5177433</vt:i4>
      </vt:variant>
      <vt:variant>
        <vt:i4>60</vt:i4>
      </vt:variant>
      <vt:variant>
        <vt:i4>0</vt:i4>
      </vt:variant>
      <vt:variant>
        <vt:i4>5</vt:i4>
      </vt:variant>
      <vt:variant>
        <vt:lpwstr>http://www.mfc47.ru/</vt:lpwstr>
      </vt:variant>
      <vt:variant>
        <vt:lpwstr/>
      </vt:variant>
      <vt:variant>
        <vt:i4>2359296</vt:i4>
      </vt:variant>
      <vt:variant>
        <vt:i4>57</vt:i4>
      </vt:variant>
      <vt:variant>
        <vt:i4>0</vt:i4>
      </vt:variant>
      <vt:variant>
        <vt:i4>5</vt:i4>
      </vt:variant>
      <vt:variant>
        <vt:lpwstr>mailto:info@mfc47.ru</vt:lpwstr>
      </vt:variant>
      <vt:variant>
        <vt:lpwstr/>
      </vt:variant>
      <vt:variant>
        <vt:i4>327787</vt:i4>
      </vt:variant>
      <vt:variant>
        <vt:i4>54</vt:i4>
      </vt:variant>
      <vt:variant>
        <vt:i4>0</vt:i4>
      </vt:variant>
      <vt:variant>
        <vt:i4>5</vt:i4>
      </vt:variant>
      <vt:variant>
        <vt:lpwstr>mailto:vsev-mfc@mail.ru</vt:lpwstr>
      </vt:variant>
      <vt:variant>
        <vt:lpwstr/>
      </vt:variant>
      <vt:variant>
        <vt:i4>2031670</vt:i4>
      </vt:variant>
      <vt:variant>
        <vt:i4>51</vt:i4>
      </vt:variant>
      <vt:variant>
        <vt:i4>0</vt:i4>
      </vt:variant>
      <vt:variant>
        <vt:i4>5</vt:i4>
      </vt:variant>
      <vt:variant>
        <vt:lpwstr>mailto:arh@vsevreg.ru</vt:lpwstr>
      </vt:variant>
      <vt:variant>
        <vt:lpwstr/>
      </vt:variant>
      <vt:variant>
        <vt:i4>1966134</vt:i4>
      </vt:variant>
      <vt:variant>
        <vt:i4>48</vt:i4>
      </vt:variant>
      <vt:variant>
        <vt:i4>0</vt:i4>
      </vt:variant>
      <vt:variant>
        <vt:i4>5</vt:i4>
      </vt:variant>
      <vt:variant>
        <vt:lpwstr>mailto:org@vsevreg.ru</vt:lpwstr>
      </vt:variant>
      <vt:variant>
        <vt:lpwstr/>
      </vt:variant>
      <vt:variant>
        <vt:i4>3473462</vt:i4>
      </vt:variant>
      <vt:variant>
        <vt:i4>45</vt:i4>
      </vt:variant>
      <vt:variant>
        <vt:i4>0</vt:i4>
      </vt:variant>
      <vt:variant>
        <vt:i4>5</vt:i4>
      </vt:variant>
      <vt:variant>
        <vt:lpwstr>consultantplus://offline/ref=1022449A38FD915DA89027C8C25CBE6FE0E8CDC3F2481344098CA91C7EB9A8C676EC8D92AF97F6D3O9z2I</vt:lpwstr>
      </vt:variant>
      <vt:variant>
        <vt:lpwstr/>
      </vt:variant>
      <vt:variant>
        <vt:i4>65601</vt:i4>
      </vt:variant>
      <vt:variant>
        <vt:i4>42</vt:i4>
      </vt:variant>
      <vt:variant>
        <vt:i4>0</vt:i4>
      </vt:variant>
      <vt:variant>
        <vt:i4>5</vt:i4>
      </vt:variant>
      <vt:variant>
        <vt:lpwstr/>
      </vt:variant>
      <vt:variant>
        <vt:lpwstr>P1108</vt:lpwstr>
      </vt:variant>
      <vt:variant>
        <vt:i4>5111809</vt:i4>
      </vt:variant>
      <vt:variant>
        <vt:i4>39</vt:i4>
      </vt:variant>
      <vt:variant>
        <vt:i4>0</vt:i4>
      </vt:variant>
      <vt:variant>
        <vt:i4>5</vt:i4>
      </vt:variant>
      <vt:variant>
        <vt:lpwstr>consultantplus://offline/ref=F0FE320BC86524F4357015401BE929482922202D2474D26D4E23E5F9EEi4j0O</vt:lpwstr>
      </vt:variant>
      <vt:variant>
        <vt:lpwstr/>
      </vt:variant>
      <vt:variant>
        <vt:i4>3342441</vt:i4>
      </vt:variant>
      <vt:variant>
        <vt:i4>36</vt:i4>
      </vt:variant>
      <vt:variant>
        <vt:i4>0</vt:i4>
      </vt:variant>
      <vt:variant>
        <vt:i4>5</vt:i4>
      </vt:variant>
      <vt:variant>
        <vt:lpwstr>consultantplus://offline/ref=8103B0B5B0D20F29E365D12FED7FE1AACC8E20AE3C180B7000C8B9228E678FCA8E3F5E5056AAC98Bm4U3O</vt:lpwstr>
      </vt:variant>
      <vt:variant>
        <vt:lpwstr/>
      </vt:variant>
      <vt:variant>
        <vt:i4>7143521</vt:i4>
      </vt:variant>
      <vt:variant>
        <vt:i4>33</vt:i4>
      </vt:variant>
      <vt:variant>
        <vt:i4>0</vt:i4>
      </vt:variant>
      <vt:variant>
        <vt:i4>5</vt:i4>
      </vt:variant>
      <vt:variant>
        <vt:lpwstr>consultantplus://offline/ref=D120F54904B264D7D23A8A4D1D1601346712EA1F67D8F3A01546E8D1B43CC9F25ED304EFCEDD1BCBZBe6M</vt:lpwstr>
      </vt:variant>
      <vt:variant>
        <vt:lpwstr/>
      </vt:variant>
      <vt:variant>
        <vt:i4>7143525</vt:i4>
      </vt:variant>
      <vt:variant>
        <vt:i4>30</vt:i4>
      </vt:variant>
      <vt:variant>
        <vt:i4>0</vt:i4>
      </vt:variant>
      <vt:variant>
        <vt:i4>5</vt:i4>
      </vt:variant>
      <vt:variant>
        <vt:lpwstr>consultantplus://offline/ref=D120F54904B264D7D23A8A4D1D1601346712EA1F67D8F3A01546E8D1B43CC9F25ED304EFCEDD1AC1ZBeBM</vt:lpwstr>
      </vt:variant>
      <vt:variant>
        <vt:lpwstr/>
      </vt:variant>
      <vt:variant>
        <vt:i4>7143522</vt:i4>
      </vt:variant>
      <vt:variant>
        <vt:i4>27</vt:i4>
      </vt:variant>
      <vt:variant>
        <vt:i4>0</vt:i4>
      </vt:variant>
      <vt:variant>
        <vt:i4>5</vt:i4>
      </vt:variant>
      <vt:variant>
        <vt:lpwstr>consultantplus://offline/ref=D120F54904B264D7D23A8A4D1D1601346712EA1F67D8F3A01546E8D1B43CC9F25ED304EFCEDD1BCBZBe5M</vt:lpwstr>
      </vt:variant>
      <vt:variant>
        <vt:lpwstr/>
      </vt:variant>
      <vt:variant>
        <vt:i4>7143527</vt:i4>
      </vt:variant>
      <vt:variant>
        <vt:i4>24</vt:i4>
      </vt:variant>
      <vt:variant>
        <vt:i4>0</vt:i4>
      </vt:variant>
      <vt:variant>
        <vt:i4>5</vt:i4>
      </vt:variant>
      <vt:variant>
        <vt:lpwstr>consultantplus://offline/ref=D120F54904B264D7D23A8A4D1D1601346712EA1F67D8F3A01546E8D1B43CC9F25ED304EFCEDD1BCBZBe0M</vt:lpwstr>
      </vt:variant>
      <vt:variant>
        <vt:lpwstr/>
      </vt:variant>
      <vt:variant>
        <vt:i4>1966134</vt:i4>
      </vt:variant>
      <vt:variant>
        <vt:i4>21</vt:i4>
      </vt:variant>
      <vt:variant>
        <vt:i4>0</vt:i4>
      </vt:variant>
      <vt:variant>
        <vt:i4>5</vt:i4>
      </vt:variant>
      <vt:variant>
        <vt:lpwstr>mailto:org@vsevreg.ru</vt:lpwstr>
      </vt:variant>
      <vt:variant>
        <vt:lpwstr/>
      </vt:variant>
      <vt:variant>
        <vt:i4>5832734</vt:i4>
      </vt:variant>
      <vt:variant>
        <vt:i4>18</vt:i4>
      </vt:variant>
      <vt:variant>
        <vt:i4>0</vt:i4>
      </vt:variant>
      <vt:variant>
        <vt:i4>5</vt:i4>
      </vt:variant>
      <vt:variant>
        <vt:lpwstr>http://www.gu.lenobl.ru/</vt:lpwstr>
      </vt:variant>
      <vt:variant>
        <vt:lpwstr/>
      </vt:variant>
      <vt:variant>
        <vt:i4>7340139</vt:i4>
      </vt:variant>
      <vt:variant>
        <vt:i4>15</vt:i4>
      </vt:variant>
      <vt:variant>
        <vt:i4>0</vt:i4>
      </vt:variant>
      <vt:variant>
        <vt:i4>5</vt:i4>
      </vt:variant>
      <vt:variant>
        <vt:lpwstr>http://www.vsevreg.ru/</vt:lpwstr>
      </vt:variant>
      <vt:variant>
        <vt:lpwstr/>
      </vt:variant>
      <vt:variant>
        <vt:i4>2621481</vt:i4>
      </vt:variant>
      <vt:variant>
        <vt:i4>12</vt:i4>
      </vt:variant>
      <vt:variant>
        <vt:i4>0</vt:i4>
      </vt:variant>
      <vt:variant>
        <vt:i4>5</vt:i4>
      </vt:variant>
      <vt:variant>
        <vt:lpwstr>http://www.vsev-mfc.ru/</vt:lpwstr>
      </vt:variant>
      <vt:variant>
        <vt:lpwstr/>
      </vt:variant>
      <vt:variant>
        <vt:i4>7340139</vt:i4>
      </vt:variant>
      <vt:variant>
        <vt:i4>9</vt:i4>
      </vt:variant>
      <vt:variant>
        <vt:i4>0</vt:i4>
      </vt:variant>
      <vt:variant>
        <vt:i4>5</vt:i4>
      </vt:variant>
      <vt:variant>
        <vt:lpwstr>http://www.vsevreg.ru/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Богуславская</dc:creator>
  <cp:lastModifiedBy>Kizlevich4</cp:lastModifiedBy>
  <cp:revision>109</cp:revision>
  <cp:lastPrinted>2017-10-06T12:00:00Z</cp:lastPrinted>
  <dcterms:created xsi:type="dcterms:W3CDTF">2017-10-06T12:24:00Z</dcterms:created>
  <dcterms:modified xsi:type="dcterms:W3CDTF">2017-12-20T10:31:00Z</dcterms:modified>
</cp:coreProperties>
</file>